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8ECF" w14:textId="77777777" w:rsidR="00E720C8" w:rsidRPr="00E720C8" w:rsidRDefault="00E720C8" w:rsidP="00E720C8">
      <w:pPr>
        <w:pStyle w:val="Heading1"/>
        <w:rPr>
          <w:rFonts w:cstheme="minorHAnsi"/>
          <w:noProof/>
          <w:color w:val="365F91"/>
          <w:sz w:val="24"/>
        </w:rPr>
      </w:pPr>
      <w:r w:rsidRPr="00E720C8">
        <w:rPr>
          <w:rFonts w:cstheme="minorHAnsi"/>
          <w:noProof/>
          <w:sz w:val="24"/>
        </w:rPr>
        <w:t>E1.2.2L FIȘA DE EVALUARE GENERALĂ A PROIECTULUI DR 36 LEADER (proiecte de investiții)</w:t>
      </w:r>
      <w:r w:rsidRPr="00E720C8" w:rsidDel="00283081">
        <w:rPr>
          <w:rFonts w:cstheme="minorHAnsi"/>
          <w:noProof/>
          <w:sz w:val="24"/>
        </w:rPr>
        <w:t xml:space="preserve"> </w:t>
      </w:r>
    </w:p>
    <w:p w14:paraId="6027606E" w14:textId="77777777" w:rsidR="00E720C8" w:rsidRPr="00E720C8" w:rsidRDefault="00E720C8" w:rsidP="00E720C8">
      <w:pPr>
        <w:pStyle w:val="Heading1"/>
        <w:jc w:val="center"/>
        <w:rPr>
          <w:rFonts w:cstheme="minorHAnsi"/>
          <w:noProof/>
          <w:sz w:val="24"/>
        </w:rPr>
      </w:pPr>
      <w:r w:rsidRPr="00E720C8">
        <w:rPr>
          <w:rFonts w:cstheme="minorHAnsi"/>
          <w:i/>
          <w:noProof/>
          <w:sz w:val="24"/>
        </w:rPr>
        <w:t>cu obiective care se încadrează în prevederile art. 73-Investitii  din Reg. (UE) nr. 2115 din 2021</w:t>
      </w:r>
    </w:p>
    <w:p w14:paraId="61AB55DE" w14:textId="77777777" w:rsidR="00E720C8" w:rsidRPr="00E720C8" w:rsidRDefault="00E720C8" w:rsidP="00E720C8">
      <w:pP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Numărul de înregistrare al Cererii de Finanţare* (CF):</w:t>
      </w:r>
    </w:p>
    <w:p w14:paraId="050A13CC" w14:textId="77777777" w:rsidR="00E720C8" w:rsidRPr="00E720C8" w:rsidRDefault="00E720C8" w:rsidP="00E720C8">
      <w:pPr>
        <w:tabs>
          <w:tab w:val="center" w:pos="4536"/>
          <w:tab w:val="right" w:pos="9072"/>
        </w:tabs>
        <w:spacing w:before="120" w:after="120" w:line="240" w:lineRule="auto"/>
        <w:rPr>
          <w:rFonts w:asciiTheme="minorHAnsi" w:hAnsiTheme="minorHAnsi" w:cstheme="minorHAnsi"/>
          <w:noProof/>
          <w:sz w:val="24"/>
          <w:bdr w:val="single" w:sz="8" w:space="0" w:color="auto" w:frame="1"/>
        </w:rPr>
      </w:pPr>
      <w:r w:rsidRPr="00E720C8">
        <w:rPr>
          <w:rFonts w:asciiTheme="minorHAnsi" w:hAnsiTheme="minorHAnsi" w:cstheme="minorHAnsi"/>
          <w:noProof/>
          <w:sz w:val="24"/>
          <w:bdr w:val="single" w:sz="8" w:space="0" w:color="auto" w:frame="1"/>
        </w:rPr>
        <w:t>......................................................................................</w:t>
      </w:r>
    </w:p>
    <w:p w14:paraId="6EA62D08" w14:textId="77777777" w:rsidR="00E720C8" w:rsidRPr="00E720C8" w:rsidRDefault="00E720C8" w:rsidP="00E720C8">
      <w:pPr>
        <w:spacing w:before="120" w:after="120" w:line="240" w:lineRule="auto"/>
        <w:rPr>
          <w:rFonts w:asciiTheme="minorHAnsi" w:hAnsiTheme="minorHAnsi" w:cstheme="minorHAnsi"/>
          <w:i/>
          <w:noProof/>
          <w:kern w:val="32"/>
          <w:sz w:val="24"/>
        </w:rPr>
      </w:pPr>
      <w:r w:rsidRPr="00E720C8">
        <w:rPr>
          <w:rFonts w:asciiTheme="minorHAnsi" w:hAnsiTheme="minorHAnsi" w:cstheme="minorHAnsi"/>
          <w:i/>
          <w:noProof/>
          <w:kern w:val="32"/>
          <w:sz w:val="24"/>
        </w:rPr>
        <w:t>*se va prelua din....</w:t>
      </w:r>
    </w:p>
    <w:p w14:paraId="781A8763" w14:textId="77777777" w:rsidR="00E720C8" w:rsidRPr="00E720C8" w:rsidRDefault="00E720C8" w:rsidP="00E720C8">
      <w:pPr>
        <w:spacing w:after="0" w:line="240" w:lineRule="auto"/>
        <w:rPr>
          <w:rFonts w:asciiTheme="minorHAnsi" w:hAnsiTheme="minorHAnsi" w:cstheme="minorHAnsi"/>
          <w:b/>
          <w:noProof/>
          <w:sz w:val="24"/>
        </w:rPr>
      </w:pPr>
      <w:r w:rsidRPr="00E720C8">
        <w:rPr>
          <w:rFonts w:asciiTheme="minorHAnsi" w:hAnsiTheme="minorHAnsi" w:cstheme="minorHAnsi"/>
          <w:b/>
          <w:noProof/>
          <w:sz w:val="24"/>
        </w:rPr>
        <w:t>Date generale:</w:t>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r>
      <w:r w:rsidRPr="00E720C8">
        <w:rPr>
          <w:rFonts w:asciiTheme="minorHAnsi" w:hAnsiTheme="minorHAnsi" w:cstheme="minorHAnsi"/>
          <w:b/>
          <w:noProof/>
          <w:sz w:val="24"/>
        </w:rPr>
        <w:tab/>
        <w:t xml:space="preserve">       </w:t>
      </w:r>
      <w:r w:rsidRPr="00E720C8">
        <w:rPr>
          <w:rFonts w:asciiTheme="minorHAnsi" w:hAnsiTheme="minorHAnsi" w:cstheme="minorHAnsi"/>
          <w:b/>
          <w:noProof/>
          <w:sz w:val="24"/>
        </w:rPr>
        <w:tab/>
      </w:r>
      <w:r w:rsidRPr="00E720C8">
        <w:rPr>
          <w:rFonts w:asciiTheme="minorHAnsi" w:hAnsiTheme="minorHAnsi" w:cstheme="minorHAnsi"/>
          <w:b/>
          <w:noProof/>
          <w:sz w:val="24"/>
        </w:rPr>
        <w:tab/>
        <w:t xml:space="preserve">      </w:t>
      </w:r>
    </w:p>
    <w:p w14:paraId="2CC8C7F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Denumire solicitant:_____________________________________________________</w:t>
      </w:r>
    </w:p>
    <w:p w14:paraId="2DAD2BD3"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Titlu proiect: ___________________________________________________________</w:t>
      </w:r>
    </w:p>
    <w:p w14:paraId="6776FB3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Denumire GAL:__________________________________________________________________</w:t>
      </w:r>
    </w:p>
    <w:p w14:paraId="5A915F33"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Numar autorizare GAL ....din data......</w:t>
      </w:r>
    </w:p>
    <w:p w14:paraId="15FE1407"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Cod de identificare fiscala a GAL-ului........................</w:t>
      </w:r>
    </w:p>
    <w:p w14:paraId="4F53049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p>
    <w:p w14:paraId="3EE50474"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Data depunerii proiectului in sistem : _________________________________________</w:t>
      </w:r>
    </w:p>
    <w:p w14:paraId="72E8B4EC"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Data transmiterii proiectului la SLINA-OJFIR/CRFIR</w:t>
      </w:r>
    </w:p>
    <w:p w14:paraId="6471B951"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Obiectivele proiectului se încadrează în prevederile Reg. (UE) nr. 2115 din 2021  , art. 6 , alin (1) si (2)</w:t>
      </w:r>
    </w:p>
    <w:p w14:paraId="79DF54BB"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Raportul de  selectie nr. .....................din data de .........emis de GAL ....</w:t>
      </w:r>
    </w:p>
    <w:p w14:paraId="07C270E4"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p>
    <w:p w14:paraId="49717E1E"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Amplasare proiect (localitate):_______________________________________________</w:t>
      </w:r>
    </w:p>
    <w:p w14:paraId="220033F2"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Statut juridic solicitant:_____________________________________________________</w:t>
      </w:r>
    </w:p>
    <w:p w14:paraId="7CD585BB"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i/>
          <w:noProof/>
          <w:sz w:val="24"/>
          <w:u w:val="single"/>
        </w:rPr>
      </w:pPr>
      <w:r w:rsidRPr="00E720C8">
        <w:rPr>
          <w:rFonts w:asciiTheme="minorHAnsi" w:hAnsiTheme="minorHAnsi" w:cstheme="minorHAnsi"/>
          <w:i/>
          <w:noProof/>
          <w:sz w:val="24"/>
          <w:u w:val="single"/>
        </w:rPr>
        <w:t>Date personale reprezentant legal</w:t>
      </w:r>
    </w:p>
    <w:p w14:paraId="26784754"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Nume: _______________________________Prenume:____________________________</w:t>
      </w:r>
    </w:p>
    <w:p w14:paraId="6F5526AC"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Funcţie reprezentant legal:___________________________________________________</w:t>
      </w:r>
    </w:p>
    <w:p w14:paraId="30B9876D"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 xml:space="preserve">Funcția reprezentantului legal al proiectului (asociat unic/asociat majoritar/administrator) </w:t>
      </w:r>
    </w:p>
    <w:p w14:paraId="588D2CA6"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noProof/>
          <w:sz w:val="24"/>
        </w:rPr>
        <w:t>(se va completa de către expertul evaluator de la nivel județean prin preluarea informațiilor din Cererea de Finanțare- Secțiunile B.1 si B.2)</w:t>
      </w:r>
    </w:p>
    <w:p w14:paraId="3AF6C428" w14:textId="77777777" w:rsidR="00E720C8" w:rsidRPr="00E720C8" w:rsidRDefault="00E720C8" w:rsidP="00E720C8">
      <w:pPr>
        <w:spacing w:after="0" w:line="240" w:lineRule="auto"/>
        <w:rPr>
          <w:rFonts w:asciiTheme="minorHAnsi" w:hAnsiTheme="minorHAnsi" w:cstheme="minorHAnsi"/>
          <w:noProof/>
          <w:sz w:val="24"/>
        </w:rPr>
      </w:pPr>
    </w:p>
    <w:p w14:paraId="2DA537FC" w14:textId="77777777" w:rsidR="00E720C8" w:rsidRPr="00E720C8" w:rsidRDefault="00E720C8" w:rsidP="00E720C8">
      <w:pPr>
        <w:spacing w:after="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E720C8" w:rsidRPr="00E720C8" w14:paraId="6C762B68" w14:textId="77777777" w:rsidTr="002C4446">
        <w:tc>
          <w:tcPr>
            <w:tcW w:w="7792" w:type="dxa"/>
            <w:shd w:val="clear" w:color="auto" w:fill="auto"/>
          </w:tcPr>
          <w:p w14:paraId="366180A3" w14:textId="77777777" w:rsidR="00E720C8" w:rsidRPr="00E720C8" w:rsidRDefault="00E720C8" w:rsidP="002C4446">
            <w:pPr>
              <w:spacing w:after="0" w:line="240" w:lineRule="auto"/>
              <w:rPr>
                <w:rFonts w:asciiTheme="minorHAnsi" w:hAnsiTheme="minorHAnsi" w:cstheme="minorHAnsi"/>
                <w:noProof/>
                <w:sz w:val="24"/>
                <w:szCs w:val="24"/>
              </w:rPr>
            </w:pPr>
          </w:p>
        </w:tc>
        <w:tc>
          <w:tcPr>
            <w:tcW w:w="850" w:type="dxa"/>
            <w:shd w:val="clear" w:color="auto" w:fill="auto"/>
          </w:tcPr>
          <w:p w14:paraId="5590B422"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920" w:type="dxa"/>
            <w:shd w:val="clear" w:color="auto" w:fill="auto"/>
          </w:tcPr>
          <w:p w14:paraId="2B5B6674"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NU</w:t>
            </w:r>
          </w:p>
        </w:tc>
      </w:tr>
      <w:tr w:rsidR="00E720C8" w:rsidRPr="00E720C8" w14:paraId="55C046D9" w14:textId="77777777" w:rsidTr="002C4446">
        <w:tc>
          <w:tcPr>
            <w:tcW w:w="7792" w:type="dxa"/>
            <w:shd w:val="clear" w:color="auto" w:fill="auto"/>
          </w:tcPr>
          <w:p w14:paraId="0C6C28A0"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Proiectul este inclus in Raportul de  selectie nr. .....................din data de .........emis de GAL cu status „</w:t>
            </w:r>
            <w:r w:rsidRPr="00E720C8">
              <w:rPr>
                <w:rFonts w:asciiTheme="minorHAnsi" w:hAnsiTheme="minorHAnsi" w:cstheme="minorHAnsi"/>
                <w:b/>
                <w:noProof/>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F2EB5"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A8FB284"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bl>
    <w:p w14:paraId="4C6AC4F4"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E720C8" w:rsidRPr="00E720C8" w14:paraId="60C9A12E" w14:textId="77777777" w:rsidTr="002C4446">
        <w:trPr>
          <w:trHeight w:val="328"/>
        </w:trPr>
        <w:tc>
          <w:tcPr>
            <w:tcW w:w="1864" w:type="dxa"/>
          </w:tcPr>
          <w:p w14:paraId="3712A17A" w14:textId="77777777" w:rsidR="00E720C8" w:rsidRPr="00E720C8" w:rsidRDefault="00E720C8" w:rsidP="002C4446">
            <w:pPr>
              <w:spacing w:after="0" w:line="240" w:lineRule="auto"/>
              <w:rPr>
                <w:rFonts w:asciiTheme="minorHAnsi" w:hAnsiTheme="minorHAnsi" w:cstheme="minorHAnsi"/>
                <w:noProof/>
                <w:sz w:val="24"/>
                <w:szCs w:val="24"/>
              </w:rPr>
            </w:pPr>
          </w:p>
        </w:tc>
      </w:tr>
    </w:tbl>
    <w:p w14:paraId="32395613"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Punctaj obtinut dupa verificarea criteriilor de selectie de către GAL:</w:t>
      </w:r>
    </w:p>
    <w:p w14:paraId="5CA7F41D" w14:textId="77777777" w:rsidR="00E720C8" w:rsidRPr="00E720C8" w:rsidRDefault="00E720C8" w:rsidP="00E720C8">
      <w:pPr>
        <w:spacing w:after="0" w:line="240" w:lineRule="auto"/>
        <w:rPr>
          <w:rFonts w:asciiTheme="minorHAnsi" w:hAnsiTheme="minorHAnsi" w:cstheme="minorHAnsi"/>
          <w:noProof/>
          <w:sz w:val="24"/>
        </w:rPr>
      </w:pPr>
    </w:p>
    <w:p w14:paraId="6DE0080A"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E720C8" w:rsidRPr="00E720C8" w14:paraId="37343288" w14:textId="77777777" w:rsidTr="002C4446">
        <w:tc>
          <w:tcPr>
            <w:tcW w:w="8217" w:type="dxa"/>
          </w:tcPr>
          <w:p w14:paraId="46A16417"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b/>
                <w:noProof/>
                <w:sz w:val="24"/>
              </w:rPr>
              <w:t>Tipul de investitie</w:t>
            </w:r>
            <w:r w:rsidRPr="00E720C8" w:rsidDel="0085747B">
              <w:rPr>
                <w:rFonts w:asciiTheme="minorHAnsi" w:hAnsiTheme="minorHAnsi" w:cstheme="minorHAnsi"/>
                <w:noProof/>
                <w:sz w:val="24"/>
              </w:rPr>
              <w:t xml:space="preserve"> </w:t>
            </w:r>
          </w:p>
        </w:tc>
        <w:tc>
          <w:tcPr>
            <w:tcW w:w="709" w:type="dxa"/>
          </w:tcPr>
          <w:p w14:paraId="388994F5" w14:textId="77777777" w:rsidR="00E720C8" w:rsidRPr="00E720C8" w:rsidRDefault="00E720C8" w:rsidP="002C4446">
            <w:pPr>
              <w:spacing w:after="0" w:line="240" w:lineRule="auto"/>
              <w:jc w:val="center"/>
              <w:rPr>
                <w:rFonts w:asciiTheme="minorHAnsi" w:hAnsiTheme="minorHAnsi" w:cstheme="minorHAnsi"/>
                <w:b/>
                <w:noProof/>
                <w:sz w:val="24"/>
              </w:rPr>
            </w:pPr>
            <w:r w:rsidRPr="00E720C8">
              <w:rPr>
                <w:rFonts w:asciiTheme="minorHAnsi" w:hAnsiTheme="minorHAnsi" w:cstheme="minorHAnsi"/>
                <w:b/>
                <w:noProof/>
                <w:sz w:val="24"/>
              </w:rPr>
              <w:t>DA</w:t>
            </w:r>
          </w:p>
        </w:tc>
        <w:tc>
          <w:tcPr>
            <w:tcW w:w="636" w:type="dxa"/>
          </w:tcPr>
          <w:p w14:paraId="1124433D" w14:textId="77777777" w:rsidR="00E720C8" w:rsidRPr="00E720C8" w:rsidRDefault="00E720C8" w:rsidP="002C4446">
            <w:pPr>
              <w:spacing w:after="0" w:line="240" w:lineRule="auto"/>
              <w:jc w:val="center"/>
              <w:rPr>
                <w:rFonts w:asciiTheme="minorHAnsi" w:hAnsiTheme="minorHAnsi" w:cstheme="minorHAnsi"/>
                <w:b/>
                <w:noProof/>
                <w:sz w:val="24"/>
              </w:rPr>
            </w:pPr>
            <w:r w:rsidRPr="00E720C8">
              <w:rPr>
                <w:rFonts w:asciiTheme="minorHAnsi" w:hAnsiTheme="minorHAnsi" w:cstheme="minorHAnsi"/>
                <w:b/>
                <w:noProof/>
                <w:sz w:val="24"/>
              </w:rPr>
              <w:t>NU</w:t>
            </w:r>
          </w:p>
        </w:tc>
      </w:tr>
      <w:tr w:rsidR="00E720C8" w:rsidRPr="00E720C8" w14:paraId="157A6D1F" w14:textId="77777777" w:rsidTr="002C4446">
        <w:tc>
          <w:tcPr>
            <w:tcW w:w="8217" w:type="dxa"/>
          </w:tcPr>
          <w:p w14:paraId="68836E29"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 xml:space="preserve">Investitii de tip social/ in interesul comunităţii/ neproductive </w:t>
            </w:r>
          </w:p>
          <w:p w14:paraId="1526042C" w14:textId="77777777" w:rsidR="00E720C8" w:rsidRPr="00E720C8" w:rsidRDefault="00E720C8" w:rsidP="002C4446">
            <w:pPr>
              <w:rPr>
                <w:rFonts w:asciiTheme="minorHAnsi" w:hAnsiTheme="minorHAnsi" w:cstheme="minorHAnsi"/>
                <w:noProof/>
              </w:rPr>
            </w:pPr>
            <w:r w:rsidRPr="00E720C8">
              <w:rPr>
                <w:rFonts w:asciiTheme="minorHAnsi" w:hAnsiTheme="minorHAnsi" w:cstheme="minorHAnsi"/>
                <w:noProof/>
              </w:rPr>
              <w:t>etc</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7AC753"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3DB5F5"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r>
      <w:tr w:rsidR="00E720C8" w:rsidRPr="00E720C8" w14:paraId="371D928F" w14:textId="77777777" w:rsidTr="002C4446">
        <w:trPr>
          <w:trHeight w:val="443"/>
        </w:trPr>
        <w:tc>
          <w:tcPr>
            <w:tcW w:w="8217" w:type="dxa"/>
          </w:tcPr>
          <w:p w14:paraId="14B8EE2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b/>
                <w:noProof/>
                <w:sz w:val="24"/>
              </w:rPr>
              <w:lastRenderedPageBreak/>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94B78B"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520885"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r>
    </w:tbl>
    <w:p w14:paraId="048C534A" w14:textId="77777777" w:rsidR="00E720C8" w:rsidRPr="00E720C8" w:rsidRDefault="00E720C8" w:rsidP="00E720C8">
      <w:pPr>
        <w:rPr>
          <w:rFonts w:asciiTheme="minorHAnsi" w:hAnsiTheme="minorHAnsi" w:cstheme="minorHAnsi"/>
          <w:b/>
          <w:noProof/>
          <w:sz w:val="24"/>
        </w:rPr>
      </w:pPr>
    </w:p>
    <w:p w14:paraId="16640179"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C. VERIFICAREA CRITERIILOR DE ELIGIBILITATE GENERALE   (SOLICITANT SI PROIECT)</w:t>
      </w:r>
    </w:p>
    <w:p w14:paraId="15992C4B" w14:textId="77777777" w:rsidR="00E720C8" w:rsidRPr="00E720C8" w:rsidRDefault="00E720C8" w:rsidP="00E720C8">
      <w:pPr>
        <w:spacing w:before="120" w:after="120" w:line="240" w:lineRule="auto"/>
        <w:rPr>
          <w:rFonts w:asciiTheme="minorHAnsi" w:hAnsiTheme="minorHAnsi" w:cstheme="minorHAnsi"/>
          <w:b/>
          <w:noProof/>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E720C8" w:rsidRPr="00E720C8" w14:paraId="338C2810" w14:textId="77777777" w:rsidTr="002C4446">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44E89A" w14:textId="77777777" w:rsidR="00E720C8" w:rsidRPr="00E720C8" w:rsidRDefault="00E720C8" w:rsidP="002C4446">
            <w:pPr>
              <w:spacing w:before="120" w:after="120" w:line="240" w:lineRule="auto"/>
              <w:rPr>
                <w:rFonts w:asciiTheme="minorHAnsi" w:hAnsiTheme="minorHAnsi" w:cstheme="minorHAnsi"/>
                <w:b/>
                <w:noProof/>
                <w:sz w:val="24"/>
              </w:rPr>
            </w:pPr>
          </w:p>
          <w:p w14:paraId="5E9C2DF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289D3F2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68811DA1" w14:textId="77777777" w:rsidTr="002C4446">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2E9BB71" w14:textId="77777777" w:rsidR="00E720C8" w:rsidRPr="00E720C8" w:rsidRDefault="00E720C8" w:rsidP="002C4446">
            <w:pPr>
              <w:spacing w:before="120" w:after="120" w:line="240" w:lineRule="auto"/>
              <w:rPr>
                <w:rFonts w:asciiTheme="minorHAnsi" w:hAnsiTheme="minorHAnsi" w:cstheme="minorHAnsi"/>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8986B"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598C2DD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71C688F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37B7D6A5"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C5AA8C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EG1.1 Solicitantul proiectului trebuie să se încadreze în categoria beneficiarilor eligibili aşa cum sunt aceştia definiţi în Fişa intervenţiei elaborată de către GAL</w:t>
            </w:r>
            <w:r w:rsidRPr="00E720C8" w:rsidDel="003872B6">
              <w:rPr>
                <w:rFonts w:asciiTheme="minorHAnsi" w:hAnsiTheme="minorHAnsi" w:cstheme="minorHAnsi"/>
                <w:b/>
                <w:noProof/>
                <w:sz w:val="24"/>
              </w:rPr>
              <w:t xml:space="preserve"> </w:t>
            </w:r>
            <w:r w:rsidRPr="00E720C8">
              <w:rPr>
                <w:rFonts w:asciiTheme="minorHAnsi" w:hAnsiTheme="minorHAnsi" w:cstheme="minorHAnsi"/>
                <w:b/>
                <w:noProof/>
                <w:sz w:val="24"/>
              </w:rPr>
              <w:t>, respectivȘ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A3E85"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D7F29"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9D411B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4046728D"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2B250E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D5B8E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2743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3D1521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9AA44FF"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9A5685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162C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7E9A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AAA7DD6"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5595268"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425C4B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F7ED9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3205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EDC529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38919AD"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EBB3AA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6989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F83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512F68C"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7DA0DF8"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DAAB9E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A5AE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F6D5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8C3BA9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1DFB32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356B82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2F6C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1DEA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468570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EC515F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DE8087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A041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9BC30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6964AEC"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A5A0A9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E8F44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F04D8A"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89B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23FF30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D68A0D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B54F03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comercială cu capital privat (înfiinţată în baza Legii nr. 15/ 1990, cu modificarile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F372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43CB9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4E5C2A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EDC954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1EEFF5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799E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739A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F1CCC76"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E5185D7"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F57601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0D4A8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0515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C6E4B74"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BED5904"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8888E1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C0652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607C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D951904"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2454C7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B7CA88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59EDC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2CD1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F83E717"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4A07D717"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793A62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Cabinet medical veterinar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5B25F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BC30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106B98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2EDEE91"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D37AE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1EB8D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5466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989B4E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FFA7F38"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CE609B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E9D0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BB5B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5671E1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F79D11C"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7EF74E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Asociatiile de dezvoltare Intercomunitara  (ADI)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6417B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F570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2EA3ED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F5E5BA0"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F582DE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E61E88"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2E2DFC"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5A6E9A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933182E"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1EDC632" w14:textId="77777777" w:rsidR="00E720C8" w:rsidRPr="00E720C8" w:rsidRDefault="00E720C8" w:rsidP="002C4446">
            <w:pPr>
              <w:autoSpaceDE w:val="0"/>
              <w:autoSpaceDN w:val="0"/>
              <w:adjustRightInd w:val="0"/>
              <w:spacing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Pentru proiectele aferente investițiilor în infrastructura socială și servicii destinate comunității – </w:t>
            </w:r>
          </w:p>
          <w:p w14:paraId="19D9211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1.Furnizori publici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645CC"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06B90"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E6B65F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ACE6191"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833951F"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Structurile specializate din cadrul/subordinea autorităților administrației publice locale și autoritățile executive din unitățile administrativ-teritoriale organizate la nivel de comună, oraș, municipiu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C9C3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15DD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5E9F0F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FA98B1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A81BABC"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Autoritățile administrației publice centrale ori alte instituții aflate în subordinea sau coordonarea acestora, care au stabilite prin lege atribuții privind acordarea de servicii sociale pentru anumite categorii de beneficiari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5ADF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EC2E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B97F548"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CB08B74"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649090F"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Unitățile sanitare, unitățile de învățământ și alte instituții publice care dezvoltă, la nivel comunitar, servicii sociale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D3DE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D466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D33863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5D7C5F0"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BE29FB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 Furnizorii privați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15AFEF"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0B1ABF"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40DF0B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F0E7D29"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1D169E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organizațiile neguvernamentale, respectiv asociatiile si fundatiile, inclusiv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84AA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B41DE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DEB8307"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3433803"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9E44AA9"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cultele recunoscute de lege;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11B2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B4DE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8F89399"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52EB31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4C8A65A"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filialele si sucursalele asociatiilor si fundatiilor internationale recunoscute în conformitate cu legislatia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A2ADA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D9DA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5C6581B"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50D3D3B"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B994470"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persoanele fizice autorizate în conditiile legii;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E3307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70C6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340769"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7E9663B"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7F2E477"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336F9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4CBCD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6F5346F"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402578F"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003D27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w:t>
            </w:r>
            <w:r w:rsidRPr="00E720C8">
              <w:rPr>
                <w:rFonts w:asciiTheme="minorHAnsi" w:hAnsiTheme="minorHAnsi" w:cstheme="minorHAnsi"/>
                <w:b/>
                <w:noProof/>
                <w:sz w:val="24"/>
              </w:rPr>
              <w:t xml:space="preserve"> Autoritatea publică locală (APL), în parteneriat cu un furnizor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D90FF"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A04CD8" w14:textId="77777777" w:rsidR="00E720C8" w:rsidRPr="00E720C8" w:rsidRDefault="00E720C8" w:rsidP="002C4446">
            <w:pPr>
              <w:spacing w:before="120" w:after="120" w:line="240" w:lineRule="auto"/>
              <w:rPr>
                <w:rFonts w:asciiTheme="minorHAnsi" w:hAnsiTheme="minorHAnsi" w:cstheme="minorHAnsi"/>
                <w:b/>
                <w:noProof/>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EB0E9B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F817BC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8E5F991"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Unitățile de cult conform legislației naționale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409B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67E3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AF5B73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A36D1D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576B593"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Asociatii si fundatii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07CE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5769A"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A83B80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638DC4D5"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41CBFB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Institute de cercetare – dezvoltare, precum și centre, stațiuni şi unități de cercetare dezvoltare și didactice, inclusiv universități din domeniul agricol cu personalitate juridică, de drept public sau privat</w:t>
            </w:r>
            <w:r w:rsidRPr="00E720C8" w:rsidDel="001E4AD6">
              <w:rPr>
                <w:rFonts w:asciiTheme="minorHAnsi" w:hAnsiTheme="minorHAnsi" w:cstheme="minorHAnsi"/>
                <w:noProof/>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348B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A472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BC8DB3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18736F7"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0C51E1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Composesorate, obști și alte forme asociative de proprietate asupra terenurilor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1FEB6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96140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C8BFD7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41A3EED"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B5463D2"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862AB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213D2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B34652D"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7757284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DECB9D4"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Cooperative mestesugaresti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1C88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73DC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F291D55"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8E93DC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5B058C5"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Consortii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A73E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C514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D823FC"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CFEDAEA"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6F312B2" w14:textId="77777777" w:rsidR="00E720C8" w:rsidRPr="00E720C8" w:rsidRDefault="00E720C8" w:rsidP="00E720C8">
            <w:pPr>
              <w:numPr>
                <w:ilvl w:val="0"/>
                <w:numId w:val="16"/>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Alte forme de organizare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20FAA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B9C4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BE7F716"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4D25ABB1"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7821074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EG1.2</w:t>
            </w:r>
            <w:r w:rsidRPr="00E720C8">
              <w:rPr>
                <w:rFonts w:asciiTheme="minorHAnsi" w:hAnsiTheme="minorHAnsi" w:cstheme="minorHAnsi"/>
                <w:noProof/>
                <w:sz w:val="24"/>
              </w:rPr>
              <w:t xml:space="preserve"> Solicitantul </w:t>
            </w:r>
            <w:r w:rsidRPr="00E720C8">
              <w:rPr>
                <w:rFonts w:asciiTheme="minorHAnsi" w:hAnsiTheme="minorHAnsi" w:cstheme="minorHAnsi"/>
                <w:b/>
                <w:noProof/>
              </w:rPr>
              <w:t xml:space="preserve">nu </w:t>
            </w:r>
            <w:r w:rsidRPr="00E720C8">
              <w:rPr>
                <w:rFonts w:asciiTheme="minorHAnsi" w:hAnsiTheme="minorHAnsi" w:cstheme="minorHAnsi"/>
                <w:noProof/>
                <w:sz w:val="24"/>
              </w:rPr>
              <w:t>este înregistrat în Registrul debitorilor AFIR, atât pentru Programul SAPARD, cât și pentru FEADR şi EURI</w:t>
            </w:r>
            <w:r w:rsidRPr="00E720C8">
              <w:rPr>
                <w:rFonts w:asciiTheme="minorHAnsi" w:eastAsia="Wingdings2" w:hAnsiTheme="minorHAnsi" w:cstheme="minorHAnsi"/>
                <w:noProof/>
                <w:sz w:val="24"/>
                <w:szCs w:val="24"/>
              </w:rPr>
              <w:t xml:space="preserve"> </w:t>
            </w:r>
          </w:p>
          <w:p w14:paraId="2620A7C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Art. 17 din HG 1570</w:t>
            </w:r>
          </w:p>
          <w:p w14:paraId="4DD047E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D92F"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B45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D3E614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12F0A75F" w14:textId="77777777" w:rsidTr="002C4446">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9387E2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FB6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938F"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767C4A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2C57D7D4" w14:textId="77777777" w:rsidTr="002C4446">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551936C" w14:textId="77777777" w:rsidR="00E720C8" w:rsidRPr="00E720C8" w:rsidRDefault="00E720C8" w:rsidP="002C4446">
            <w:pPr>
              <w:spacing w:after="0" w:line="240" w:lineRule="auto"/>
              <w:rPr>
                <w:rFonts w:asciiTheme="minorHAnsi" w:eastAsia="Times New Roman" w:hAnsiTheme="minorHAnsi" w:cstheme="minorHAnsi"/>
                <w:b/>
                <w:noProof/>
              </w:rPr>
            </w:pPr>
            <w:r w:rsidRPr="00E720C8">
              <w:rPr>
                <w:rFonts w:asciiTheme="minorHAnsi" w:eastAsia="Times New Roman" w:hAnsiTheme="minorHAnsi" w:cstheme="minorHAnsi"/>
                <w:b/>
                <w:noProof/>
              </w:rPr>
              <w:lastRenderedPageBreak/>
              <w:t>EG 1.4 Solicitantul a respectat condiția de a depune un singur proiect pe o intervenţie din SDL în cadrul aceleiaşi sesiuni lansate de GAL? (conform HG 1570/2022)</w:t>
            </w:r>
          </w:p>
          <w:p w14:paraId="15915AA6" w14:textId="77777777" w:rsidR="00E720C8" w:rsidRPr="00E720C8" w:rsidRDefault="00E720C8" w:rsidP="002C4446">
            <w:pPr>
              <w:spacing w:after="0" w:line="240" w:lineRule="auto"/>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F3F9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46460F"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5FAA9F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29D432B" w14:textId="77777777" w:rsidTr="002C4446">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0FFAB2B"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t>EG 1.5 Solicitantul nu trebuie să fie în insolventa, în conformitate cu legislația în vigoare</w:t>
            </w:r>
            <w:r w:rsidRPr="00E720C8" w:rsidDel="003872B6">
              <w:rPr>
                <w:rFonts w:asciiTheme="minorHAnsi" w:hAnsiTheme="minorHAnsi" w:cstheme="minorHAnsi"/>
                <w:b/>
                <w:noProof/>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567194"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0164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1728D22"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0B68F6D" w14:textId="77777777" w:rsidTr="002C4446">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6269F1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EG 1.</w:t>
            </w:r>
            <w:r w:rsidRPr="00E720C8">
              <w:rPr>
                <w:rFonts w:asciiTheme="minorHAnsi" w:eastAsia="Times New Roman" w:hAnsiTheme="minorHAnsi" w:cstheme="minorHAnsi"/>
                <w:b/>
                <w:noProof/>
                <w:sz w:val="24"/>
                <w:szCs w:val="24"/>
              </w:rPr>
              <w:t>6</w:t>
            </w:r>
            <w:r w:rsidRPr="00E720C8">
              <w:rPr>
                <w:rFonts w:asciiTheme="minorHAnsi" w:hAnsiTheme="minorHAnsi" w:cstheme="minorHAnsi"/>
                <w:b/>
                <w:noProof/>
                <w:sz w:val="24"/>
              </w:rPr>
              <w:t xml:space="preserve"> Solicitantul a prezentat dovada cofinanțării private a investiției prin extras de cont şi/sau contract de credit acordat în vederea implementării proiectului (cu exceptia proiectelor pentru care se aplica o rata de finantare de 100%)</w:t>
            </w:r>
            <w:r w:rsidRPr="00E720C8">
              <w:rPr>
                <w:rFonts w:asciiTheme="minorHAnsi" w:eastAsia="Times New Roman" w:hAnsiTheme="minorHAnsi" w:cstheme="minorHAnsi"/>
                <w:b/>
                <w:noProof/>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2005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C49C7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EB27EC9"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EAD1719" w14:textId="77777777" w:rsidTr="002C4446">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6A9417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eastAsia="Times New Roman" w:hAnsiTheme="minorHAnsi" w:cstheme="minorHAnsi"/>
                <w:b/>
                <w:noProof/>
                <w:sz w:val="24"/>
                <w:szCs w:val="24"/>
              </w:rPr>
              <w:t xml:space="preserve">EG1.7 </w:t>
            </w:r>
            <w:r w:rsidRPr="00E720C8">
              <w:rPr>
                <w:rFonts w:asciiTheme="minorHAnsi" w:eastAsia="Times New Roman" w:hAnsiTheme="minorHAnsi" w:cstheme="minorHAnsi"/>
                <w:b/>
                <w:noProof/>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0FEE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F656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06285A0"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5314882F" w14:textId="77777777" w:rsidTr="002C4446">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15C2154"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EG1.</w:t>
            </w:r>
            <w:r w:rsidRPr="00E720C8">
              <w:rPr>
                <w:rFonts w:asciiTheme="minorHAnsi" w:eastAsia="Times New Roman" w:hAnsiTheme="minorHAnsi" w:cstheme="minorHAnsi"/>
                <w:b/>
                <w:noProof/>
                <w:sz w:val="24"/>
                <w:szCs w:val="24"/>
              </w:rPr>
              <w:t>8</w:t>
            </w:r>
            <w:r w:rsidRPr="00E720C8">
              <w:rPr>
                <w:rFonts w:asciiTheme="minorHAnsi" w:hAnsiTheme="minorHAnsi" w:cstheme="minorHAnsi"/>
                <w:b/>
                <w:noProof/>
                <w:sz w:val="24"/>
              </w:rPr>
              <w:t xml:space="preserve"> Solicitantul nu a creat conditii artificiale pentru accesarea sprijinului 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7681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1D6C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BF9A3FB"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3A77CCE" w14:textId="77777777" w:rsidTr="002C4446">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5B94F2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EG1.</w:t>
            </w:r>
            <w:r w:rsidRPr="00E720C8">
              <w:rPr>
                <w:rFonts w:asciiTheme="minorHAnsi" w:eastAsia="Times New Roman" w:hAnsiTheme="minorHAnsi" w:cstheme="minorHAnsi"/>
                <w:b/>
                <w:noProof/>
                <w:sz w:val="24"/>
                <w:szCs w:val="24"/>
              </w:rPr>
              <w:t>9</w:t>
            </w:r>
            <w:r w:rsidRPr="00E720C8">
              <w:rPr>
                <w:rFonts w:asciiTheme="minorHAnsi" w:hAnsiTheme="minorHAnsi" w:cstheme="minorHAnsi"/>
                <w:b/>
                <w:noProof/>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EBAC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11B5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6B1F242"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28D77A8" w14:textId="77777777" w:rsidTr="002C4446">
        <w:tc>
          <w:tcPr>
            <w:tcW w:w="9886" w:type="dxa"/>
            <w:gridSpan w:val="5"/>
            <w:tcBorders>
              <w:top w:val="single" w:sz="4" w:space="0" w:color="auto"/>
              <w:left w:val="nil"/>
              <w:bottom w:val="single" w:sz="4" w:space="0" w:color="auto"/>
              <w:right w:val="nil"/>
            </w:tcBorders>
          </w:tcPr>
          <w:p w14:paraId="7B6BD8D4" w14:textId="77777777" w:rsidR="00E720C8" w:rsidRPr="00E720C8" w:rsidRDefault="00E720C8" w:rsidP="002C4446">
            <w:pPr>
              <w:spacing w:before="120" w:after="120" w:line="240" w:lineRule="auto"/>
              <w:rPr>
                <w:rFonts w:asciiTheme="minorHAnsi" w:hAnsiTheme="minorHAnsi" w:cstheme="minorHAnsi"/>
                <w:noProof/>
                <w:sz w:val="24"/>
              </w:rPr>
            </w:pPr>
          </w:p>
          <w:p w14:paraId="736A2FBA" w14:textId="77777777" w:rsidR="00E720C8" w:rsidRPr="00E720C8" w:rsidRDefault="00E720C8" w:rsidP="002C4446">
            <w:pPr>
              <w:spacing w:before="30" w:after="0" w:line="240" w:lineRule="auto"/>
              <w:rPr>
                <w:rFonts w:asciiTheme="minorHAnsi" w:hAnsiTheme="minorHAnsi" w:cstheme="minorHAnsi"/>
                <w:b/>
                <w:noProof/>
                <w:sz w:val="24"/>
                <w:u w:val="single"/>
              </w:rPr>
            </w:pPr>
            <w:r w:rsidRPr="00E720C8">
              <w:rPr>
                <w:rFonts w:asciiTheme="minorHAnsi" w:hAnsiTheme="minorHAnsi" w:cstheme="minorHAnsi"/>
                <w:b/>
                <w:noProof/>
                <w:sz w:val="24"/>
              </w:rPr>
              <w:t>Detaliere EG 1.</w:t>
            </w:r>
            <w:r w:rsidRPr="00E720C8">
              <w:rPr>
                <w:rFonts w:asciiTheme="minorHAnsi" w:eastAsia="Times New Roman" w:hAnsiTheme="minorHAnsi" w:cstheme="minorHAnsi"/>
                <w:b/>
                <w:noProof/>
                <w:sz w:val="24"/>
                <w:szCs w:val="24"/>
              </w:rPr>
              <w:t>8</w:t>
            </w:r>
            <w:r w:rsidRPr="00E720C8">
              <w:rPr>
                <w:rFonts w:asciiTheme="minorHAnsi" w:hAnsiTheme="minorHAnsi" w:cstheme="minorHAnsi"/>
                <w:b/>
                <w:noProof/>
                <w:sz w:val="24"/>
              </w:rPr>
              <w:t xml:space="preserve">  </w:t>
            </w:r>
            <w:r w:rsidRPr="00E720C8">
              <w:rPr>
                <w:rFonts w:asciiTheme="minorHAnsi" w:hAnsiTheme="minorHAnsi" w:cstheme="minorHAnsi"/>
                <w:b/>
                <w:noProof/>
                <w:sz w:val="24"/>
                <w:u w:val="single"/>
              </w:rPr>
              <w:t>VERIFICAREA CONDIŢIILOR ARTIFICIALE AFERENTE PROIECTELOR  DEPUSE DE SOLICITANTI PRIVATI</w:t>
            </w:r>
          </w:p>
          <w:p w14:paraId="4BB5F65E" w14:textId="77777777" w:rsidR="00E720C8" w:rsidRPr="00E720C8" w:rsidRDefault="00E720C8" w:rsidP="002C4446">
            <w:pPr>
              <w:spacing w:before="30" w:after="0" w:line="240" w:lineRule="auto"/>
              <w:rPr>
                <w:rFonts w:asciiTheme="minorHAnsi" w:hAnsiTheme="minorHAnsi" w:cstheme="minorHAnsi"/>
                <w:b/>
                <w:noProof/>
                <w:sz w:val="24"/>
                <w:u w:val="single"/>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E720C8" w:rsidRPr="00E720C8" w14:paraId="642D1D17" w14:textId="77777777" w:rsidTr="002C4446">
              <w:trPr>
                <w:gridAfter w:val="1"/>
                <w:wAfter w:w="4" w:type="pct"/>
                <w:trHeight w:val="300"/>
              </w:trPr>
              <w:tc>
                <w:tcPr>
                  <w:tcW w:w="3960" w:type="pct"/>
                  <w:vMerge w:val="restart"/>
                  <w:hideMark/>
                </w:tcPr>
                <w:p w14:paraId="1EB96179"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Verificarea condiţiilor artificiale</w:t>
                  </w:r>
                </w:p>
              </w:tc>
              <w:tc>
                <w:tcPr>
                  <w:tcW w:w="1036" w:type="pct"/>
                  <w:gridSpan w:val="2"/>
                  <w:hideMark/>
                </w:tcPr>
                <w:p w14:paraId="48DD12F5"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5CCD5E43" w14:textId="77777777" w:rsidTr="002C4446">
              <w:trPr>
                <w:trHeight w:val="294"/>
              </w:trPr>
              <w:tc>
                <w:tcPr>
                  <w:tcW w:w="3960" w:type="pct"/>
                  <w:vMerge/>
                  <w:vAlign w:val="center"/>
                  <w:hideMark/>
                </w:tcPr>
                <w:p w14:paraId="31C1DE43" w14:textId="77777777" w:rsidR="00E720C8" w:rsidRPr="00E720C8" w:rsidRDefault="00E720C8" w:rsidP="002C4446">
                  <w:pPr>
                    <w:spacing w:before="30" w:after="0" w:line="240" w:lineRule="auto"/>
                    <w:rPr>
                      <w:rFonts w:asciiTheme="minorHAnsi" w:hAnsiTheme="minorHAnsi" w:cstheme="minorHAnsi"/>
                      <w:b/>
                      <w:noProof/>
                      <w:sz w:val="24"/>
                    </w:rPr>
                  </w:pPr>
                </w:p>
              </w:tc>
              <w:tc>
                <w:tcPr>
                  <w:tcW w:w="372" w:type="pct"/>
                  <w:hideMark/>
                </w:tcPr>
                <w:p w14:paraId="7578812F"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668" w:type="pct"/>
                  <w:gridSpan w:val="2"/>
                  <w:hideMark/>
                </w:tcPr>
                <w:p w14:paraId="2B00E7E7"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t>NU</w:t>
                  </w:r>
                </w:p>
              </w:tc>
            </w:tr>
            <w:tr w:rsidR="00E720C8" w:rsidRPr="00E720C8" w14:paraId="753D7FC0" w14:textId="77777777" w:rsidTr="002C4446">
              <w:trPr>
                <w:trHeight w:val="60"/>
              </w:trPr>
              <w:tc>
                <w:tcPr>
                  <w:tcW w:w="5000" w:type="pct"/>
                  <w:gridSpan w:val="4"/>
                  <w:hideMark/>
                </w:tcPr>
                <w:p w14:paraId="4DA605E8"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Au fost identificate în proiect următorii indicatori de avertizare care pot conduce la verificări suplimentare vizând crearea unor condiţii artificiale?</w:t>
                  </w:r>
                </w:p>
              </w:tc>
            </w:tr>
            <w:tr w:rsidR="00E720C8" w:rsidRPr="00E720C8" w14:paraId="33969DEF" w14:textId="77777777" w:rsidTr="002C4446">
              <w:trPr>
                <w:gridAfter w:val="1"/>
                <w:wAfter w:w="4" w:type="pct"/>
                <w:trHeight w:val="305"/>
              </w:trPr>
              <w:tc>
                <w:tcPr>
                  <w:tcW w:w="3960" w:type="pct"/>
                </w:tcPr>
                <w:p w14:paraId="535AED39" w14:textId="77777777" w:rsidR="00E720C8" w:rsidRPr="00E720C8" w:rsidRDefault="00E720C8" w:rsidP="00E720C8">
                  <w:pPr>
                    <w:numPr>
                      <w:ilvl w:val="0"/>
                      <w:numId w:val="3"/>
                    </w:numPr>
                    <w:spacing w:before="30" w:after="0" w:line="240" w:lineRule="auto"/>
                    <w:rPr>
                      <w:rFonts w:asciiTheme="minorHAnsi" w:hAnsiTheme="minorHAnsi" w:cstheme="minorHAnsi"/>
                      <w:noProof/>
                      <w:sz w:val="24"/>
                    </w:rPr>
                  </w:pPr>
                  <w:r w:rsidRPr="00E720C8">
                    <w:rPr>
                      <w:rFonts w:asciiTheme="minorHAnsi" w:hAnsiTheme="minorHAnsi" w:cstheme="minorHAnsi"/>
                      <w:noProof/>
                      <w:sz w:val="24"/>
                    </w:rPr>
                    <w:t>Acelaşi sediu social se regăseşte la două sau mai multe proiecte?</w:t>
                  </w:r>
                </w:p>
                <w:p w14:paraId="624B82F0" w14:textId="77777777" w:rsidR="00E720C8" w:rsidRPr="00E720C8" w:rsidRDefault="00E720C8" w:rsidP="002C4446">
                  <w:pPr>
                    <w:spacing w:before="30" w:after="0" w:line="240" w:lineRule="auto"/>
                    <w:rPr>
                      <w:rFonts w:asciiTheme="minorHAnsi" w:hAnsiTheme="minorHAnsi" w:cstheme="minorHAnsi"/>
                      <w:b/>
                      <w:noProof/>
                      <w:sz w:val="24"/>
                    </w:rPr>
                  </w:pPr>
                </w:p>
              </w:tc>
              <w:tc>
                <w:tcPr>
                  <w:tcW w:w="372" w:type="pct"/>
                  <w:vAlign w:val="center"/>
                  <w:hideMark/>
                </w:tcPr>
                <w:p w14:paraId="05EB2C39"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2A0C43ED"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0448505C" w14:textId="77777777" w:rsidTr="002C4446">
              <w:trPr>
                <w:gridAfter w:val="1"/>
                <w:wAfter w:w="4" w:type="pct"/>
                <w:trHeight w:val="305"/>
              </w:trPr>
              <w:tc>
                <w:tcPr>
                  <w:tcW w:w="3960" w:type="pct"/>
                  <w:hideMark/>
                </w:tcPr>
                <w:p w14:paraId="3435B490" w14:textId="77777777" w:rsidR="00E720C8" w:rsidRPr="00E720C8" w:rsidRDefault="00E720C8" w:rsidP="00E720C8">
                  <w:pPr>
                    <w:numPr>
                      <w:ilvl w:val="0"/>
                      <w:numId w:val="3"/>
                    </w:numPr>
                    <w:spacing w:before="30" w:after="0" w:line="240" w:lineRule="auto"/>
                    <w:rPr>
                      <w:rFonts w:asciiTheme="minorHAnsi" w:hAnsiTheme="minorHAnsi" w:cstheme="minorHAnsi"/>
                      <w:b/>
                      <w:noProof/>
                      <w:sz w:val="24"/>
                    </w:rPr>
                  </w:pPr>
                  <w:r w:rsidRPr="00E720C8">
                    <w:rPr>
                      <w:rFonts w:asciiTheme="minorHAnsi" w:hAnsiTheme="minorHAnsi" w:cstheme="minorHAnsi"/>
                      <w:noProof/>
                      <w:sz w:val="24"/>
                    </w:rPr>
                    <w:t xml:space="preserve">Mai mulți solicitanti/beneficiari independenți din punct de vedere legal </w:t>
                  </w:r>
                  <w:r w:rsidRPr="00E720C8">
                    <w:rPr>
                      <w:rFonts w:asciiTheme="minorHAnsi" w:hAnsiTheme="minorHAnsi" w:cstheme="minorHAnsi"/>
                      <w:b/>
                      <w:noProof/>
                      <w:sz w:val="24"/>
                    </w:rPr>
                    <w:t>au aceeași adresă</w:t>
                  </w:r>
                  <w:r w:rsidRPr="00E720C8">
                    <w:rPr>
                      <w:rFonts w:asciiTheme="minorHAnsi" w:hAnsiTheme="minorHAnsi" w:cstheme="minorHAnsi"/>
                      <w:noProof/>
                      <w:sz w:val="24"/>
                    </w:rPr>
                    <w:t xml:space="preserve"> si/sau </w:t>
                  </w:r>
                  <w:r w:rsidRPr="00E720C8">
                    <w:rPr>
                      <w:rFonts w:asciiTheme="minorHAnsi" w:hAnsiTheme="minorHAnsi" w:cstheme="minorHAnsi"/>
                      <w:b/>
                      <w:noProof/>
                      <w:sz w:val="24"/>
                    </w:rPr>
                    <w:t>beneficiază de infrastructura comună</w:t>
                  </w:r>
                  <w:r w:rsidRPr="00E720C8">
                    <w:rPr>
                      <w:rFonts w:asciiTheme="minorHAnsi" w:hAnsiTheme="minorHAnsi" w:cstheme="minorHAnsi"/>
                      <w:noProof/>
                      <w:sz w:val="24"/>
                    </w:rPr>
                    <w:t xml:space="preserve"> (același amplasament, utilitati, spatii de productie/procesare/depozitare) </w:t>
                  </w:r>
                  <w:r w:rsidRPr="00E720C8">
                    <w:rPr>
                      <w:rFonts w:asciiTheme="minorHAnsi" w:hAnsiTheme="minorHAnsi" w:cstheme="minorHAnsi"/>
                      <w:b/>
                      <w:noProof/>
                      <w:sz w:val="24"/>
                    </w:rPr>
                    <w:t>si le folosesc in comun</w:t>
                  </w:r>
                  <w:r w:rsidRPr="00E720C8">
                    <w:rPr>
                      <w:rFonts w:asciiTheme="minorHAnsi" w:hAnsiTheme="minorHAnsi" w:cstheme="minorHAnsi"/>
                      <w:noProof/>
                      <w:sz w:val="24"/>
                    </w:rPr>
                    <w:t>.</w:t>
                  </w:r>
                </w:p>
              </w:tc>
              <w:tc>
                <w:tcPr>
                  <w:tcW w:w="372" w:type="pct"/>
                  <w:vAlign w:val="center"/>
                  <w:hideMark/>
                </w:tcPr>
                <w:p w14:paraId="0B5CD0E2"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02C6160B"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92C96AC" w14:textId="77777777" w:rsidTr="002C4446">
              <w:trPr>
                <w:gridAfter w:val="1"/>
                <w:wAfter w:w="4" w:type="pct"/>
                <w:trHeight w:val="305"/>
              </w:trPr>
              <w:tc>
                <w:tcPr>
                  <w:tcW w:w="3960" w:type="pct"/>
                </w:tcPr>
                <w:p w14:paraId="653F7AEA" w14:textId="77777777" w:rsidR="00E720C8" w:rsidRPr="00E720C8" w:rsidRDefault="00E720C8" w:rsidP="00E720C8">
                  <w:pPr>
                    <w:numPr>
                      <w:ilvl w:val="0"/>
                      <w:numId w:val="3"/>
                    </w:numPr>
                    <w:spacing w:before="30" w:after="0" w:line="240" w:lineRule="auto"/>
                    <w:rPr>
                      <w:rFonts w:asciiTheme="minorHAnsi" w:hAnsiTheme="minorHAnsi" w:cstheme="minorHAnsi"/>
                      <w:noProof/>
                      <w:sz w:val="24"/>
                    </w:rPr>
                  </w:pPr>
                  <w:r w:rsidRPr="00E720C8">
                    <w:rPr>
                      <w:rFonts w:asciiTheme="minorHAnsi" w:hAnsiTheme="minorHAnsi" w:cstheme="minorHAnsi"/>
                      <w:noProof/>
                      <w:sz w:val="24"/>
                    </w:rPr>
                    <w:t>Reprezentanții legali/ asociații/ actionarii, administratorii solicitantului sunt asociați/ administratori/ acționari ai altor societăți care au același tip de activitate* cu cel al proiectului analizat?</w:t>
                  </w:r>
                </w:p>
              </w:tc>
              <w:tc>
                <w:tcPr>
                  <w:tcW w:w="372" w:type="pct"/>
                  <w:vAlign w:val="center"/>
                </w:tcPr>
                <w:p w14:paraId="4F5B5B42"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664" w:type="pct"/>
                  <w:vAlign w:val="center"/>
                </w:tcPr>
                <w:p w14:paraId="7EC8D1FB"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6FDBD121" w14:textId="77777777" w:rsidTr="002C4446">
              <w:trPr>
                <w:gridAfter w:val="1"/>
                <w:wAfter w:w="4" w:type="pct"/>
                <w:trHeight w:val="305"/>
              </w:trPr>
              <w:tc>
                <w:tcPr>
                  <w:tcW w:w="3960" w:type="pct"/>
                  <w:hideMark/>
                </w:tcPr>
                <w:p w14:paraId="3E9D3481" w14:textId="77777777" w:rsidR="00E720C8" w:rsidRPr="00E720C8" w:rsidRDefault="00E720C8" w:rsidP="00E720C8">
                  <w:pPr>
                    <w:numPr>
                      <w:ilvl w:val="0"/>
                      <w:numId w:val="3"/>
                    </w:numPr>
                    <w:spacing w:before="30" w:after="0" w:line="240" w:lineRule="auto"/>
                    <w:rPr>
                      <w:rFonts w:asciiTheme="minorHAnsi" w:hAnsiTheme="minorHAnsi" w:cstheme="minorHAnsi"/>
                      <w:noProof/>
                      <w:sz w:val="24"/>
                    </w:rPr>
                  </w:pPr>
                  <w:r w:rsidRPr="00E720C8">
                    <w:rPr>
                      <w:rFonts w:asciiTheme="minorHAnsi" w:hAnsiTheme="minorHAnsi" w:cstheme="minorHAnsi"/>
                      <w:noProof/>
                      <w:sz w:val="24"/>
                    </w:rPr>
                    <w:lastRenderedPageBreak/>
                    <w:t>Sediul social si/sau punctul (punctele) de lucru/amplasamentul investitiei propuse sunt invecinate cu cel/cele ale unui alt proiect finantat FEADR/EURI</w:t>
                  </w:r>
                </w:p>
              </w:tc>
              <w:tc>
                <w:tcPr>
                  <w:tcW w:w="372" w:type="pct"/>
                  <w:vAlign w:val="center"/>
                  <w:hideMark/>
                </w:tcPr>
                <w:p w14:paraId="2FF4019F"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3EEEF28D"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6EC53FC7" w14:textId="77777777" w:rsidTr="002C4446">
              <w:trPr>
                <w:gridAfter w:val="1"/>
                <w:wAfter w:w="4" w:type="pct"/>
                <w:trHeight w:val="305"/>
              </w:trPr>
              <w:tc>
                <w:tcPr>
                  <w:tcW w:w="3960" w:type="pct"/>
                  <w:hideMark/>
                </w:tcPr>
                <w:p w14:paraId="5EF2CAE2" w14:textId="77777777" w:rsidR="00E720C8" w:rsidRPr="00E720C8" w:rsidRDefault="00E720C8" w:rsidP="00E720C8">
                  <w:pPr>
                    <w:numPr>
                      <w:ilvl w:val="0"/>
                      <w:numId w:val="12"/>
                    </w:numPr>
                    <w:spacing w:before="30" w:after="0" w:line="240" w:lineRule="auto"/>
                    <w:ind w:left="390" w:firstLine="0"/>
                    <w:rPr>
                      <w:rFonts w:asciiTheme="minorHAnsi" w:hAnsiTheme="minorHAnsi" w:cstheme="minorHAnsi"/>
                      <w:noProof/>
                      <w:sz w:val="24"/>
                    </w:rPr>
                  </w:pPr>
                  <w:r w:rsidRPr="00E720C8">
                    <w:rPr>
                      <w:rFonts w:asciiTheme="minorHAnsi" w:hAnsiTheme="minorHAnsi" w:cstheme="minorHAnsi"/>
                      <w:noProof/>
                      <w:sz w:val="24"/>
                    </w:rPr>
                    <w:t>Sunt identificate în cadrul proiectului alte legături între solicitant și persoana fizică/juridică de la care a fost închiriat/cumpărat terenul/clădirea?</w:t>
                  </w:r>
                </w:p>
                <w:p w14:paraId="235E2F86" w14:textId="77777777" w:rsidR="00E720C8" w:rsidRPr="00E720C8" w:rsidRDefault="00E720C8" w:rsidP="002C4446">
                  <w:pPr>
                    <w:spacing w:before="30" w:after="0" w:line="240" w:lineRule="auto"/>
                    <w:rPr>
                      <w:rFonts w:asciiTheme="minorHAnsi" w:hAnsiTheme="minorHAnsi" w:cstheme="minorHAnsi"/>
                      <w:noProof/>
                      <w:sz w:val="24"/>
                    </w:rPr>
                  </w:pPr>
                </w:p>
              </w:tc>
              <w:tc>
                <w:tcPr>
                  <w:tcW w:w="372" w:type="pct"/>
                  <w:vAlign w:val="center"/>
                  <w:hideMark/>
                </w:tcPr>
                <w:p w14:paraId="6F51DEF9"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32E3F89C"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76CE35AB" w14:textId="77777777" w:rsidTr="002C4446">
              <w:trPr>
                <w:gridAfter w:val="1"/>
                <w:wAfter w:w="4" w:type="pct"/>
                <w:trHeight w:val="937"/>
              </w:trPr>
              <w:tc>
                <w:tcPr>
                  <w:tcW w:w="3960" w:type="pct"/>
                  <w:hideMark/>
                </w:tcPr>
                <w:p w14:paraId="202C9D98" w14:textId="77777777" w:rsidR="00E720C8" w:rsidRPr="00E720C8" w:rsidRDefault="00E720C8" w:rsidP="00E720C8">
                  <w:pPr>
                    <w:numPr>
                      <w:ilvl w:val="0"/>
                      <w:numId w:val="12"/>
                    </w:numPr>
                    <w:spacing w:before="30" w:after="0" w:line="240" w:lineRule="auto"/>
                    <w:ind w:left="390" w:firstLine="0"/>
                    <w:rPr>
                      <w:rFonts w:asciiTheme="minorHAnsi" w:hAnsiTheme="minorHAnsi" w:cstheme="minorHAnsi"/>
                      <w:noProof/>
                      <w:sz w:val="24"/>
                    </w:rPr>
                  </w:pPr>
                  <w:r w:rsidRPr="00E720C8">
                    <w:rPr>
                      <w:rFonts w:asciiTheme="minorHAnsi" w:hAnsiTheme="minorHAnsi" w:cstheme="minorHAnsi"/>
                      <w:noProof/>
                      <w:sz w:val="24"/>
                    </w:rPr>
                    <w:t>Solicitantii care depun Cerere de Finantare au asociati comuni cu cei ai altor beneficiari cu care formează împreună un flux tehnologic</w:t>
                  </w:r>
                </w:p>
                <w:p w14:paraId="6AA6A410" w14:textId="77777777" w:rsidR="00E720C8" w:rsidRPr="00E720C8" w:rsidRDefault="00E720C8" w:rsidP="002C4446">
                  <w:pPr>
                    <w:spacing w:before="30" w:after="0" w:line="240" w:lineRule="auto"/>
                    <w:ind w:left="644"/>
                    <w:rPr>
                      <w:rFonts w:asciiTheme="minorHAnsi" w:hAnsiTheme="minorHAnsi" w:cstheme="minorHAnsi"/>
                      <w:noProof/>
                      <w:sz w:val="24"/>
                    </w:rPr>
                  </w:pPr>
                </w:p>
              </w:tc>
              <w:tc>
                <w:tcPr>
                  <w:tcW w:w="372" w:type="pct"/>
                  <w:vAlign w:val="center"/>
                  <w:hideMark/>
                </w:tcPr>
                <w:p w14:paraId="15F0DD78"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546D0E66"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6FF721AD" w14:textId="77777777" w:rsidTr="002C4446">
              <w:trPr>
                <w:gridAfter w:val="1"/>
                <w:wAfter w:w="4" w:type="pct"/>
                <w:trHeight w:val="937"/>
              </w:trPr>
              <w:tc>
                <w:tcPr>
                  <w:tcW w:w="3960" w:type="pct"/>
                </w:tcPr>
                <w:p w14:paraId="5FEDE06C" w14:textId="77777777" w:rsidR="00E720C8" w:rsidRPr="00E720C8" w:rsidRDefault="00E720C8" w:rsidP="00E720C8">
                  <w:pPr>
                    <w:numPr>
                      <w:ilvl w:val="0"/>
                      <w:numId w:val="12"/>
                    </w:numPr>
                    <w:ind w:left="390" w:firstLine="0"/>
                    <w:contextualSpacing/>
                    <w:rPr>
                      <w:rFonts w:asciiTheme="minorHAnsi" w:hAnsiTheme="minorHAnsi" w:cstheme="minorHAnsi"/>
                      <w:noProof/>
                      <w:sz w:val="24"/>
                    </w:rPr>
                  </w:pPr>
                  <w:r w:rsidRPr="00E720C8">
                    <w:rPr>
                      <w:rFonts w:asciiTheme="minorHAnsi" w:hAnsiTheme="minorHAnsi" w:cstheme="minorHAnsi"/>
                      <w:noProof/>
                      <w:sz w:val="24"/>
                    </w:rPr>
                    <w:t>Verificarea legăturilor între asociații/ acţionarii /administratorii cu acționariat străin și solicitant</w:t>
                  </w:r>
                </w:p>
              </w:tc>
              <w:tc>
                <w:tcPr>
                  <w:tcW w:w="372" w:type="pct"/>
                  <w:vAlign w:val="center"/>
                </w:tcPr>
                <w:p w14:paraId="43C78073" w14:textId="77777777" w:rsidR="00E720C8" w:rsidRPr="00E720C8" w:rsidRDefault="00E720C8" w:rsidP="002C4446">
                  <w:pPr>
                    <w:spacing w:before="30" w:after="0" w:line="240" w:lineRule="auto"/>
                    <w:rPr>
                      <w:rFonts w:asciiTheme="minorHAnsi" w:hAnsiTheme="minorHAnsi" w:cstheme="minorHAnsi"/>
                      <w:b/>
                      <w:noProof/>
                      <w:sz w:val="24"/>
                    </w:rPr>
                  </w:pPr>
                </w:p>
              </w:tc>
              <w:tc>
                <w:tcPr>
                  <w:tcW w:w="664" w:type="pct"/>
                  <w:vAlign w:val="center"/>
                </w:tcPr>
                <w:p w14:paraId="5797A739" w14:textId="77777777" w:rsidR="00E720C8" w:rsidRPr="00E720C8" w:rsidRDefault="00E720C8" w:rsidP="002C4446">
                  <w:pPr>
                    <w:spacing w:before="30" w:after="0" w:line="240" w:lineRule="auto"/>
                    <w:rPr>
                      <w:rFonts w:asciiTheme="minorHAnsi" w:hAnsiTheme="minorHAnsi" w:cstheme="minorHAnsi"/>
                      <w:b/>
                      <w:noProof/>
                      <w:sz w:val="24"/>
                    </w:rPr>
                  </w:pPr>
                </w:p>
              </w:tc>
            </w:tr>
            <w:tr w:rsidR="00E720C8" w:rsidRPr="00E720C8" w14:paraId="0BD7CB2A" w14:textId="77777777" w:rsidTr="002C4446">
              <w:trPr>
                <w:gridAfter w:val="1"/>
                <w:wAfter w:w="4" w:type="pct"/>
                <w:trHeight w:val="869"/>
              </w:trPr>
              <w:tc>
                <w:tcPr>
                  <w:tcW w:w="3960" w:type="pct"/>
                </w:tcPr>
                <w:p w14:paraId="76D3E03B" w14:textId="77777777" w:rsidR="00E720C8" w:rsidRPr="00E720C8" w:rsidRDefault="00E720C8" w:rsidP="00E720C8">
                  <w:pPr>
                    <w:numPr>
                      <w:ilvl w:val="0"/>
                      <w:numId w:val="12"/>
                    </w:numPr>
                    <w:spacing w:before="30" w:after="0" w:line="240" w:lineRule="auto"/>
                    <w:ind w:left="300" w:firstLine="0"/>
                    <w:rPr>
                      <w:rFonts w:asciiTheme="minorHAnsi" w:hAnsiTheme="minorHAnsi" w:cstheme="minorHAnsi"/>
                      <w:noProof/>
                      <w:sz w:val="24"/>
                    </w:rPr>
                  </w:pPr>
                  <w:r w:rsidRPr="00E720C8">
                    <w:rPr>
                      <w:rFonts w:asciiTheme="minorHAnsi" w:hAnsiTheme="minorHAnsi" w:cstheme="minorHAnsi"/>
                      <w:noProof/>
                      <w:sz w:val="24"/>
                    </w:rPr>
                    <w:t>Activitatea propusă prin proiect este dependentă de activitatea unui terț (persoana juridică) și/ sau crează avantaje unui terț (persoană juridică) ?</w:t>
                  </w:r>
                </w:p>
              </w:tc>
              <w:tc>
                <w:tcPr>
                  <w:tcW w:w="372" w:type="pct"/>
                  <w:vAlign w:val="center"/>
                </w:tcPr>
                <w:p w14:paraId="394E3756"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664" w:type="pct"/>
                  <w:vAlign w:val="center"/>
                </w:tcPr>
                <w:p w14:paraId="08ADBA7C"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796D2973" w14:textId="77777777" w:rsidTr="002C4446">
              <w:trPr>
                <w:gridAfter w:val="1"/>
                <w:wAfter w:w="4" w:type="pct"/>
                <w:trHeight w:val="305"/>
              </w:trPr>
              <w:tc>
                <w:tcPr>
                  <w:tcW w:w="3960" w:type="pct"/>
                  <w:hideMark/>
                </w:tcPr>
                <w:p w14:paraId="7099D2DC" w14:textId="77777777" w:rsidR="00E720C8" w:rsidRPr="00E720C8" w:rsidRDefault="00E720C8" w:rsidP="00E720C8">
                  <w:pPr>
                    <w:numPr>
                      <w:ilvl w:val="0"/>
                      <w:numId w:val="12"/>
                    </w:numPr>
                    <w:spacing w:before="30" w:after="0" w:line="240" w:lineRule="auto"/>
                    <w:ind w:left="300" w:firstLine="0"/>
                    <w:rPr>
                      <w:rFonts w:asciiTheme="minorHAnsi" w:hAnsiTheme="minorHAnsi" w:cstheme="minorHAnsi"/>
                      <w:noProof/>
                      <w:sz w:val="24"/>
                    </w:rPr>
                  </w:pPr>
                  <w:r w:rsidRPr="00E720C8">
                    <w:rPr>
                      <w:rFonts w:asciiTheme="minorHAnsi" w:hAnsiTheme="minorHAnsi" w:cstheme="minorHAnsi"/>
                      <w:noProof/>
                      <w:sz w:val="24"/>
                    </w:rPr>
                    <w:t>Alti indicatori (ex: acelasi consultant, posibile legaturi de afaceri cu furnizori/clienti prin actionariat s.a. )</w:t>
                  </w:r>
                </w:p>
              </w:tc>
              <w:tc>
                <w:tcPr>
                  <w:tcW w:w="372" w:type="pct"/>
                  <w:vAlign w:val="center"/>
                  <w:hideMark/>
                </w:tcPr>
                <w:p w14:paraId="583B427F"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664" w:type="pct"/>
                  <w:vAlign w:val="center"/>
                  <w:hideMark/>
                </w:tcPr>
                <w:p w14:paraId="7472F6A6" w14:textId="77777777" w:rsidR="00E720C8" w:rsidRPr="00E720C8" w:rsidRDefault="00E720C8" w:rsidP="002C4446">
                  <w:pPr>
                    <w:spacing w:before="30"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06D66D22" w14:textId="77777777" w:rsidTr="002C4446">
              <w:trPr>
                <w:gridAfter w:val="1"/>
                <w:wAfter w:w="4" w:type="pct"/>
                <w:trHeight w:val="564"/>
              </w:trPr>
              <w:tc>
                <w:tcPr>
                  <w:tcW w:w="3960" w:type="pct"/>
                  <w:hideMark/>
                </w:tcPr>
                <w:p w14:paraId="6BDC176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Baza de date a serviciul online RECOM  a ONRC</w:t>
                  </w:r>
                </w:p>
                <w:p w14:paraId="757A1F7B"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Baza de date Arachne</w:t>
                  </w:r>
                </w:p>
                <w:p w14:paraId="6916AEE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Aplicația </w:t>
                  </w:r>
                  <w:r w:rsidRPr="00E720C8">
                    <w:rPr>
                      <w:rFonts w:asciiTheme="minorHAnsi" w:hAnsiTheme="minorHAnsi" w:cstheme="minorHAnsi"/>
                      <w:b/>
                      <w:i/>
                      <w:noProof/>
                      <w:sz w:val="24"/>
                    </w:rPr>
                    <w:t xml:space="preserve">Interoperabilitate </w:t>
                  </w:r>
                  <w:r w:rsidRPr="00E720C8">
                    <w:rPr>
                      <w:rFonts w:asciiTheme="minorHAnsi" w:hAnsiTheme="minorHAnsi" w:cstheme="minorHAnsi"/>
                      <w:b/>
                      <w:noProof/>
                      <w:sz w:val="24"/>
                    </w:rPr>
                    <w:t>a Consiliului Concurenței</w:t>
                  </w:r>
                  <w:r w:rsidRPr="00E720C8" w:rsidDel="00C21B7B">
                    <w:rPr>
                      <w:rFonts w:asciiTheme="minorHAnsi" w:hAnsiTheme="minorHAnsi" w:cstheme="minorHAnsi"/>
                      <w:b/>
                      <w:noProof/>
                      <w:sz w:val="24"/>
                    </w:rPr>
                    <w:t xml:space="preserve"> </w:t>
                  </w:r>
                </w:p>
                <w:p w14:paraId="2640286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Baza de date proiecte FEADR/EURI</w:t>
                  </w:r>
                </w:p>
                <w:p w14:paraId="065A235A"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Declaratii partea F a Cererii de finantare </w:t>
                  </w:r>
                </w:p>
                <w:p w14:paraId="4B0AEED0"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Registrul Cererilor de Finantare</w:t>
                  </w:r>
                </w:p>
                <w:p w14:paraId="7D788776"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Studiul de Fezabilitate/ Memoriu justificativ/ DALI si documentele depuse la Cererea de Finantare</w:t>
                  </w:r>
                </w:p>
              </w:tc>
              <w:tc>
                <w:tcPr>
                  <w:tcW w:w="372" w:type="pct"/>
                </w:tcPr>
                <w:p w14:paraId="13F1BB45" w14:textId="77777777" w:rsidR="00E720C8" w:rsidRPr="00E720C8" w:rsidRDefault="00E720C8" w:rsidP="002C4446">
                  <w:pPr>
                    <w:spacing w:before="30" w:after="0" w:line="240" w:lineRule="auto"/>
                    <w:rPr>
                      <w:rFonts w:asciiTheme="minorHAnsi" w:hAnsiTheme="minorHAnsi" w:cstheme="minorHAnsi"/>
                      <w:noProof/>
                      <w:sz w:val="24"/>
                    </w:rPr>
                  </w:pPr>
                </w:p>
              </w:tc>
              <w:tc>
                <w:tcPr>
                  <w:tcW w:w="664" w:type="pct"/>
                </w:tcPr>
                <w:p w14:paraId="3BAA1438" w14:textId="77777777" w:rsidR="00E720C8" w:rsidRPr="00E720C8" w:rsidRDefault="00E720C8" w:rsidP="002C4446">
                  <w:pPr>
                    <w:spacing w:before="30" w:after="0" w:line="240" w:lineRule="auto"/>
                    <w:rPr>
                      <w:rFonts w:asciiTheme="minorHAnsi" w:hAnsiTheme="minorHAnsi" w:cstheme="minorHAnsi"/>
                      <w:noProof/>
                      <w:sz w:val="24"/>
                    </w:rPr>
                  </w:pPr>
                </w:p>
              </w:tc>
            </w:tr>
          </w:tbl>
          <w:p w14:paraId="6B255B16"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 xml:space="preserve">*„acelasi tip de activitate” </w:t>
            </w:r>
            <w:r w:rsidRPr="00E720C8">
              <w:rPr>
                <w:rFonts w:asciiTheme="minorHAnsi" w:hAnsiTheme="minorHAnsi" w:cstheme="minorHAnsi"/>
                <w:noProof/>
                <w:sz w:val="24"/>
              </w:rPr>
              <w:t>reprezintă acea situație în care două sau mai multe entități economice desfășoară activități autorizate identificate prin aceeași clasă CAEN (nivel 4 cifre) și realizează produse/ servicii/ lucrari similare</w:t>
            </w:r>
          </w:p>
          <w:p w14:paraId="13243B81" w14:textId="77777777" w:rsidR="00E720C8" w:rsidRPr="00E720C8" w:rsidRDefault="00E720C8" w:rsidP="002C4446">
            <w:pPr>
              <w:spacing w:before="30" w:after="0" w:line="240" w:lineRule="auto"/>
              <w:rPr>
                <w:rFonts w:asciiTheme="minorHAnsi" w:hAnsiTheme="minorHAnsi" w:cstheme="minorHAnsi"/>
                <w:noProof/>
                <w:sz w:val="24"/>
              </w:rPr>
            </w:pPr>
          </w:p>
          <w:p w14:paraId="700B758A"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t>Solicitantul a creat condiţii artificiale necesare pentru a beneficia de plăţi (sprijin) şi a obţine astfel un avantaj care contravine obiectivelor intervenţiei?</w:t>
            </w:r>
          </w:p>
          <w:p w14:paraId="02A91963" w14:textId="77777777" w:rsidR="00E720C8" w:rsidRPr="00E720C8" w:rsidRDefault="00E720C8" w:rsidP="002C4446">
            <w:pPr>
              <w:spacing w:before="30" w:after="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r w:rsidRPr="00E720C8">
              <w:rPr>
                <w:rFonts w:asciiTheme="minorHAnsi" w:hAnsiTheme="minorHAnsi" w:cstheme="minorHAnsi"/>
                <w:b/>
                <w:noProof/>
                <w:sz w:val="24"/>
              </w:rPr>
              <w:t xml:space="preserve"> DA                      </w:t>
            </w:r>
            <w:r w:rsidRPr="00E720C8">
              <w:rPr>
                <w:rFonts w:asciiTheme="minorHAnsi" w:hAnsiTheme="minorHAnsi" w:cstheme="minorHAnsi"/>
                <w:b/>
                <w:noProof/>
                <w:sz w:val="24"/>
              </w:rPr>
              <w:sym w:font="Wingdings" w:char="F06F"/>
            </w:r>
            <w:r w:rsidRPr="00E720C8">
              <w:rPr>
                <w:rFonts w:asciiTheme="minorHAnsi" w:hAnsiTheme="minorHAnsi" w:cstheme="minorHAnsi"/>
                <w:b/>
                <w:noProof/>
                <w:sz w:val="24"/>
              </w:rPr>
              <w:t xml:space="preserve"> NU</w:t>
            </w:r>
          </w:p>
          <w:p w14:paraId="2C3F8DF5" w14:textId="77777777" w:rsidR="00E720C8" w:rsidRPr="00E720C8" w:rsidRDefault="00E720C8" w:rsidP="002C4446">
            <w:pPr>
              <w:spacing w:before="120" w:after="120" w:line="240" w:lineRule="auto"/>
              <w:rPr>
                <w:rFonts w:asciiTheme="minorHAnsi" w:hAnsiTheme="minorHAnsi" w:cstheme="minorHAnsi"/>
                <w:noProof/>
                <w:sz w:val="24"/>
              </w:rPr>
            </w:pPr>
          </w:p>
        </w:tc>
        <w:tc>
          <w:tcPr>
            <w:tcW w:w="230" w:type="dxa"/>
            <w:tcBorders>
              <w:top w:val="single" w:sz="4" w:space="0" w:color="auto"/>
              <w:left w:val="nil"/>
              <w:bottom w:val="single" w:sz="4" w:space="0" w:color="auto"/>
              <w:right w:val="nil"/>
            </w:tcBorders>
          </w:tcPr>
          <w:p w14:paraId="1D35C32E"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388D3553" w14:textId="77777777" w:rsidTr="002C4446">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7834277E" w14:textId="77777777" w:rsidR="00E720C8" w:rsidRPr="00E720C8" w:rsidRDefault="00E720C8" w:rsidP="002C4446">
            <w:pPr>
              <w:spacing w:before="120" w:after="120" w:line="240" w:lineRule="auto"/>
              <w:rPr>
                <w:rFonts w:asciiTheme="minorHAnsi" w:hAnsiTheme="minorHAnsi" w:cstheme="minorHAnsi"/>
                <w:b/>
                <w:noProof/>
                <w:sz w:val="24"/>
              </w:rPr>
            </w:pPr>
          </w:p>
          <w:p w14:paraId="03DC0736"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2B0D4E9A"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7C70E124" w14:textId="77777777" w:rsidTr="002C4446">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1C4380A7" w14:textId="77777777" w:rsidR="00E720C8" w:rsidRPr="00E720C8" w:rsidRDefault="00E720C8" w:rsidP="002C4446">
            <w:pPr>
              <w:spacing w:before="120" w:after="120" w:line="240" w:lineRule="auto"/>
              <w:rPr>
                <w:rFonts w:asciiTheme="minorHAnsi" w:hAnsiTheme="minorHAnsi" w:cstheme="minorHAnsi"/>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AB55CA"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hideMark/>
          </w:tcPr>
          <w:p w14:paraId="1C071F6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584C2694"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08686C2C"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17A191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1.  Solicitantul a prezentat SF/DALI/PT/MJ/CF in conformitate cu prevederile legale în vigoare şi documentele obligatorii aferente imobilului unde se realizează investiţia</w:t>
            </w:r>
          </w:p>
          <w:p w14:paraId="142065BD" w14:textId="77777777" w:rsidR="00E720C8" w:rsidRPr="00E720C8" w:rsidRDefault="00E720C8" w:rsidP="002C4446">
            <w:pPr>
              <w:spacing w:before="120" w:after="120" w:line="240" w:lineRule="auto"/>
              <w:jc w:val="both"/>
              <w:rPr>
                <w:rFonts w:asciiTheme="minorHAnsi" w:hAnsiTheme="minorHAnsi" w:cstheme="minorHAnsi"/>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BBED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4059E1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68DC919"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6E7B5729"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0A8E4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2. Investiţiile propuse de solicitant prin proiect  NU se incadreaza intr-una din categoriile</w:t>
            </w:r>
            <w:r w:rsidRPr="00E720C8">
              <w:rPr>
                <w:rFonts w:asciiTheme="minorHAnsi" w:hAnsiTheme="minorHAnsi" w:cstheme="minorHAnsi"/>
                <w:noProof/>
                <w:sz w:val="24"/>
              </w:rPr>
              <w:t xml:space="preserve"> :</w:t>
            </w:r>
          </w:p>
          <w:p w14:paraId="15011FC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Intervenții aferente Pilonului I (plati directe);</w:t>
            </w:r>
          </w:p>
          <w:p w14:paraId="672CAA9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3798935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Instalarea tinerilor fermieri; </w:t>
            </w:r>
          </w:p>
          <w:p w14:paraId="7359EE9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Investiții în exploatații agricole/pomicole, cu excepția celor realizate în scop colectiv sau social;</w:t>
            </w:r>
          </w:p>
          <w:p w14:paraId="5C23CDBB"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 xml:space="preserve">• Investiții în crearea/modernizarea infrastructurii de acces agricolă/forestieră și infrastructurii rutiere de bază din spațiul rural; </w:t>
            </w:r>
          </w:p>
          <w:p w14:paraId="649870E6" w14:textId="77777777" w:rsidR="00E720C8" w:rsidRPr="00E720C8" w:rsidDel="00D64F0E" w:rsidRDefault="00E720C8" w:rsidP="00E720C8">
            <w:pPr>
              <w:numPr>
                <w:ilvl w:val="0"/>
                <w:numId w:val="18"/>
              </w:numPr>
              <w:spacing w:after="0" w:line="240" w:lineRule="auto"/>
              <w:ind w:left="172" w:hanging="142"/>
              <w:contextualSpacing/>
              <w:rPr>
                <w:rFonts w:asciiTheme="minorHAnsi" w:hAnsiTheme="minorHAnsi" w:cstheme="minorHAnsi"/>
                <w:noProof/>
                <w:sz w:val="24"/>
              </w:rPr>
            </w:pPr>
            <w:r w:rsidRPr="00E720C8">
              <w:rPr>
                <w:rFonts w:asciiTheme="minorHAnsi" w:hAnsiTheme="minorHAnsi" w:cstheme="minorHAnsi"/>
                <w:noProof/>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300BF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9479F2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BB088C1"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1890B44E"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CCBB443" w14:textId="77777777" w:rsidR="00E720C8" w:rsidRPr="00E720C8" w:rsidRDefault="00E720C8" w:rsidP="002C4446">
            <w:p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3. În cazul proiectelor care propun activități neagricole cu scop economic, codul CAEN se încadrează în Anexa 13 – Lista codurilor CAEN aferente activităților neagricole eligibile la finanțare în cadrul intervenției DR 36?</w:t>
            </w:r>
            <w:r w:rsidRPr="00E720C8">
              <w:rPr>
                <w:rFonts w:asciiTheme="minorHAnsi" w:hAnsiTheme="minorHAnsi" w:cstheme="minorHAnsi"/>
                <w:noProof/>
                <w:sz w:val="24"/>
              </w:rPr>
              <w:t xml:space="preserve"> </w:t>
            </w:r>
          </w:p>
          <w:p w14:paraId="7DCF2542" w14:textId="77777777" w:rsidR="00E720C8" w:rsidRPr="00E720C8" w:rsidRDefault="00E720C8" w:rsidP="002C4446">
            <w:p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D55AA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A036DF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09D9602"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75AE8503" w14:textId="77777777" w:rsidTr="002C4446">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0261C531" w14:textId="77777777" w:rsidR="00E720C8" w:rsidRPr="00E720C8" w:rsidRDefault="00E720C8" w:rsidP="002C4446">
            <w:pPr>
              <w:spacing w:before="120" w:after="120" w:line="240" w:lineRule="auto"/>
              <w:jc w:val="both"/>
              <w:rPr>
                <w:rFonts w:asciiTheme="minorHAnsi" w:hAnsiTheme="minorHAnsi" w:cstheme="minorHAnsi"/>
                <w:b/>
                <w:i/>
                <w:noProof/>
                <w:sz w:val="24"/>
              </w:rPr>
            </w:pPr>
            <w:r w:rsidRPr="00E720C8">
              <w:rPr>
                <w:rFonts w:asciiTheme="minorHAnsi" w:hAnsiTheme="minorHAnsi" w:cstheme="minorHAnsi"/>
                <w:b/>
                <w:noProof/>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6ACC2"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eastAsia="Times New Roman" w:hAnsiTheme="minorHAnsi" w:cstheme="minorHAnsi"/>
                <w:b/>
                <w:noProof/>
                <w:sz w:val="24"/>
                <w:szCs w:val="24"/>
              </w:rPr>
              <w:t>Verificare efectuată</w:t>
            </w:r>
            <w:r w:rsidRPr="00E720C8" w:rsidDel="00C669AC">
              <w:rPr>
                <w:rFonts w:asciiTheme="minorHAnsi" w:eastAsia="Times New Roman" w:hAnsiTheme="minorHAnsi" w:cstheme="minorHAnsi"/>
                <w:b/>
                <w:noProof/>
                <w:sz w:val="24"/>
                <w:szCs w:val="24"/>
              </w:rPr>
              <w:t xml:space="preserve"> </w:t>
            </w:r>
          </w:p>
        </w:tc>
      </w:tr>
      <w:tr w:rsidR="00E720C8" w:rsidRPr="00E720C8" w14:paraId="2A498B04" w14:textId="77777777" w:rsidTr="002C4446">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331C2A5" w14:textId="77777777" w:rsidR="00E720C8" w:rsidRPr="00E720C8" w:rsidRDefault="00E720C8" w:rsidP="002C4446">
            <w:pPr>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505D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BDD10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B092E7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752BB75F"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266DA03"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6A2D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561243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AB60D5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532201AB"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926AAC1" w14:textId="77777777" w:rsidR="00E720C8" w:rsidRPr="00E720C8" w:rsidRDefault="00E720C8" w:rsidP="002C4446">
            <w:pPr>
              <w:tabs>
                <w:tab w:val="left" w:pos="180"/>
                <w:tab w:val="left" w:pos="360"/>
              </w:tabs>
              <w:jc w:val="both"/>
              <w:rPr>
                <w:rFonts w:asciiTheme="minorHAnsi" w:hAnsiTheme="minorHAnsi" w:cstheme="minorHAnsi"/>
                <w:noProof/>
                <w:sz w:val="24"/>
              </w:rPr>
            </w:pPr>
            <w:r w:rsidRPr="00E720C8">
              <w:rPr>
                <w:rFonts w:asciiTheme="minorHAnsi" w:hAnsiTheme="minorHAnsi" w:cstheme="minorHAnsi"/>
                <w:b/>
                <w:noProof/>
                <w:sz w:val="24"/>
              </w:rPr>
              <w:t xml:space="preserve">EG3.2 Investitia propusa este in conformitate cu prevederile legislației în vigoare privind construcţia/modernizarea sau extinderea structurilor de </w:t>
            </w:r>
            <w:r w:rsidRPr="00E720C8">
              <w:rPr>
                <w:rFonts w:asciiTheme="minorHAnsi" w:hAnsiTheme="minorHAnsi" w:cstheme="minorHAnsi"/>
                <w:b/>
                <w:noProof/>
                <w:sz w:val="24"/>
              </w:rPr>
              <w:lastRenderedPageBreak/>
              <w:t>primire turistice cu funcțiuni de cazare sau restaurante clasificate conform Ordinului 65/2013?</w:t>
            </w:r>
            <w:r w:rsidRPr="00E720C8">
              <w:rPr>
                <w:rFonts w:asciiTheme="minorHAnsi" w:hAnsiTheme="minorHAnsi" w:cstheme="minorHAnsi"/>
                <w:noProof/>
                <w:sz w:val="24"/>
              </w:rPr>
              <w:t xml:space="preserve"> - numai pentru proiectele care prevad construcţia/ modernizarea sau extinderea structurilor de primire turistice cu funcțiuni de cazare sau restaurante clasificate conform Ordinului 65/2013 cu completările si modificările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16FA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9D61736"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5456AE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25684E62"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AA6E55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EG3.3 Investitia propusa este in conformitate cu prevederile legislatiei nationale privind protejarea patrimoniului local (material si imaterial)? </w:t>
            </w:r>
            <w:r w:rsidRPr="00E720C8" w:rsidDel="009E1010">
              <w:rPr>
                <w:rFonts w:asciiTheme="minorHAnsi" w:hAnsiTheme="minorHAnsi" w:cstheme="minorHAnsi"/>
                <w:b/>
                <w:noProof/>
                <w:sz w:val="24"/>
              </w:rPr>
              <w:t xml:space="preserve"> </w:t>
            </w:r>
            <w:r w:rsidRPr="00E720C8">
              <w:rPr>
                <w:rFonts w:asciiTheme="minorHAnsi" w:hAnsiTheme="minorHAnsi" w:cstheme="minorHAnsi"/>
                <w:noProof/>
                <w:sz w:val="24"/>
              </w:rPr>
              <w:t>(daca este cazul</w:t>
            </w:r>
            <w:r w:rsidRPr="00E720C8">
              <w:rPr>
                <w:rFonts w:asciiTheme="minorHAnsi" w:hAnsiTheme="minorHAnsi" w:cstheme="minorHAnsi"/>
                <w:noProof/>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B9543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3E05D0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15DC55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2122B626" w14:textId="77777777" w:rsidTr="002C4446">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D93CCC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03E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B76AD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189DE5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2D59E45B" w14:textId="77777777" w:rsidTr="002C4446">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4BB298C9" w14:textId="77777777" w:rsidR="00E720C8" w:rsidRPr="00E720C8" w:rsidRDefault="00E720C8" w:rsidP="002C4446">
            <w:pPr>
              <w:shd w:val="clear" w:color="auto" w:fill="B4C6E7" w:themeFill="accent1" w:themeFillTint="66"/>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EG4 Viabilitatea economică/ Necesitatea și oportunitatea investiției</w:t>
            </w:r>
          </w:p>
          <w:p w14:paraId="1D9C3937" w14:textId="77777777" w:rsidR="00E720C8" w:rsidRPr="00E720C8" w:rsidRDefault="00E720C8" w:rsidP="002C4446">
            <w:pPr>
              <w:shd w:val="clear" w:color="auto" w:fill="B4C6E7" w:themeFill="accent1" w:themeFillTint="66"/>
              <w:tabs>
                <w:tab w:val="left" w:pos="284"/>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BBB3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Verificare efectuată</w:t>
            </w:r>
          </w:p>
        </w:tc>
      </w:tr>
      <w:tr w:rsidR="00E720C8" w:rsidRPr="00E720C8" w14:paraId="41FB8E38" w14:textId="77777777" w:rsidTr="002C4446">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6C9A3373"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B4AC0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39508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9D2405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6B99EB38" w14:textId="77777777" w:rsidTr="002C4446">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6A8BC5CB"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 4.1 </w:t>
            </w:r>
            <w:r w:rsidRPr="00E720C8">
              <w:rPr>
                <w:rFonts w:asciiTheme="minorHAnsi" w:hAnsiTheme="minorHAnsi" w:cstheme="minorHAnsi"/>
                <w:noProof/>
                <w:sz w:val="24"/>
              </w:rPr>
              <w:t>Viabilitatea economică a investiției trebuie să fie demonstrată în baza documentației tehnico-economice (pentru beneficiari privati care propun investitii de tip competitiv/economic)</w:t>
            </w:r>
            <w:r w:rsidRPr="00E720C8">
              <w:rPr>
                <w:rFonts w:asciiTheme="minorHAnsi" w:hAnsiTheme="minorHAnsi" w:cstheme="minorHAnsi"/>
                <w:b/>
                <w:noProof/>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F994"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3E866DC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62DF196"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r w:rsidR="00E720C8" w:rsidRPr="00E720C8" w14:paraId="14651CC1" w14:textId="77777777" w:rsidTr="002C4446">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AE1BA7C"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 EG 4.2 </w:t>
            </w:r>
            <w:r w:rsidRPr="00E720C8">
              <w:rPr>
                <w:rFonts w:asciiTheme="minorHAnsi" w:hAnsiTheme="minorHAnsi" w:cstheme="minorHAnsi"/>
                <w:noProof/>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BD35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0A724C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73A589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178E3082" w14:textId="77777777" w:rsidTr="002C4446">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060CDCAD" w14:textId="77777777" w:rsidR="00E720C8" w:rsidRPr="00E720C8" w:rsidRDefault="00E720C8" w:rsidP="002C4446">
            <w:pPr>
              <w:tabs>
                <w:tab w:val="left" w:pos="180"/>
                <w:tab w:val="left" w:pos="360"/>
              </w:tabs>
              <w:jc w:val="both"/>
              <w:rPr>
                <w:rFonts w:asciiTheme="minorHAnsi" w:hAnsiTheme="minorHAnsi" w:cstheme="minorHAnsi"/>
                <w:b/>
                <w:noProof/>
                <w:sz w:val="24"/>
              </w:rPr>
            </w:pPr>
            <w:r w:rsidRPr="00E720C8">
              <w:rPr>
                <w:rFonts w:asciiTheme="minorHAnsi" w:hAnsiTheme="minorHAnsi" w:cstheme="minorHAnsi"/>
                <w:b/>
                <w:noProof/>
                <w:sz w:val="24"/>
              </w:rPr>
              <w:t xml:space="preserve">EG 5 – Solicitantul indeplineste conditia de acordare a ajutoarelor de minimis? </w:t>
            </w:r>
            <w:r w:rsidRPr="00E720C8">
              <w:rPr>
                <w:rFonts w:asciiTheme="minorHAnsi" w:hAnsiTheme="minorHAnsi" w:cstheme="minorHAnsi"/>
                <w:noProof/>
                <w:sz w:val="24"/>
              </w:rPr>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A940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Verificare efectuată</w:t>
            </w:r>
          </w:p>
        </w:tc>
      </w:tr>
      <w:tr w:rsidR="00E720C8" w:rsidRPr="00E720C8" w14:paraId="20467C43" w14:textId="77777777" w:rsidTr="002C4446">
        <w:trPr>
          <w:gridAfter w:val="2"/>
          <w:wAfter w:w="463" w:type="dxa"/>
          <w:trHeight w:val="521"/>
        </w:trPr>
        <w:tc>
          <w:tcPr>
            <w:tcW w:w="7366" w:type="dxa"/>
            <w:vMerge/>
            <w:tcBorders>
              <w:left w:val="single" w:sz="4" w:space="0" w:color="auto"/>
              <w:right w:val="single" w:sz="4" w:space="0" w:color="auto"/>
            </w:tcBorders>
            <w:shd w:val="clear" w:color="auto" w:fill="B4C6E7" w:themeFill="accent1" w:themeFillTint="66"/>
          </w:tcPr>
          <w:p w14:paraId="44E79BC8" w14:textId="77777777" w:rsidR="00E720C8" w:rsidRPr="00E720C8" w:rsidRDefault="00E720C8" w:rsidP="002C4446">
            <w:pPr>
              <w:tabs>
                <w:tab w:val="left" w:pos="180"/>
                <w:tab w:val="left" w:pos="360"/>
              </w:tabs>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50161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6CEA7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06BBD3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4FB18C06" w14:textId="77777777" w:rsidTr="002C4446">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B19E04B" w14:textId="77777777" w:rsidR="00E720C8" w:rsidRPr="00E720C8" w:rsidRDefault="00E720C8" w:rsidP="002C4446">
            <w:pPr>
              <w:tabs>
                <w:tab w:val="left" w:pos="180"/>
                <w:tab w:val="left" w:pos="360"/>
              </w:tabs>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BE81C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6662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40A718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3E7A495F" w14:textId="77777777" w:rsidTr="002C4446">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6955AF7F"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b/>
                <w:noProof/>
                <w:sz w:val="24"/>
              </w:rPr>
              <w:t xml:space="preserve">EG 6 Solicitantul indeplineste conditia de IMM astfel cum este definită în Legea nr.346/2004 privind stimularea înfiinţării şi dezvoltării întreprinderilor mici şi mijlocii, cu modificările și completările ulterioare </w:t>
            </w:r>
            <w:r w:rsidRPr="00E720C8">
              <w:rPr>
                <w:rFonts w:asciiTheme="minorHAnsi" w:hAnsiTheme="minorHAnsi" w:cstheme="minorHAnsi"/>
                <w:noProof/>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A9BD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eastAsia="Times New Roman" w:hAnsiTheme="minorHAnsi" w:cstheme="minorHAnsi"/>
                <w:b/>
                <w:noProof/>
                <w:sz w:val="24"/>
                <w:szCs w:val="24"/>
              </w:rPr>
              <w:t>Verificare efectuată</w:t>
            </w:r>
            <w:r w:rsidRPr="00E720C8" w:rsidDel="009F075C">
              <w:rPr>
                <w:rFonts w:asciiTheme="minorHAnsi" w:eastAsia="Times New Roman" w:hAnsiTheme="minorHAnsi" w:cstheme="minorHAnsi"/>
                <w:b/>
                <w:noProof/>
                <w:sz w:val="24"/>
                <w:szCs w:val="24"/>
              </w:rPr>
              <w:t xml:space="preserve"> </w:t>
            </w:r>
          </w:p>
        </w:tc>
      </w:tr>
      <w:tr w:rsidR="00E720C8" w:rsidRPr="00E720C8" w14:paraId="62CD8EB6" w14:textId="77777777" w:rsidTr="002C4446">
        <w:trPr>
          <w:gridAfter w:val="2"/>
          <w:wAfter w:w="463" w:type="dxa"/>
        </w:trPr>
        <w:tc>
          <w:tcPr>
            <w:tcW w:w="7366" w:type="dxa"/>
            <w:vMerge/>
            <w:tcBorders>
              <w:left w:val="single" w:sz="4" w:space="0" w:color="auto"/>
              <w:right w:val="single" w:sz="4" w:space="0" w:color="auto"/>
            </w:tcBorders>
            <w:shd w:val="clear" w:color="auto" w:fill="B4C6E7" w:themeFill="accent1" w:themeFillTint="66"/>
          </w:tcPr>
          <w:p w14:paraId="745DA46A"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96DB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DA</w:t>
            </w:r>
            <w:r w:rsidRPr="00E720C8">
              <w:rPr>
                <w:rFonts w:asciiTheme="minorHAnsi" w:hAnsiTheme="minorHAnsi" w:cstheme="minorHAnsi"/>
                <w:b/>
                <w:noProof/>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73056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FA25CC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 este cazul</w:t>
            </w:r>
          </w:p>
        </w:tc>
      </w:tr>
      <w:tr w:rsidR="00E720C8" w:rsidRPr="00E720C8" w14:paraId="0FD46A5E" w14:textId="77777777" w:rsidTr="002C4446">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02E8CF36"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1FE1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DB065"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F44DCB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r w:rsidR="00E720C8" w:rsidRPr="00E720C8" w14:paraId="70EB184D" w14:textId="77777777" w:rsidTr="002C4446">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630164CC" w14:textId="77777777" w:rsidR="00E720C8" w:rsidRPr="00E720C8" w:rsidRDefault="00E720C8" w:rsidP="002C4446">
            <w:pPr>
              <w:tabs>
                <w:tab w:val="left" w:pos="284"/>
              </w:tabs>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4784DF5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F7908C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151F9DA"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sym w:font="Wingdings" w:char="F06F"/>
            </w:r>
          </w:p>
        </w:tc>
      </w:tr>
    </w:tbl>
    <w:p w14:paraId="04046FC0" w14:textId="77777777" w:rsidR="00E720C8" w:rsidRPr="00E720C8" w:rsidRDefault="00E720C8" w:rsidP="00E720C8">
      <w:pPr>
        <w:spacing w:before="120" w:after="120" w:line="240" w:lineRule="auto"/>
        <w:jc w:val="both"/>
        <w:rPr>
          <w:rFonts w:asciiTheme="minorHAnsi" w:eastAsia="Times New Roman" w:hAnsiTheme="minorHAnsi" w:cstheme="minorHAnsi"/>
          <w:b/>
          <w:noProof/>
        </w:rPr>
      </w:pPr>
      <w:r w:rsidRPr="00E720C8">
        <w:rPr>
          <w:rFonts w:asciiTheme="minorHAnsi" w:eastAsia="Times New Roman" w:hAnsiTheme="minorHAnsi" w:cstheme="minorHAnsi"/>
          <w:b/>
          <w:noProof/>
        </w:rPr>
        <w:lastRenderedPageBreak/>
        <w:t>. Verificare buget indicativ in conformitate cu prevederile fisei DR 36-LEADER, prevederile PNS aplicabile costurilor eligibile/ neeligibile si  prevederile R2115/ 2021</w:t>
      </w:r>
    </w:p>
    <w:p w14:paraId="393FDC90" w14:textId="77777777" w:rsidR="00E720C8" w:rsidRPr="00E720C8" w:rsidRDefault="00E720C8" w:rsidP="00E720C8">
      <w:pPr>
        <w:spacing w:before="120" w:after="120" w:line="240" w:lineRule="auto"/>
        <w:jc w:val="both"/>
        <w:rPr>
          <w:rFonts w:asciiTheme="minorHAnsi" w:eastAsia="Times New Roman" w:hAnsiTheme="minorHAnsi" w:cstheme="minorHAnsi"/>
          <w:b/>
          <w:i/>
          <w:noProof/>
        </w:rPr>
      </w:pPr>
    </w:p>
    <w:p w14:paraId="61FD428C"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D1 - Intensitatea sprijinului</w:t>
      </w:r>
      <w:r w:rsidRPr="00E720C8">
        <w:rPr>
          <w:rFonts w:asciiTheme="minorHAnsi" w:hAnsiTheme="minorHAnsi" w:cstheme="minorHAnsi"/>
          <w:b/>
          <w:noProof/>
          <w:sz w:val="24"/>
          <w:szCs w:val="24"/>
        </w:rPr>
        <w:t xml:space="preserve">  </w:t>
      </w:r>
    </w:p>
    <w:p w14:paraId="4BEEE494" w14:textId="77777777" w:rsidR="00E720C8" w:rsidRPr="00E720C8" w:rsidRDefault="00E720C8" w:rsidP="00E720C8">
      <w:pPr>
        <w:rPr>
          <w:rFonts w:asciiTheme="minorHAnsi" w:hAnsiTheme="minorHAnsi" w:cstheme="minorHAnsi"/>
          <w:b/>
          <w:noProof/>
          <w:sz w:val="24"/>
          <w:szCs w:val="24"/>
        </w:rPr>
      </w:pPr>
      <w:r w:rsidRPr="00E720C8">
        <w:rPr>
          <w:rFonts w:asciiTheme="minorHAnsi" w:hAnsiTheme="minorHAnsi" w:cstheme="minorHAnsi"/>
          <w:b/>
          <w:noProof/>
          <w:sz w:val="24"/>
          <w:szCs w:val="24"/>
        </w:rPr>
        <w:t xml:space="preserve">                                                                                                                                                                                                                                                                                                                                        Procentul aferent intensității din Cererea de Finanțare </w:t>
      </w:r>
      <w:r w:rsidRPr="00E720C8">
        <w:rPr>
          <w:rFonts w:asciiTheme="minorHAnsi" w:hAnsiTheme="minorHAnsi" w:cstheme="minorHAnsi"/>
          <w:b/>
          <w:noProof/>
          <w:sz w:val="24"/>
          <w:szCs w:val="24"/>
        </w:rPr>
        <w:sym w:font="Wingdings" w:char="F06F"/>
      </w:r>
    </w:p>
    <w:p w14:paraId="26C3D4F0"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41CCC67E" w14:textId="77777777" w:rsidR="00E720C8" w:rsidRPr="00E720C8" w:rsidRDefault="00E720C8" w:rsidP="00E720C8">
      <w:pPr>
        <w:spacing w:before="120" w:after="120" w:line="240" w:lineRule="auto"/>
        <w:jc w:val="both"/>
        <w:rPr>
          <w:rFonts w:asciiTheme="minorHAnsi" w:eastAsia="Times New Roman" w:hAnsiTheme="minorHAnsi" w:cstheme="minorHAnsi"/>
          <w:b/>
          <w:i/>
          <w:noProof/>
          <w:sz w:val="24"/>
          <w:szCs w:val="24"/>
        </w:rPr>
      </w:pPr>
    </w:p>
    <w:tbl>
      <w:tblPr>
        <w:tblStyle w:val="TableGrid"/>
        <w:tblW w:w="0" w:type="auto"/>
        <w:tblLook w:val="04A0" w:firstRow="1" w:lastRow="0" w:firstColumn="1" w:lastColumn="0" w:noHBand="0" w:noVBand="1"/>
      </w:tblPr>
      <w:tblGrid>
        <w:gridCol w:w="3220"/>
        <w:gridCol w:w="3228"/>
        <w:gridCol w:w="3115"/>
      </w:tblGrid>
      <w:tr w:rsidR="00E720C8" w:rsidRPr="00E720C8" w14:paraId="08C0D4D5" w14:textId="77777777" w:rsidTr="002C4446">
        <w:tc>
          <w:tcPr>
            <w:tcW w:w="4781" w:type="dxa"/>
          </w:tcPr>
          <w:p w14:paraId="67E7984D"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szCs w:val="24"/>
              </w:rPr>
              <w:t>DA</w:t>
            </w:r>
          </w:p>
        </w:tc>
        <w:tc>
          <w:tcPr>
            <w:tcW w:w="4782" w:type="dxa"/>
          </w:tcPr>
          <w:p w14:paraId="3ACABB9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szCs w:val="24"/>
              </w:rPr>
              <w:t>NU</w:t>
            </w:r>
          </w:p>
        </w:tc>
        <w:tc>
          <w:tcPr>
            <w:tcW w:w="4782" w:type="dxa"/>
          </w:tcPr>
          <w:p w14:paraId="0E8B1567" w14:textId="77777777" w:rsidR="00E720C8" w:rsidRPr="00E720C8" w:rsidRDefault="00E720C8" w:rsidP="002C4446">
            <w:pPr>
              <w:jc w:val="center"/>
              <w:rPr>
                <w:rFonts w:asciiTheme="minorHAnsi" w:hAnsiTheme="minorHAnsi" w:cstheme="minorHAnsi"/>
                <w:b/>
                <w:noProof/>
              </w:rPr>
            </w:pPr>
          </w:p>
        </w:tc>
      </w:tr>
      <w:tr w:rsidR="00E720C8" w:rsidRPr="00E720C8" w14:paraId="15A3810D" w14:textId="77777777" w:rsidTr="002C4446">
        <w:tc>
          <w:tcPr>
            <w:tcW w:w="4781" w:type="dxa"/>
          </w:tcPr>
          <w:p w14:paraId="68B19CA2" w14:textId="77777777" w:rsidR="00E720C8" w:rsidRPr="00E720C8" w:rsidRDefault="00E720C8" w:rsidP="002C4446">
            <w:pPr>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4782" w:type="dxa"/>
          </w:tcPr>
          <w:p w14:paraId="00D2E7F8" w14:textId="77777777" w:rsidR="00E720C8" w:rsidRPr="00E720C8" w:rsidRDefault="00E720C8" w:rsidP="002C4446">
            <w:pPr>
              <w:jc w:val="center"/>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4782" w:type="dxa"/>
          </w:tcPr>
          <w:p w14:paraId="3619C4E6" w14:textId="77777777" w:rsidR="00E720C8" w:rsidRPr="00E720C8" w:rsidRDefault="00E720C8" w:rsidP="002C4446">
            <w:pPr>
              <w:jc w:val="center"/>
              <w:rPr>
                <w:rFonts w:asciiTheme="minorHAnsi" w:hAnsiTheme="minorHAnsi" w:cstheme="minorHAnsi"/>
                <w:b/>
                <w:noProof/>
              </w:rPr>
            </w:pPr>
          </w:p>
        </w:tc>
      </w:tr>
    </w:tbl>
    <w:p w14:paraId="3C9A9854" w14:textId="77777777" w:rsidR="00E720C8" w:rsidRPr="00E720C8" w:rsidRDefault="00E720C8" w:rsidP="00E720C8">
      <w:pPr>
        <w:rPr>
          <w:rFonts w:asciiTheme="minorHAnsi" w:hAnsiTheme="minorHAnsi" w:cstheme="minorHAnsi"/>
          <w:b/>
          <w:i/>
          <w:noProof/>
          <w:sz w:val="24"/>
        </w:rPr>
      </w:pPr>
    </w:p>
    <w:p w14:paraId="11D2A8BC"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E720C8" w:rsidRPr="00E720C8" w14:paraId="03DDF3C9" w14:textId="77777777" w:rsidTr="002C4446">
        <w:tc>
          <w:tcPr>
            <w:tcW w:w="4673" w:type="dxa"/>
          </w:tcPr>
          <w:p w14:paraId="599FDC1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p>
        </w:tc>
        <w:tc>
          <w:tcPr>
            <w:tcW w:w="2126" w:type="dxa"/>
          </w:tcPr>
          <w:p w14:paraId="64CAFCC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p>
        </w:tc>
        <w:tc>
          <w:tcPr>
            <w:tcW w:w="1985" w:type="dxa"/>
          </w:tcPr>
          <w:p w14:paraId="5A502E64"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1418" w:type="dxa"/>
            <w:gridSpan w:val="2"/>
          </w:tcPr>
          <w:p w14:paraId="511092D6"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Verificare expert</w:t>
            </w:r>
          </w:p>
        </w:tc>
      </w:tr>
      <w:tr w:rsidR="00E720C8" w:rsidRPr="00E720C8" w14:paraId="2FCC605E" w14:textId="77777777" w:rsidTr="002C4446">
        <w:tc>
          <w:tcPr>
            <w:tcW w:w="4673" w:type="dxa"/>
          </w:tcPr>
          <w:p w14:paraId="74DE29E7"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Proiectul vizeaza</w:t>
            </w:r>
          </w:p>
        </w:tc>
        <w:tc>
          <w:tcPr>
            <w:tcW w:w="2126" w:type="dxa"/>
          </w:tcPr>
          <w:p w14:paraId="09FA727D"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Intensitateamaxima  a  sprijinului</w:t>
            </w:r>
          </w:p>
        </w:tc>
        <w:tc>
          <w:tcPr>
            <w:tcW w:w="1985" w:type="dxa"/>
          </w:tcPr>
          <w:p w14:paraId="6806EAB7"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Intensitate proiect</w:t>
            </w:r>
          </w:p>
        </w:tc>
        <w:tc>
          <w:tcPr>
            <w:tcW w:w="709" w:type="dxa"/>
          </w:tcPr>
          <w:p w14:paraId="6C676F5B"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DA</w:t>
            </w:r>
          </w:p>
        </w:tc>
        <w:tc>
          <w:tcPr>
            <w:tcW w:w="709" w:type="dxa"/>
          </w:tcPr>
          <w:p w14:paraId="5727E015"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r w:rsidRPr="00E720C8">
              <w:rPr>
                <w:rFonts w:asciiTheme="minorHAnsi" w:hAnsiTheme="minorHAnsi" w:cstheme="minorHAnsi"/>
                <w:b/>
                <w:noProof/>
                <w:sz w:val="24"/>
                <w:szCs w:val="24"/>
              </w:rPr>
              <w:t>NU</w:t>
            </w:r>
          </w:p>
        </w:tc>
      </w:tr>
      <w:tr w:rsidR="00E720C8" w:rsidRPr="00E720C8" w14:paraId="62AADCD1" w14:textId="77777777" w:rsidTr="002C4446">
        <w:tc>
          <w:tcPr>
            <w:tcW w:w="4673" w:type="dxa"/>
          </w:tcPr>
          <w:p w14:paraId="4E99CEB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 Investitii generale, altele decat exceptiile</w:t>
            </w:r>
          </w:p>
        </w:tc>
        <w:tc>
          <w:tcPr>
            <w:tcW w:w="2126" w:type="dxa"/>
          </w:tcPr>
          <w:p w14:paraId="7D9C10C7"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65%</w:t>
            </w:r>
          </w:p>
        </w:tc>
        <w:tc>
          <w:tcPr>
            <w:tcW w:w="1985" w:type="dxa"/>
          </w:tcPr>
          <w:p w14:paraId="673C9B60"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1B21A019"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40799F9"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32BF766E" w14:textId="77777777" w:rsidTr="002C4446">
        <w:tc>
          <w:tcPr>
            <w:tcW w:w="4673" w:type="dxa"/>
          </w:tcPr>
          <w:p w14:paraId="4FE6256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b1.i)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Investiţii în activităţi generatoare de avantaj economic care vizează protecţia mediului prin propunerea unor surse alternative de energie electrică din surse regenerabile</w:t>
            </w:r>
          </w:p>
        </w:tc>
        <w:tc>
          <w:tcPr>
            <w:tcW w:w="2126" w:type="dxa"/>
          </w:tcPr>
          <w:p w14:paraId="4B35B456"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80%</w:t>
            </w:r>
          </w:p>
        </w:tc>
        <w:tc>
          <w:tcPr>
            <w:tcW w:w="1985" w:type="dxa"/>
          </w:tcPr>
          <w:p w14:paraId="665431DD"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4709D75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5F96AEDE"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68697ED3" w14:textId="77777777" w:rsidTr="002C4446">
        <w:tc>
          <w:tcPr>
            <w:tcW w:w="4673" w:type="dxa"/>
          </w:tcPr>
          <w:p w14:paraId="762F367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b1.ii)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Investiţii in activitati generatoare de avantaj economic care vizează protecţia mediului prin propunerea de măsuri pentru colectare selectivă a deşeurilor</w:t>
            </w:r>
          </w:p>
        </w:tc>
        <w:tc>
          <w:tcPr>
            <w:tcW w:w="2126" w:type="dxa"/>
          </w:tcPr>
          <w:p w14:paraId="0C4A8C7E"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80%</w:t>
            </w:r>
          </w:p>
        </w:tc>
        <w:tc>
          <w:tcPr>
            <w:tcW w:w="1985" w:type="dxa"/>
          </w:tcPr>
          <w:p w14:paraId="22FC760C"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4A496DA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E00311F"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1999293F" w14:textId="77777777" w:rsidTr="002C4446">
        <w:tc>
          <w:tcPr>
            <w:tcW w:w="4673" w:type="dxa"/>
          </w:tcPr>
          <w:p w14:paraId="32335B9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b1.iii)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Investiţii în activităţi noi generatoare de avantaj economic cu impact pozitiv asupra mediului</w:t>
            </w:r>
          </w:p>
        </w:tc>
        <w:tc>
          <w:tcPr>
            <w:tcW w:w="2126" w:type="dxa"/>
          </w:tcPr>
          <w:p w14:paraId="774C8744"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80%</w:t>
            </w:r>
          </w:p>
        </w:tc>
        <w:tc>
          <w:tcPr>
            <w:tcW w:w="1985" w:type="dxa"/>
          </w:tcPr>
          <w:p w14:paraId="4DEE2161"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438372CF"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24D8509C"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5A6A5A54" w14:textId="77777777" w:rsidTr="002C4446">
        <w:tc>
          <w:tcPr>
            <w:tcW w:w="4673" w:type="dxa"/>
          </w:tcPr>
          <w:p w14:paraId="23D00EA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b2.i)</w:t>
            </w:r>
            <w:r w:rsidRPr="00E720C8">
              <w:rPr>
                <w:rFonts w:asciiTheme="minorHAnsi" w:hAnsiTheme="minorHAnsi" w:cstheme="minorHAnsi"/>
                <w:noProof/>
              </w:rPr>
              <w:t xml:space="preserve"> </w:t>
            </w:r>
            <w:r w:rsidRPr="00E720C8">
              <w:rPr>
                <w:rFonts w:asciiTheme="minorHAnsi" w:hAnsiTheme="minorHAnsi" w:cstheme="minorHAnsi"/>
                <w:noProof/>
                <w:sz w:val="24"/>
                <w:szCs w:val="24"/>
              </w:rPr>
              <w:t>investiții neproductive (care nu generează un avantaj economic) și proiecte ale grupurilor operaționale din cadrul PEI</w:t>
            </w:r>
          </w:p>
        </w:tc>
        <w:tc>
          <w:tcPr>
            <w:tcW w:w="2126" w:type="dxa"/>
          </w:tcPr>
          <w:p w14:paraId="7FD01D4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6DFFEE21"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0E5F50D1"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9AC19E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4AA1C50E" w14:textId="77777777" w:rsidTr="002C4446">
        <w:tc>
          <w:tcPr>
            <w:tcW w:w="4673" w:type="dxa"/>
          </w:tcPr>
          <w:p w14:paraId="3D18375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650FAA84"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100%</w:t>
            </w:r>
          </w:p>
        </w:tc>
        <w:tc>
          <w:tcPr>
            <w:tcW w:w="1985" w:type="dxa"/>
          </w:tcPr>
          <w:p w14:paraId="250D86B6"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12F5B828"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7A6874E"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64C85226" w14:textId="77777777" w:rsidTr="002C4446">
        <w:tc>
          <w:tcPr>
            <w:tcW w:w="4673" w:type="dxa"/>
          </w:tcPr>
          <w:p w14:paraId="3B117E88"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b2.iii) investițiile neproductive menite să protejeze efectivele de animale și culturile de daune provocate de animale sălbatice</w:t>
            </w:r>
          </w:p>
        </w:tc>
        <w:tc>
          <w:tcPr>
            <w:tcW w:w="2126" w:type="dxa"/>
          </w:tcPr>
          <w:p w14:paraId="292FF61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300052D4"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177668A2"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3498CB9F"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4807CCC3" w14:textId="77777777" w:rsidTr="002C4446">
        <w:tc>
          <w:tcPr>
            <w:tcW w:w="4673" w:type="dxa"/>
          </w:tcPr>
          <w:p w14:paraId="74046F4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b2.iv) investiții în servicii de bază în zonele rurale</w:t>
            </w:r>
          </w:p>
        </w:tc>
        <w:tc>
          <w:tcPr>
            <w:tcW w:w="2126" w:type="dxa"/>
          </w:tcPr>
          <w:p w14:paraId="692D8062"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11A31309"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381DF52B"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70535599"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326EE630" w14:textId="77777777" w:rsidTr="002C4446">
        <w:tc>
          <w:tcPr>
            <w:tcW w:w="4673" w:type="dxa"/>
          </w:tcPr>
          <w:p w14:paraId="6E472A2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3B2A22A5"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 xml:space="preserve"> 100%</w:t>
            </w:r>
          </w:p>
        </w:tc>
        <w:tc>
          <w:tcPr>
            <w:tcW w:w="1985" w:type="dxa"/>
          </w:tcPr>
          <w:p w14:paraId="5A7FD833" w14:textId="77777777" w:rsidR="00E720C8" w:rsidRPr="00E720C8" w:rsidRDefault="00E720C8" w:rsidP="002C4446">
            <w:pPr>
              <w:spacing w:before="120" w:after="120" w:line="240" w:lineRule="auto"/>
              <w:jc w:val="center"/>
              <w:rPr>
                <w:rFonts w:asciiTheme="minorHAnsi" w:hAnsiTheme="minorHAnsi" w:cstheme="minorHAnsi"/>
                <w:b/>
                <w:noProof/>
                <w:sz w:val="24"/>
                <w:szCs w:val="24"/>
              </w:rPr>
            </w:pPr>
          </w:p>
        </w:tc>
        <w:tc>
          <w:tcPr>
            <w:tcW w:w="709" w:type="dxa"/>
          </w:tcPr>
          <w:p w14:paraId="75960892"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709" w:type="dxa"/>
          </w:tcPr>
          <w:p w14:paraId="17D3C666" w14:textId="77777777" w:rsidR="00E720C8" w:rsidRPr="00E720C8" w:rsidRDefault="00E720C8" w:rsidP="002C4446">
            <w:pPr>
              <w:spacing w:before="120" w:after="12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bl>
    <w:p w14:paraId="63817C94" w14:textId="77777777" w:rsidR="00E720C8" w:rsidRPr="00E720C8" w:rsidRDefault="00E720C8" w:rsidP="00E720C8">
      <w:pPr>
        <w:rPr>
          <w:rFonts w:asciiTheme="minorHAnsi" w:hAnsiTheme="minorHAnsi" w:cstheme="minorHAnsi"/>
          <w:b/>
          <w:noProof/>
          <w:sz w:val="24"/>
          <w:szCs w:val="24"/>
        </w:rPr>
      </w:pPr>
    </w:p>
    <w:p w14:paraId="79951BFE"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E720C8" w:rsidRPr="00E720C8" w14:paraId="0B918C15" w14:textId="77777777" w:rsidTr="002C4446">
        <w:tc>
          <w:tcPr>
            <w:tcW w:w="4781" w:type="dxa"/>
          </w:tcPr>
          <w:p w14:paraId="685FE47E"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t>DA</w:t>
            </w:r>
          </w:p>
        </w:tc>
        <w:tc>
          <w:tcPr>
            <w:tcW w:w="4782" w:type="dxa"/>
          </w:tcPr>
          <w:p w14:paraId="41CDB47A"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t>NU</w:t>
            </w:r>
          </w:p>
        </w:tc>
      </w:tr>
      <w:tr w:rsidR="00E720C8" w:rsidRPr="00E720C8" w14:paraId="452CA26B" w14:textId="77777777" w:rsidTr="002C4446">
        <w:tc>
          <w:tcPr>
            <w:tcW w:w="4781" w:type="dxa"/>
          </w:tcPr>
          <w:p w14:paraId="69B7BA59"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sym w:font="Wingdings" w:char="F06F"/>
            </w:r>
          </w:p>
        </w:tc>
        <w:tc>
          <w:tcPr>
            <w:tcW w:w="4782" w:type="dxa"/>
          </w:tcPr>
          <w:p w14:paraId="4874D56D" w14:textId="77777777" w:rsidR="00E720C8" w:rsidRPr="00E720C8" w:rsidRDefault="00E720C8" w:rsidP="002C4446">
            <w:pPr>
              <w:jc w:val="center"/>
              <w:rPr>
                <w:rFonts w:asciiTheme="minorHAnsi" w:hAnsiTheme="minorHAnsi" w:cstheme="minorHAnsi"/>
                <w:b/>
                <w:noProof/>
                <w:sz w:val="24"/>
                <w:szCs w:val="24"/>
              </w:rPr>
            </w:pPr>
            <w:r w:rsidRPr="00E720C8">
              <w:rPr>
                <w:rFonts w:asciiTheme="minorHAnsi" w:hAnsiTheme="minorHAnsi" w:cstheme="minorHAnsi"/>
                <w:b/>
                <w:noProof/>
                <w:sz w:val="24"/>
                <w:szCs w:val="24"/>
              </w:rPr>
              <w:sym w:font="Wingdings" w:char="F06F"/>
            </w:r>
          </w:p>
        </w:tc>
      </w:tr>
    </w:tbl>
    <w:p w14:paraId="5C5FCB52" w14:textId="77777777" w:rsidR="00E720C8" w:rsidRPr="00E720C8" w:rsidRDefault="00E720C8" w:rsidP="00E720C8">
      <w:pPr>
        <w:rPr>
          <w:rFonts w:asciiTheme="minorHAnsi" w:hAnsiTheme="minorHAnsi" w:cstheme="minorHAnsi"/>
          <w:b/>
          <w:noProof/>
          <w:sz w:val="24"/>
          <w:szCs w:val="24"/>
        </w:rPr>
      </w:pPr>
    </w:p>
    <w:p w14:paraId="6207EA92"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szCs w:val="24"/>
        </w:rPr>
        <w:t>Observații expert.........</w:t>
      </w:r>
    </w:p>
    <w:p w14:paraId="049D32B3" w14:textId="77777777" w:rsidR="00E720C8" w:rsidRPr="00E720C8" w:rsidRDefault="00E720C8" w:rsidP="00E720C8">
      <w:pPr>
        <w:ind w:hanging="120"/>
        <w:rPr>
          <w:rFonts w:asciiTheme="minorHAnsi" w:hAnsiTheme="minorHAnsi" w:cstheme="minorHAnsi"/>
          <w:b/>
          <w:noProof/>
          <w:sz w:val="24"/>
        </w:rPr>
      </w:pPr>
      <w:r w:rsidRPr="00E720C8">
        <w:rPr>
          <w:rFonts w:asciiTheme="minorHAnsi" w:hAnsiTheme="minorHAnsi" w:cstheme="minorHAnsi"/>
          <w:b/>
          <w:noProof/>
          <w:sz w:val="24"/>
        </w:rPr>
        <w:t xml:space="preserve">D2. -  Verificare efectiva a bugetului indicativ conform HG 907/2016, inclusiv a cheltuielilor eligibile/ neeligibile </w:t>
      </w:r>
    </w:p>
    <w:p w14:paraId="1DAEA63E" w14:textId="77777777" w:rsidR="00E720C8" w:rsidRPr="00E720C8" w:rsidRDefault="00E720C8" w:rsidP="00E720C8">
      <w:pPr>
        <w:ind w:hanging="120"/>
        <w:rPr>
          <w:rFonts w:asciiTheme="minorHAnsi" w:hAnsiTheme="minorHAnsi" w:cstheme="minorHAnsi"/>
          <w:b/>
          <w:noProof/>
          <w:sz w:val="24"/>
        </w:rPr>
      </w:pPr>
      <w:r w:rsidRPr="00E720C8">
        <w:rPr>
          <w:rFonts w:asciiTheme="minorHAnsi" w:hAnsiTheme="minorHAnsi" w:cstheme="minorHAnsi"/>
          <w:noProof/>
          <w:sz w:val="24"/>
        </w:rPr>
        <w:t>S-a utilizat cursul de schimb              1 Euro = …………………..LEI   din data de:____/_____/__________</w:t>
      </w:r>
    </w:p>
    <w:p w14:paraId="502C4841" w14:textId="77777777" w:rsidR="00E720C8" w:rsidRPr="00E720C8" w:rsidRDefault="00E720C8" w:rsidP="00E720C8">
      <w:pPr>
        <w:spacing w:before="120" w:after="120" w:line="240" w:lineRule="auto"/>
        <w:jc w:val="both"/>
        <w:rPr>
          <w:rFonts w:asciiTheme="minorHAnsi" w:hAnsiTheme="minorHAnsi" w:cstheme="minorHAnsi"/>
          <w:b/>
          <w:i/>
          <w:noProof/>
          <w:sz w:val="24"/>
        </w:rPr>
      </w:pPr>
    </w:p>
    <w:tbl>
      <w:tblPr>
        <w:tblW w:w="5000" w:type="pct"/>
        <w:tblLook w:val="04A0" w:firstRow="1" w:lastRow="0" w:firstColumn="1" w:lastColumn="0" w:noHBand="0" w:noVBand="1"/>
      </w:tblPr>
      <w:tblGrid>
        <w:gridCol w:w="6194"/>
        <w:gridCol w:w="557"/>
        <w:gridCol w:w="429"/>
        <w:gridCol w:w="732"/>
        <w:gridCol w:w="654"/>
        <w:gridCol w:w="522"/>
        <w:gridCol w:w="465"/>
      </w:tblGrid>
      <w:tr w:rsidR="00E720C8" w:rsidRPr="00E720C8" w14:paraId="1BA84A40" w14:textId="77777777" w:rsidTr="002C4446">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4DDCB423"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lastRenderedPageBreak/>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26F78A58"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01830D77" w14:textId="77777777" w:rsidR="00E720C8" w:rsidRPr="00E720C8" w:rsidRDefault="00E720C8" w:rsidP="002C4446">
            <w:pPr>
              <w:ind w:right="-108"/>
              <w:jc w:val="center"/>
              <w:rPr>
                <w:rFonts w:asciiTheme="minorHAnsi" w:hAnsiTheme="minorHAnsi" w:cstheme="minorHAnsi"/>
                <w:b/>
                <w:noProof/>
                <w:sz w:val="24"/>
              </w:rPr>
            </w:pPr>
            <w:r w:rsidRPr="00E720C8">
              <w:rPr>
                <w:rFonts w:asciiTheme="minorHAnsi" w:hAnsiTheme="minorHAnsi" w:cstheme="minorHAnsi"/>
                <w:b/>
                <w:noProof/>
                <w:sz w:val="24"/>
              </w:rPr>
              <w:t xml:space="preserve">Verificare </w:t>
            </w:r>
            <w:r w:rsidRPr="00E720C8">
              <w:rPr>
                <w:rFonts w:asciiTheme="minorHAnsi" w:hAnsiTheme="minorHAnsi" w:cstheme="minorHAnsi"/>
                <w:b/>
                <w:i/>
                <w:noProof/>
                <w:sz w:val="24"/>
              </w:rPr>
              <w:t>OJFIR/CRFIR/AFIR-verificare prin sondaj</w:t>
            </w:r>
          </w:p>
        </w:tc>
      </w:tr>
      <w:tr w:rsidR="00E720C8" w:rsidRPr="00E720C8" w14:paraId="1E35080B" w14:textId="77777777" w:rsidTr="002C4446">
        <w:trPr>
          <w:trHeight w:val="315"/>
        </w:trPr>
        <w:tc>
          <w:tcPr>
            <w:tcW w:w="3215" w:type="pct"/>
            <w:tcBorders>
              <w:top w:val="nil"/>
              <w:left w:val="single" w:sz="8" w:space="0" w:color="008080"/>
              <w:bottom w:val="single" w:sz="4" w:space="0" w:color="008080"/>
              <w:right w:val="nil"/>
            </w:tcBorders>
            <w:vAlign w:val="center"/>
            <w:hideMark/>
          </w:tcPr>
          <w:p w14:paraId="22353FB0"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6FD8F806" w14:textId="77777777" w:rsidR="00E720C8" w:rsidRPr="00E720C8" w:rsidRDefault="00E720C8" w:rsidP="002C4446">
            <w:pPr>
              <w:rPr>
                <w:rFonts w:asciiTheme="minorHAnsi" w:hAnsiTheme="minorHAnsi" w:cstheme="minorHAnsi"/>
                <w:b/>
                <w:noProof/>
                <w:sz w:val="24"/>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71AFDF6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031A2CCB"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Diferenţe faţă de Cererea de finanţare</w:t>
            </w:r>
          </w:p>
        </w:tc>
      </w:tr>
      <w:tr w:rsidR="00E720C8" w:rsidRPr="00E720C8" w14:paraId="57369E72" w14:textId="77777777" w:rsidTr="002C4446">
        <w:trPr>
          <w:trHeight w:val="315"/>
        </w:trPr>
        <w:tc>
          <w:tcPr>
            <w:tcW w:w="3215" w:type="pct"/>
            <w:tcBorders>
              <w:top w:val="nil"/>
              <w:left w:val="single" w:sz="8" w:space="0" w:color="008080"/>
              <w:bottom w:val="single" w:sz="4" w:space="0" w:color="008080"/>
              <w:right w:val="nil"/>
            </w:tcBorders>
            <w:vAlign w:val="center"/>
            <w:hideMark/>
          </w:tcPr>
          <w:p w14:paraId="73824C7C"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 </w:t>
            </w:r>
          </w:p>
        </w:tc>
        <w:tc>
          <w:tcPr>
            <w:tcW w:w="319" w:type="pct"/>
            <w:tcBorders>
              <w:top w:val="nil"/>
              <w:left w:val="single" w:sz="8" w:space="0" w:color="008080"/>
              <w:bottom w:val="single" w:sz="4" w:space="0" w:color="008080"/>
              <w:right w:val="single" w:sz="4" w:space="0" w:color="008080"/>
            </w:tcBorders>
            <w:vAlign w:val="center"/>
            <w:hideMark/>
          </w:tcPr>
          <w:p w14:paraId="68BD349E"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w:t>
            </w:r>
          </w:p>
        </w:tc>
        <w:tc>
          <w:tcPr>
            <w:tcW w:w="239" w:type="pct"/>
            <w:tcBorders>
              <w:top w:val="nil"/>
              <w:left w:val="nil"/>
              <w:bottom w:val="single" w:sz="4" w:space="0" w:color="008080"/>
              <w:right w:val="single" w:sz="8" w:space="0" w:color="008080"/>
            </w:tcBorders>
            <w:vAlign w:val="center"/>
            <w:hideMark/>
          </w:tcPr>
          <w:p w14:paraId="3D98901A"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N</w:t>
            </w:r>
          </w:p>
        </w:tc>
        <w:tc>
          <w:tcPr>
            <w:tcW w:w="381" w:type="pct"/>
            <w:tcBorders>
              <w:top w:val="nil"/>
              <w:left w:val="nil"/>
              <w:bottom w:val="single" w:sz="4" w:space="0" w:color="008080"/>
              <w:right w:val="single" w:sz="4" w:space="0" w:color="008080"/>
            </w:tcBorders>
            <w:vAlign w:val="center"/>
            <w:hideMark/>
          </w:tcPr>
          <w:p w14:paraId="20DD153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w:t>
            </w:r>
          </w:p>
        </w:tc>
        <w:tc>
          <w:tcPr>
            <w:tcW w:w="337" w:type="pct"/>
            <w:tcBorders>
              <w:top w:val="nil"/>
              <w:left w:val="nil"/>
              <w:bottom w:val="single" w:sz="4" w:space="0" w:color="008080"/>
              <w:right w:val="single" w:sz="8" w:space="0" w:color="008080"/>
            </w:tcBorders>
            <w:vAlign w:val="center"/>
            <w:hideMark/>
          </w:tcPr>
          <w:p w14:paraId="5C834AF9"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N</w:t>
            </w:r>
          </w:p>
        </w:tc>
        <w:tc>
          <w:tcPr>
            <w:tcW w:w="271" w:type="pct"/>
            <w:tcBorders>
              <w:top w:val="nil"/>
              <w:left w:val="nil"/>
              <w:bottom w:val="single" w:sz="4" w:space="0" w:color="008080"/>
              <w:right w:val="single" w:sz="4" w:space="0" w:color="008080"/>
            </w:tcBorders>
            <w:vAlign w:val="center"/>
            <w:hideMark/>
          </w:tcPr>
          <w:p w14:paraId="33E01F8E"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w:t>
            </w:r>
          </w:p>
        </w:tc>
        <w:tc>
          <w:tcPr>
            <w:tcW w:w="238" w:type="pct"/>
            <w:tcBorders>
              <w:top w:val="nil"/>
              <w:left w:val="nil"/>
              <w:bottom w:val="single" w:sz="4" w:space="0" w:color="008080"/>
              <w:right w:val="single" w:sz="8" w:space="0" w:color="008080"/>
            </w:tcBorders>
            <w:vAlign w:val="center"/>
            <w:hideMark/>
          </w:tcPr>
          <w:p w14:paraId="3827500C"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N</w:t>
            </w:r>
          </w:p>
        </w:tc>
      </w:tr>
      <w:tr w:rsidR="00E720C8" w:rsidRPr="00E720C8" w14:paraId="4AE0D49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5695D32"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1</w:t>
            </w:r>
          </w:p>
        </w:tc>
        <w:tc>
          <w:tcPr>
            <w:tcW w:w="319" w:type="pct"/>
            <w:tcBorders>
              <w:top w:val="nil"/>
              <w:left w:val="single" w:sz="8" w:space="0" w:color="008080"/>
              <w:bottom w:val="single" w:sz="4" w:space="0" w:color="008080"/>
              <w:right w:val="single" w:sz="4" w:space="0" w:color="008080"/>
            </w:tcBorders>
            <w:vAlign w:val="center"/>
            <w:hideMark/>
          </w:tcPr>
          <w:p w14:paraId="16292294"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2</w:t>
            </w:r>
          </w:p>
        </w:tc>
        <w:tc>
          <w:tcPr>
            <w:tcW w:w="239" w:type="pct"/>
            <w:tcBorders>
              <w:top w:val="nil"/>
              <w:left w:val="nil"/>
              <w:bottom w:val="single" w:sz="4" w:space="0" w:color="008080"/>
              <w:right w:val="single" w:sz="8" w:space="0" w:color="008080"/>
            </w:tcBorders>
            <w:vAlign w:val="center"/>
            <w:hideMark/>
          </w:tcPr>
          <w:p w14:paraId="43205252"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3</w:t>
            </w:r>
          </w:p>
        </w:tc>
        <w:tc>
          <w:tcPr>
            <w:tcW w:w="381" w:type="pct"/>
            <w:tcBorders>
              <w:top w:val="nil"/>
              <w:left w:val="nil"/>
              <w:bottom w:val="single" w:sz="4" w:space="0" w:color="008080"/>
              <w:right w:val="single" w:sz="4" w:space="0" w:color="008080"/>
            </w:tcBorders>
            <w:vAlign w:val="center"/>
            <w:hideMark/>
          </w:tcPr>
          <w:p w14:paraId="4A02E35D"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2</w:t>
            </w:r>
          </w:p>
        </w:tc>
        <w:tc>
          <w:tcPr>
            <w:tcW w:w="337" w:type="pct"/>
            <w:tcBorders>
              <w:top w:val="nil"/>
              <w:left w:val="nil"/>
              <w:bottom w:val="single" w:sz="4" w:space="0" w:color="008080"/>
              <w:right w:val="single" w:sz="8" w:space="0" w:color="008080"/>
            </w:tcBorders>
            <w:vAlign w:val="center"/>
            <w:hideMark/>
          </w:tcPr>
          <w:p w14:paraId="6BD93CE0"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3</w:t>
            </w:r>
          </w:p>
        </w:tc>
        <w:tc>
          <w:tcPr>
            <w:tcW w:w="271" w:type="pct"/>
            <w:tcBorders>
              <w:top w:val="nil"/>
              <w:left w:val="nil"/>
              <w:bottom w:val="single" w:sz="4" w:space="0" w:color="008080"/>
              <w:right w:val="single" w:sz="4" w:space="0" w:color="008080"/>
            </w:tcBorders>
            <w:vAlign w:val="center"/>
            <w:hideMark/>
          </w:tcPr>
          <w:p w14:paraId="08015244"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2</w:t>
            </w:r>
          </w:p>
        </w:tc>
        <w:tc>
          <w:tcPr>
            <w:tcW w:w="238" w:type="pct"/>
            <w:tcBorders>
              <w:top w:val="nil"/>
              <w:left w:val="nil"/>
              <w:bottom w:val="single" w:sz="4" w:space="0" w:color="008080"/>
              <w:right w:val="single" w:sz="8" w:space="0" w:color="008080"/>
            </w:tcBorders>
            <w:vAlign w:val="center"/>
            <w:hideMark/>
          </w:tcPr>
          <w:p w14:paraId="35BDBBF7"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3</w:t>
            </w:r>
          </w:p>
        </w:tc>
      </w:tr>
      <w:tr w:rsidR="00E720C8" w:rsidRPr="00E720C8" w14:paraId="2D9CA89D"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2E4860E0"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29B937CF" w14:textId="77777777" w:rsidR="00E720C8" w:rsidRPr="00E720C8" w:rsidRDefault="00E720C8" w:rsidP="002C4446">
            <w:pPr>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419ED026"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04A41461" w14:textId="77777777" w:rsidR="00E720C8" w:rsidRPr="00E720C8" w:rsidRDefault="00E720C8" w:rsidP="002C4446">
            <w:pPr>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25AE8729"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3383F308"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680F4A27" w14:textId="77777777" w:rsidR="00E720C8" w:rsidRPr="00E720C8" w:rsidRDefault="00E720C8" w:rsidP="002C4446">
            <w:pPr>
              <w:jc w:val="right"/>
              <w:rPr>
                <w:rFonts w:asciiTheme="minorHAnsi" w:hAnsiTheme="minorHAnsi" w:cstheme="minorHAnsi"/>
                <w:b/>
                <w:noProof/>
                <w:sz w:val="24"/>
              </w:rPr>
            </w:pPr>
          </w:p>
        </w:tc>
      </w:tr>
      <w:tr w:rsidR="00E720C8" w:rsidRPr="00E720C8" w14:paraId="18E2641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DFD5ED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1.1Cheltuieli pentru obţinerea  terenului </w:t>
            </w:r>
            <w:r w:rsidRPr="00E720C8">
              <w:rPr>
                <w:rFonts w:asciiTheme="minorHAnsi" w:hAnsiTheme="minorHAnsi" w:cstheme="minorHAnsi"/>
                <w:b/>
                <w:noProof/>
                <w:sz w:val="24"/>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C2BFC61"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2E7DD767"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2CBD4CCE"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75385220"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0CB386EC"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E4BB16C" w14:textId="77777777" w:rsidR="00E720C8" w:rsidRPr="00E720C8" w:rsidRDefault="00E720C8" w:rsidP="002C4446">
            <w:pPr>
              <w:jc w:val="right"/>
              <w:rPr>
                <w:rFonts w:asciiTheme="minorHAnsi" w:hAnsiTheme="minorHAnsi" w:cstheme="minorHAnsi"/>
                <w:noProof/>
                <w:sz w:val="24"/>
              </w:rPr>
            </w:pPr>
          </w:p>
        </w:tc>
      </w:tr>
      <w:tr w:rsidR="00E720C8" w:rsidRPr="00E720C8" w14:paraId="00C0347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026706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1DB2825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643F57E3"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6D1B8B36"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54B87819"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43E43D0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6074A75" w14:textId="77777777" w:rsidR="00E720C8" w:rsidRPr="00E720C8" w:rsidRDefault="00E720C8" w:rsidP="002C4446">
            <w:pPr>
              <w:jc w:val="right"/>
              <w:rPr>
                <w:rFonts w:asciiTheme="minorHAnsi" w:hAnsiTheme="minorHAnsi" w:cstheme="minorHAnsi"/>
                <w:noProof/>
                <w:sz w:val="24"/>
              </w:rPr>
            </w:pPr>
          </w:p>
        </w:tc>
      </w:tr>
      <w:tr w:rsidR="00E720C8" w:rsidRPr="00E720C8" w14:paraId="2367BAD1"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8A9510E"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14:paraId="42977D26"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48A8F1CC"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1450F48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00C1BB95"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346031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FF27462" w14:textId="77777777" w:rsidR="00E720C8" w:rsidRPr="00E720C8" w:rsidRDefault="00E720C8" w:rsidP="002C4446">
            <w:pPr>
              <w:jc w:val="right"/>
              <w:rPr>
                <w:rFonts w:asciiTheme="minorHAnsi" w:hAnsiTheme="minorHAnsi" w:cstheme="minorHAnsi"/>
                <w:noProof/>
                <w:sz w:val="24"/>
              </w:rPr>
            </w:pPr>
          </w:p>
        </w:tc>
      </w:tr>
      <w:tr w:rsidR="00E720C8" w:rsidRPr="00E720C8" w14:paraId="3F1D94F1"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D76B299"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1.4 Cheltuieli pentru relocarea/protecţia utilităţilor</w:t>
            </w:r>
          </w:p>
        </w:tc>
        <w:tc>
          <w:tcPr>
            <w:tcW w:w="319" w:type="pct"/>
            <w:tcBorders>
              <w:top w:val="nil"/>
              <w:left w:val="single" w:sz="8" w:space="0" w:color="008080"/>
              <w:bottom w:val="single" w:sz="4" w:space="0" w:color="008080"/>
              <w:right w:val="single" w:sz="4" w:space="0" w:color="008080"/>
            </w:tcBorders>
            <w:noWrap/>
            <w:vAlign w:val="bottom"/>
          </w:tcPr>
          <w:p w14:paraId="2DAE8D25"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bottom"/>
          </w:tcPr>
          <w:p w14:paraId="1C699E0F"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1AE1623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bottom"/>
          </w:tcPr>
          <w:p w14:paraId="5381BDB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358A266"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A5AF95F" w14:textId="77777777" w:rsidR="00E720C8" w:rsidRPr="00E720C8" w:rsidRDefault="00E720C8" w:rsidP="002C4446">
            <w:pPr>
              <w:jc w:val="right"/>
              <w:rPr>
                <w:rFonts w:asciiTheme="minorHAnsi" w:hAnsiTheme="minorHAnsi" w:cstheme="minorHAnsi"/>
                <w:noProof/>
                <w:sz w:val="24"/>
              </w:rPr>
            </w:pPr>
          </w:p>
        </w:tc>
      </w:tr>
      <w:tr w:rsidR="00E720C8" w:rsidRPr="00E720C8" w14:paraId="5C56810E" w14:textId="77777777" w:rsidTr="002C4446">
        <w:trPr>
          <w:trHeight w:val="450"/>
        </w:trPr>
        <w:tc>
          <w:tcPr>
            <w:tcW w:w="3215" w:type="pct"/>
            <w:tcBorders>
              <w:top w:val="nil"/>
              <w:left w:val="single" w:sz="8" w:space="0" w:color="008080"/>
              <w:bottom w:val="single" w:sz="4" w:space="0" w:color="008080"/>
              <w:right w:val="nil"/>
            </w:tcBorders>
            <w:vAlign w:val="center"/>
            <w:hideMark/>
          </w:tcPr>
          <w:p w14:paraId="6CE7BCD0"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11435A8C"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center"/>
          </w:tcPr>
          <w:p w14:paraId="5FF55E63"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6332D846"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center"/>
          </w:tcPr>
          <w:p w14:paraId="309FED3E"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center"/>
          </w:tcPr>
          <w:p w14:paraId="025D2803"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center"/>
          </w:tcPr>
          <w:p w14:paraId="4AD4AF51" w14:textId="77777777" w:rsidR="00E720C8" w:rsidRPr="00E720C8" w:rsidRDefault="00E720C8" w:rsidP="002C4446">
            <w:pPr>
              <w:jc w:val="right"/>
              <w:rPr>
                <w:rFonts w:asciiTheme="minorHAnsi" w:hAnsiTheme="minorHAnsi" w:cstheme="minorHAnsi"/>
                <w:b/>
                <w:noProof/>
                <w:sz w:val="24"/>
              </w:rPr>
            </w:pPr>
          </w:p>
        </w:tc>
      </w:tr>
      <w:tr w:rsidR="00E720C8" w:rsidRPr="00E720C8" w14:paraId="68614887" w14:textId="77777777" w:rsidTr="002C4446">
        <w:trPr>
          <w:trHeight w:val="266"/>
        </w:trPr>
        <w:tc>
          <w:tcPr>
            <w:tcW w:w="3215" w:type="pct"/>
            <w:tcBorders>
              <w:top w:val="nil"/>
              <w:left w:val="single" w:sz="8" w:space="0" w:color="008080"/>
              <w:bottom w:val="single" w:sz="4" w:space="0" w:color="008080"/>
              <w:right w:val="nil"/>
            </w:tcBorders>
            <w:hideMark/>
          </w:tcPr>
          <w:p w14:paraId="7DA1E3A1"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46A686C2"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7D8C9046"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1487B86E"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35BB1620"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654C8C02"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44A42662" w14:textId="77777777" w:rsidR="00E720C8" w:rsidRPr="00E720C8" w:rsidRDefault="00E720C8" w:rsidP="002C4446">
            <w:pPr>
              <w:jc w:val="right"/>
              <w:rPr>
                <w:rFonts w:asciiTheme="minorHAnsi" w:hAnsiTheme="minorHAnsi" w:cstheme="minorHAnsi"/>
                <w:b/>
                <w:noProof/>
                <w:sz w:val="24"/>
              </w:rPr>
            </w:pPr>
          </w:p>
        </w:tc>
      </w:tr>
      <w:tr w:rsidR="00E720C8" w:rsidRPr="00E720C8" w14:paraId="6AE8FE89"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77285575"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6163515A"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3A34E09B"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19997E44"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308DB605"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478CA3F3"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797A7BB6" w14:textId="77777777" w:rsidR="00E720C8" w:rsidRPr="00E720C8" w:rsidRDefault="00E720C8" w:rsidP="002C4446">
            <w:pPr>
              <w:jc w:val="right"/>
              <w:rPr>
                <w:rFonts w:asciiTheme="minorHAnsi" w:hAnsiTheme="minorHAnsi" w:cstheme="minorHAnsi"/>
                <w:b/>
                <w:noProof/>
                <w:sz w:val="24"/>
              </w:rPr>
            </w:pPr>
          </w:p>
        </w:tc>
      </w:tr>
      <w:tr w:rsidR="00E720C8" w:rsidRPr="00E720C8" w14:paraId="36E2C021"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0779ACB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61E3549F"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693252CB"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4A9F1953"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549B6E5A"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69E54D6E"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1CD873E4" w14:textId="77777777" w:rsidR="00E720C8" w:rsidRPr="00E720C8" w:rsidRDefault="00E720C8" w:rsidP="002C4446">
            <w:pPr>
              <w:jc w:val="right"/>
              <w:rPr>
                <w:rFonts w:asciiTheme="minorHAnsi" w:hAnsiTheme="minorHAnsi" w:cstheme="minorHAnsi"/>
                <w:b/>
                <w:noProof/>
                <w:sz w:val="24"/>
              </w:rPr>
            </w:pPr>
          </w:p>
        </w:tc>
      </w:tr>
      <w:tr w:rsidR="00E720C8" w:rsidRPr="00E720C8" w14:paraId="2D62364E"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33F184B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3.1.1. Studii de teren</w:t>
            </w:r>
          </w:p>
        </w:tc>
        <w:tc>
          <w:tcPr>
            <w:tcW w:w="319" w:type="pct"/>
            <w:tcBorders>
              <w:top w:val="nil"/>
              <w:left w:val="single" w:sz="8" w:space="0" w:color="008080"/>
              <w:bottom w:val="single" w:sz="4" w:space="0" w:color="008080"/>
              <w:right w:val="single" w:sz="4" w:space="0" w:color="008080"/>
            </w:tcBorders>
            <w:noWrap/>
            <w:vAlign w:val="center"/>
          </w:tcPr>
          <w:p w14:paraId="537D01F9"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7DC18EB6"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058CD37B"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0699D6CD"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56D22407"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56BD0B2A" w14:textId="77777777" w:rsidR="00E720C8" w:rsidRPr="00E720C8" w:rsidRDefault="00E720C8" w:rsidP="002C4446">
            <w:pPr>
              <w:jc w:val="right"/>
              <w:rPr>
                <w:rFonts w:asciiTheme="minorHAnsi" w:hAnsiTheme="minorHAnsi" w:cstheme="minorHAnsi"/>
                <w:b/>
                <w:noProof/>
                <w:sz w:val="24"/>
              </w:rPr>
            </w:pPr>
          </w:p>
        </w:tc>
      </w:tr>
      <w:tr w:rsidR="00E720C8" w:rsidRPr="00E720C8" w14:paraId="01B0516E"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2BCA255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3.1.2. Raport privind impactul asupra mediului</w:t>
            </w:r>
          </w:p>
        </w:tc>
        <w:tc>
          <w:tcPr>
            <w:tcW w:w="319" w:type="pct"/>
            <w:tcBorders>
              <w:top w:val="nil"/>
              <w:left w:val="single" w:sz="8" w:space="0" w:color="008080"/>
              <w:bottom w:val="single" w:sz="4" w:space="0" w:color="008080"/>
              <w:right w:val="single" w:sz="4" w:space="0" w:color="008080"/>
            </w:tcBorders>
            <w:noWrap/>
            <w:vAlign w:val="center"/>
          </w:tcPr>
          <w:p w14:paraId="0506DCF0"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7356995C"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5C4644C6"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0EC93E91"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597203F6"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060ED28E" w14:textId="77777777" w:rsidR="00E720C8" w:rsidRPr="00E720C8" w:rsidRDefault="00E720C8" w:rsidP="002C4446">
            <w:pPr>
              <w:jc w:val="right"/>
              <w:rPr>
                <w:rFonts w:asciiTheme="minorHAnsi" w:hAnsiTheme="minorHAnsi" w:cstheme="minorHAnsi"/>
                <w:b/>
                <w:noProof/>
                <w:sz w:val="24"/>
              </w:rPr>
            </w:pPr>
          </w:p>
        </w:tc>
      </w:tr>
      <w:tr w:rsidR="00E720C8" w:rsidRPr="00E720C8" w14:paraId="313E0C68"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6430932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3.1.3. Alte studii specifice</w:t>
            </w:r>
          </w:p>
        </w:tc>
        <w:tc>
          <w:tcPr>
            <w:tcW w:w="319" w:type="pct"/>
            <w:tcBorders>
              <w:top w:val="nil"/>
              <w:left w:val="single" w:sz="8" w:space="0" w:color="008080"/>
              <w:bottom w:val="single" w:sz="4" w:space="0" w:color="008080"/>
              <w:right w:val="single" w:sz="4" w:space="0" w:color="008080"/>
            </w:tcBorders>
            <w:noWrap/>
            <w:vAlign w:val="center"/>
          </w:tcPr>
          <w:p w14:paraId="3689D666"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60F2DD5F"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602368F1"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497DC0D0"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785ACE8A"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4EB28250" w14:textId="77777777" w:rsidR="00E720C8" w:rsidRPr="00E720C8" w:rsidRDefault="00E720C8" w:rsidP="002C4446">
            <w:pPr>
              <w:jc w:val="right"/>
              <w:rPr>
                <w:rFonts w:asciiTheme="minorHAnsi" w:hAnsiTheme="minorHAnsi" w:cstheme="minorHAnsi"/>
                <w:b/>
                <w:noProof/>
                <w:sz w:val="24"/>
              </w:rPr>
            </w:pPr>
          </w:p>
        </w:tc>
      </w:tr>
      <w:tr w:rsidR="00E720C8" w:rsidRPr="00E720C8" w14:paraId="446C45C3" w14:textId="77777777" w:rsidTr="002C4446">
        <w:trPr>
          <w:trHeight w:val="337"/>
        </w:trPr>
        <w:tc>
          <w:tcPr>
            <w:tcW w:w="3215" w:type="pct"/>
            <w:tcBorders>
              <w:top w:val="nil"/>
              <w:left w:val="single" w:sz="8" w:space="0" w:color="008080"/>
              <w:bottom w:val="single" w:sz="4" w:space="0" w:color="008080"/>
              <w:right w:val="nil"/>
            </w:tcBorders>
            <w:vAlign w:val="center"/>
            <w:hideMark/>
          </w:tcPr>
          <w:p w14:paraId="346EC75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lastRenderedPageBreak/>
              <w:t xml:space="preserve">3.2 Documentaţii-suport şi cheltuieli pentru 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18E28BCF"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61A3BF2"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777A9225"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445907A"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BC455A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61811B5" w14:textId="77777777" w:rsidR="00E720C8" w:rsidRPr="00E720C8" w:rsidRDefault="00E720C8" w:rsidP="002C4446">
            <w:pPr>
              <w:jc w:val="right"/>
              <w:rPr>
                <w:rFonts w:asciiTheme="minorHAnsi" w:hAnsiTheme="minorHAnsi" w:cstheme="minorHAnsi"/>
                <w:noProof/>
                <w:sz w:val="24"/>
              </w:rPr>
            </w:pPr>
          </w:p>
        </w:tc>
      </w:tr>
      <w:tr w:rsidR="00E720C8" w:rsidRPr="00E720C8" w14:paraId="23B9061F" w14:textId="77777777" w:rsidTr="002C4446">
        <w:trPr>
          <w:trHeight w:val="259"/>
        </w:trPr>
        <w:tc>
          <w:tcPr>
            <w:tcW w:w="3215" w:type="pct"/>
            <w:tcBorders>
              <w:top w:val="nil"/>
              <w:left w:val="single" w:sz="8" w:space="0" w:color="008080"/>
              <w:bottom w:val="single" w:sz="4" w:space="0" w:color="008080"/>
              <w:right w:val="nil"/>
            </w:tcBorders>
            <w:vAlign w:val="center"/>
            <w:hideMark/>
          </w:tcPr>
          <w:p w14:paraId="08BD311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3.3 Expertizare tehnică</w:t>
            </w:r>
          </w:p>
        </w:tc>
        <w:tc>
          <w:tcPr>
            <w:tcW w:w="319" w:type="pct"/>
            <w:tcBorders>
              <w:top w:val="nil"/>
              <w:left w:val="single" w:sz="8" w:space="0" w:color="008080"/>
              <w:bottom w:val="single" w:sz="4" w:space="0" w:color="008080"/>
              <w:right w:val="single" w:sz="4" w:space="0" w:color="008080"/>
            </w:tcBorders>
            <w:noWrap/>
            <w:vAlign w:val="center"/>
          </w:tcPr>
          <w:p w14:paraId="5D1124BB"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5BB10EB"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2484F24C"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B5008E1"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8716D36"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277A9C6" w14:textId="77777777" w:rsidR="00E720C8" w:rsidRPr="00E720C8" w:rsidRDefault="00E720C8" w:rsidP="002C4446">
            <w:pPr>
              <w:jc w:val="right"/>
              <w:rPr>
                <w:rFonts w:asciiTheme="minorHAnsi" w:hAnsiTheme="minorHAnsi" w:cstheme="minorHAnsi"/>
                <w:noProof/>
                <w:sz w:val="24"/>
              </w:rPr>
            </w:pPr>
          </w:p>
        </w:tc>
      </w:tr>
      <w:tr w:rsidR="00E720C8" w:rsidRPr="00E720C8" w14:paraId="215D4687"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0C2C8A0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3.4 Certificarea performanţei energetice şi auditul energetic al clădirilor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3B84CA5"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061137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57344E3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CA95E3D"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5890FDDC"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D67C780" w14:textId="77777777" w:rsidR="00E720C8" w:rsidRPr="00E720C8" w:rsidRDefault="00E720C8" w:rsidP="002C4446">
            <w:pPr>
              <w:jc w:val="right"/>
              <w:rPr>
                <w:rFonts w:asciiTheme="minorHAnsi" w:hAnsiTheme="minorHAnsi" w:cstheme="minorHAnsi"/>
                <w:noProof/>
                <w:sz w:val="24"/>
              </w:rPr>
            </w:pPr>
          </w:p>
        </w:tc>
      </w:tr>
      <w:tr w:rsidR="00E720C8" w:rsidRPr="00E720C8" w14:paraId="643F16B5"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267786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6827BE2"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6D741A0"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3AFD7DA1"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29C94F8C"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2AFD8155"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A575AB1" w14:textId="77777777" w:rsidR="00E720C8" w:rsidRPr="00E720C8" w:rsidRDefault="00E720C8" w:rsidP="002C4446">
            <w:pPr>
              <w:jc w:val="right"/>
              <w:rPr>
                <w:rFonts w:asciiTheme="minorHAnsi" w:hAnsiTheme="minorHAnsi" w:cstheme="minorHAnsi"/>
                <w:noProof/>
                <w:sz w:val="24"/>
              </w:rPr>
            </w:pPr>
          </w:p>
        </w:tc>
      </w:tr>
      <w:tr w:rsidR="00E720C8" w:rsidRPr="00E720C8" w14:paraId="29AA4EBC"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35718D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3.5.1. Temă de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F619A79"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E6FD2AB"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22F1EB99"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5E821A0"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255ED72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271FAAB" w14:textId="77777777" w:rsidR="00E720C8" w:rsidRPr="00E720C8" w:rsidRDefault="00E720C8" w:rsidP="002C4446">
            <w:pPr>
              <w:jc w:val="right"/>
              <w:rPr>
                <w:rFonts w:asciiTheme="minorHAnsi" w:hAnsiTheme="minorHAnsi" w:cstheme="minorHAnsi"/>
                <w:noProof/>
                <w:sz w:val="24"/>
              </w:rPr>
            </w:pPr>
          </w:p>
        </w:tc>
      </w:tr>
      <w:tr w:rsidR="00E720C8" w:rsidRPr="00E720C8" w14:paraId="0A2F50A9"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059B4942"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3.5.2. Studiu de prefezabilitate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1561CFA"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FA27EE8"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27EB6D3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DC89B4A"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63FA18FB"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0C9D50BE" w14:textId="77777777" w:rsidR="00E720C8" w:rsidRPr="00E720C8" w:rsidRDefault="00E720C8" w:rsidP="002C4446">
            <w:pPr>
              <w:jc w:val="right"/>
              <w:rPr>
                <w:rFonts w:asciiTheme="minorHAnsi" w:hAnsiTheme="minorHAnsi" w:cstheme="minorHAnsi"/>
                <w:noProof/>
                <w:sz w:val="24"/>
              </w:rPr>
            </w:pPr>
          </w:p>
        </w:tc>
      </w:tr>
      <w:tr w:rsidR="00E720C8" w:rsidRPr="00E720C8" w14:paraId="52E9488A"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4360962"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3.5.3. Studiu de fezabilitate/documentaţie de avizare a lucrărilor de intervenţii şi deviz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812D1F7"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50DB0A5"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393E8175"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2DF94557"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4EE5DA4B"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2F45838" w14:textId="77777777" w:rsidR="00E720C8" w:rsidRPr="00E720C8" w:rsidRDefault="00E720C8" w:rsidP="002C4446">
            <w:pPr>
              <w:jc w:val="right"/>
              <w:rPr>
                <w:rFonts w:asciiTheme="minorHAnsi" w:hAnsiTheme="minorHAnsi" w:cstheme="minorHAnsi"/>
                <w:noProof/>
                <w:sz w:val="24"/>
              </w:rPr>
            </w:pPr>
          </w:p>
        </w:tc>
      </w:tr>
      <w:tr w:rsidR="00E720C8" w:rsidRPr="00E720C8" w14:paraId="375023B1"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A90BB0F"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3.5.4. Documentaţiile tehnice necesare în vederea obţinerii avizelor/acordurilor/autorizaţiilor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D6521F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2BD5C433"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42D4918C"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FE08A76"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142CD292"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1696EEB4" w14:textId="77777777" w:rsidR="00E720C8" w:rsidRPr="00E720C8" w:rsidRDefault="00E720C8" w:rsidP="002C4446">
            <w:pPr>
              <w:jc w:val="right"/>
              <w:rPr>
                <w:rFonts w:asciiTheme="minorHAnsi" w:hAnsiTheme="minorHAnsi" w:cstheme="minorHAnsi"/>
                <w:noProof/>
                <w:sz w:val="24"/>
              </w:rPr>
            </w:pPr>
          </w:p>
        </w:tc>
      </w:tr>
      <w:tr w:rsidR="00E720C8" w:rsidRPr="00E720C8" w14:paraId="6207E1E4"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8760EE7"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3.5.5. Verificarea tehnică de calitate a proiectului tehnic şi a detaliilor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4265FFB"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F3CCC2A"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6A7158FF"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9702480"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7E35119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4F1F9C5" w14:textId="77777777" w:rsidR="00E720C8" w:rsidRPr="00E720C8" w:rsidRDefault="00E720C8" w:rsidP="002C4446">
            <w:pPr>
              <w:jc w:val="right"/>
              <w:rPr>
                <w:rFonts w:asciiTheme="minorHAnsi" w:hAnsiTheme="minorHAnsi" w:cstheme="minorHAnsi"/>
                <w:noProof/>
                <w:sz w:val="24"/>
              </w:rPr>
            </w:pPr>
          </w:p>
        </w:tc>
      </w:tr>
      <w:tr w:rsidR="00E720C8" w:rsidRPr="00E720C8" w14:paraId="1E358139"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371D42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3.5.6. Proiect tehnic şi detalii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0E58EDA"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21A60622"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008080"/>
              <w:right w:val="single" w:sz="4" w:space="0" w:color="008080"/>
            </w:tcBorders>
            <w:noWrap/>
            <w:vAlign w:val="bottom"/>
          </w:tcPr>
          <w:p w14:paraId="7945FE05"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D2F0473"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5FCA625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22C07D6" w14:textId="77777777" w:rsidR="00E720C8" w:rsidRPr="00E720C8" w:rsidRDefault="00E720C8" w:rsidP="002C4446">
            <w:pPr>
              <w:jc w:val="right"/>
              <w:rPr>
                <w:rFonts w:asciiTheme="minorHAnsi" w:hAnsiTheme="minorHAnsi" w:cstheme="minorHAnsi"/>
                <w:noProof/>
                <w:sz w:val="24"/>
              </w:rPr>
            </w:pPr>
          </w:p>
        </w:tc>
      </w:tr>
      <w:tr w:rsidR="00E720C8" w:rsidRPr="00E720C8" w14:paraId="1D1C346C" w14:textId="77777777" w:rsidTr="002C4446">
        <w:trPr>
          <w:trHeight w:val="255"/>
        </w:trPr>
        <w:tc>
          <w:tcPr>
            <w:tcW w:w="3215" w:type="pct"/>
            <w:tcBorders>
              <w:top w:val="nil"/>
              <w:left w:val="single" w:sz="8" w:space="0" w:color="008080"/>
              <w:bottom w:val="single" w:sz="4" w:space="0" w:color="auto"/>
              <w:right w:val="nil"/>
            </w:tcBorders>
            <w:vAlign w:val="center"/>
            <w:hideMark/>
          </w:tcPr>
          <w:p w14:paraId="05AB318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3.6 Organizarea procedurilor de achiziţie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13974536"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2D46DB32"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1253D7F2"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35901D08"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74B685A2"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19318DDE" w14:textId="77777777" w:rsidR="00E720C8" w:rsidRPr="00E720C8" w:rsidRDefault="00E720C8" w:rsidP="002C4446">
            <w:pPr>
              <w:jc w:val="right"/>
              <w:rPr>
                <w:rFonts w:asciiTheme="minorHAnsi" w:hAnsiTheme="minorHAnsi" w:cstheme="minorHAnsi"/>
                <w:noProof/>
                <w:sz w:val="24"/>
              </w:rPr>
            </w:pPr>
          </w:p>
        </w:tc>
      </w:tr>
      <w:tr w:rsidR="00E720C8" w:rsidRPr="00E720C8" w14:paraId="2DA23899" w14:textId="77777777" w:rsidTr="002C4446">
        <w:trPr>
          <w:trHeight w:val="255"/>
        </w:trPr>
        <w:tc>
          <w:tcPr>
            <w:tcW w:w="3215" w:type="pct"/>
            <w:tcBorders>
              <w:top w:val="nil"/>
              <w:left w:val="single" w:sz="8" w:space="0" w:color="008080"/>
              <w:bottom w:val="single" w:sz="4" w:space="0" w:color="auto"/>
              <w:right w:val="nil"/>
            </w:tcBorders>
            <w:vAlign w:val="center"/>
            <w:hideMark/>
          </w:tcPr>
          <w:p w14:paraId="5E13E49B"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3.7 Consultanţă</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C35F230"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7C98FA25"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13C14E1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79DC6F96"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8B1BB0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756137AF" w14:textId="77777777" w:rsidR="00E720C8" w:rsidRPr="00E720C8" w:rsidRDefault="00E720C8" w:rsidP="002C4446">
            <w:pPr>
              <w:jc w:val="right"/>
              <w:rPr>
                <w:rFonts w:asciiTheme="minorHAnsi" w:hAnsiTheme="minorHAnsi" w:cstheme="minorHAnsi"/>
                <w:noProof/>
                <w:sz w:val="24"/>
              </w:rPr>
            </w:pPr>
          </w:p>
        </w:tc>
      </w:tr>
      <w:tr w:rsidR="00E720C8" w:rsidRPr="00E720C8" w14:paraId="6065FF1D" w14:textId="77777777" w:rsidTr="002C4446">
        <w:trPr>
          <w:trHeight w:val="255"/>
        </w:trPr>
        <w:tc>
          <w:tcPr>
            <w:tcW w:w="3215" w:type="pct"/>
            <w:tcBorders>
              <w:top w:val="nil"/>
              <w:left w:val="single" w:sz="8" w:space="0" w:color="008080"/>
              <w:bottom w:val="single" w:sz="4" w:space="0" w:color="auto"/>
              <w:right w:val="nil"/>
            </w:tcBorders>
            <w:vAlign w:val="center"/>
            <w:hideMark/>
          </w:tcPr>
          <w:p w14:paraId="4362218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3.7.1. Managementul de proiect pentru obiectivul de investiţii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6ACC049"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4C59899C"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2200FE64"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1B2BF834"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00DDAD60"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5350DE1E" w14:textId="77777777" w:rsidR="00E720C8" w:rsidRPr="00E720C8" w:rsidRDefault="00E720C8" w:rsidP="002C4446">
            <w:pPr>
              <w:jc w:val="right"/>
              <w:rPr>
                <w:rFonts w:asciiTheme="minorHAnsi" w:hAnsiTheme="minorHAnsi" w:cstheme="minorHAnsi"/>
                <w:noProof/>
                <w:sz w:val="24"/>
              </w:rPr>
            </w:pPr>
          </w:p>
        </w:tc>
      </w:tr>
      <w:tr w:rsidR="00E720C8" w:rsidRPr="00E720C8" w14:paraId="66034782" w14:textId="77777777" w:rsidTr="002C4446">
        <w:trPr>
          <w:trHeight w:val="255"/>
        </w:trPr>
        <w:tc>
          <w:tcPr>
            <w:tcW w:w="3215" w:type="pct"/>
            <w:tcBorders>
              <w:top w:val="nil"/>
              <w:left w:val="single" w:sz="8" w:space="0" w:color="008080"/>
              <w:bottom w:val="single" w:sz="4" w:space="0" w:color="auto"/>
              <w:right w:val="nil"/>
            </w:tcBorders>
            <w:vAlign w:val="center"/>
            <w:hideMark/>
          </w:tcPr>
          <w:p w14:paraId="43F8D52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3.7.2. Auditul financiar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C15F5EF"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3188B79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64F775DD"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04719BF8"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579362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661F9E28" w14:textId="77777777" w:rsidR="00E720C8" w:rsidRPr="00E720C8" w:rsidRDefault="00E720C8" w:rsidP="002C4446">
            <w:pPr>
              <w:jc w:val="right"/>
              <w:rPr>
                <w:rFonts w:asciiTheme="minorHAnsi" w:hAnsiTheme="minorHAnsi" w:cstheme="minorHAnsi"/>
                <w:noProof/>
                <w:sz w:val="24"/>
              </w:rPr>
            </w:pPr>
          </w:p>
        </w:tc>
      </w:tr>
      <w:tr w:rsidR="00E720C8" w:rsidRPr="00E720C8" w14:paraId="1F01A982" w14:textId="77777777" w:rsidTr="002C4446">
        <w:trPr>
          <w:trHeight w:val="255"/>
        </w:trPr>
        <w:tc>
          <w:tcPr>
            <w:tcW w:w="3215" w:type="pct"/>
            <w:tcBorders>
              <w:top w:val="nil"/>
              <w:left w:val="single" w:sz="8" w:space="0" w:color="008080"/>
              <w:bottom w:val="single" w:sz="4" w:space="0" w:color="auto"/>
              <w:right w:val="nil"/>
            </w:tcBorders>
            <w:vAlign w:val="center"/>
            <w:hideMark/>
          </w:tcPr>
          <w:p w14:paraId="26DB446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3.8 Asistenţă tehnică</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44DC1F20"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4BA2E431"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4319164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3478598A"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080FE25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646C04D1" w14:textId="77777777" w:rsidR="00E720C8" w:rsidRPr="00E720C8" w:rsidRDefault="00E720C8" w:rsidP="002C4446">
            <w:pPr>
              <w:jc w:val="right"/>
              <w:rPr>
                <w:rFonts w:asciiTheme="minorHAnsi" w:hAnsiTheme="minorHAnsi" w:cstheme="minorHAnsi"/>
                <w:noProof/>
                <w:sz w:val="24"/>
              </w:rPr>
            </w:pPr>
          </w:p>
        </w:tc>
      </w:tr>
      <w:tr w:rsidR="00E720C8" w:rsidRPr="00E720C8" w14:paraId="732E5068" w14:textId="77777777" w:rsidTr="002C4446">
        <w:trPr>
          <w:trHeight w:val="255"/>
        </w:trPr>
        <w:tc>
          <w:tcPr>
            <w:tcW w:w="3215" w:type="pct"/>
            <w:tcBorders>
              <w:top w:val="nil"/>
              <w:left w:val="single" w:sz="8" w:space="0" w:color="008080"/>
              <w:bottom w:val="single" w:sz="4" w:space="0" w:color="auto"/>
              <w:right w:val="nil"/>
            </w:tcBorders>
            <w:vAlign w:val="center"/>
            <w:hideMark/>
          </w:tcPr>
          <w:p w14:paraId="1DD0A311"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3.8.1. Asistenţă tehnică din partea proiectantului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680C778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415334CA"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301CF7AF"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6256C74B"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36287677"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4955947D" w14:textId="77777777" w:rsidR="00E720C8" w:rsidRPr="00E720C8" w:rsidRDefault="00E720C8" w:rsidP="002C4446">
            <w:pPr>
              <w:jc w:val="right"/>
              <w:rPr>
                <w:rFonts w:asciiTheme="minorHAnsi" w:hAnsiTheme="minorHAnsi" w:cstheme="minorHAnsi"/>
                <w:noProof/>
                <w:sz w:val="24"/>
              </w:rPr>
            </w:pPr>
          </w:p>
        </w:tc>
      </w:tr>
      <w:tr w:rsidR="00E720C8" w:rsidRPr="00E720C8" w14:paraId="132EA846" w14:textId="77777777" w:rsidTr="002C4446">
        <w:trPr>
          <w:trHeight w:val="255"/>
        </w:trPr>
        <w:tc>
          <w:tcPr>
            <w:tcW w:w="3215" w:type="pct"/>
            <w:tcBorders>
              <w:top w:val="nil"/>
              <w:left w:val="single" w:sz="8" w:space="0" w:color="008080"/>
              <w:bottom w:val="single" w:sz="4" w:space="0" w:color="auto"/>
              <w:right w:val="nil"/>
            </w:tcBorders>
            <w:vAlign w:val="center"/>
            <w:hideMark/>
          </w:tcPr>
          <w:p w14:paraId="52CF8D2E"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3.8.1.1. pe perioada de execuţie a lucrărilor</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7F681106"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566201EC"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08F0A68F"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13327E0A"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31A010E"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67A72B22" w14:textId="77777777" w:rsidR="00E720C8" w:rsidRPr="00E720C8" w:rsidRDefault="00E720C8" w:rsidP="002C4446">
            <w:pPr>
              <w:jc w:val="right"/>
              <w:rPr>
                <w:rFonts w:asciiTheme="minorHAnsi" w:hAnsiTheme="minorHAnsi" w:cstheme="minorHAnsi"/>
                <w:noProof/>
                <w:sz w:val="24"/>
              </w:rPr>
            </w:pPr>
          </w:p>
        </w:tc>
      </w:tr>
      <w:tr w:rsidR="00E720C8" w:rsidRPr="00E720C8" w14:paraId="4A0EE8B2" w14:textId="77777777" w:rsidTr="002C4446">
        <w:trPr>
          <w:trHeight w:val="255"/>
        </w:trPr>
        <w:tc>
          <w:tcPr>
            <w:tcW w:w="3215" w:type="pct"/>
            <w:tcBorders>
              <w:top w:val="nil"/>
              <w:left w:val="single" w:sz="8" w:space="0" w:color="008080"/>
              <w:bottom w:val="single" w:sz="4" w:space="0" w:color="auto"/>
              <w:right w:val="nil"/>
            </w:tcBorders>
            <w:vAlign w:val="center"/>
            <w:hideMark/>
          </w:tcPr>
          <w:p w14:paraId="7FFA2EA3"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3.8.1.2. pentru participarea proiectantului la fazele incluse în programul de control al lucrărilor de execuţie, avizat de către Inspectoratul de Stat în Construcţii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BDC1FA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06B7D817"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55E98C39"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7BB54470"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740F85CE"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128D1943" w14:textId="77777777" w:rsidR="00E720C8" w:rsidRPr="00E720C8" w:rsidRDefault="00E720C8" w:rsidP="002C4446">
            <w:pPr>
              <w:jc w:val="right"/>
              <w:rPr>
                <w:rFonts w:asciiTheme="minorHAnsi" w:hAnsiTheme="minorHAnsi" w:cstheme="minorHAnsi"/>
                <w:noProof/>
                <w:sz w:val="24"/>
              </w:rPr>
            </w:pPr>
          </w:p>
        </w:tc>
      </w:tr>
      <w:tr w:rsidR="00E720C8" w:rsidRPr="00E720C8" w14:paraId="4369A29D" w14:textId="77777777" w:rsidTr="002C4446">
        <w:trPr>
          <w:trHeight w:val="255"/>
        </w:trPr>
        <w:tc>
          <w:tcPr>
            <w:tcW w:w="3215" w:type="pct"/>
            <w:tcBorders>
              <w:top w:val="nil"/>
              <w:left w:val="single" w:sz="8" w:space="0" w:color="008080"/>
              <w:bottom w:val="single" w:sz="4" w:space="0" w:color="auto"/>
              <w:right w:val="nil"/>
            </w:tcBorders>
            <w:vAlign w:val="center"/>
            <w:hideMark/>
          </w:tcPr>
          <w:p w14:paraId="3901C7D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3.8.2. Dirigenţie de şantier</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145C280C"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2E791CE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77562A12"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3F98ED2D"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68CF9BE8"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7F9CF4D6" w14:textId="77777777" w:rsidR="00E720C8" w:rsidRPr="00E720C8" w:rsidRDefault="00E720C8" w:rsidP="002C4446">
            <w:pPr>
              <w:jc w:val="right"/>
              <w:rPr>
                <w:rFonts w:asciiTheme="minorHAnsi" w:hAnsiTheme="minorHAnsi" w:cstheme="minorHAnsi"/>
                <w:noProof/>
                <w:sz w:val="24"/>
              </w:rPr>
            </w:pPr>
          </w:p>
        </w:tc>
      </w:tr>
      <w:tr w:rsidR="00E720C8" w:rsidRPr="00E720C8" w14:paraId="7DCEFF2E" w14:textId="77777777" w:rsidTr="002C4446">
        <w:trPr>
          <w:trHeight w:val="255"/>
        </w:trPr>
        <w:tc>
          <w:tcPr>
            <w:tcW w:w="3215" w:type="pct"/>
            <w:tcBorders>
              <w:top w:val="nil"/>
              <w:left w:val="single" w:sz="8" w:space="0" w:color="008080"/>
              <w:bottom w:val="single" w:sz="4" w:space="0" w:color="auto"/>
              <w:right w:val="nil"/>
            </w:tcBorders>
            <w:vAlign w:val="center"/>
          </w:tcPr>
          <w:p w14:paraId="46903807"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lastRenderedPageBreak/>
              <w:t xml:space="preserve">    3.8.3. Coordonator în materie de securitate şi sănătate - conform Hotărârii Guvernului nr.</w:t>
            </w:r>
          </w:p>
          <w:p w14:paraId="25C239F7"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300/2006, cu modificările şi completările ulterioare</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7366EE8"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auto"/>
              <w:right w:val="single" w:sz="8" w:space="0" w:color="008080"/>
            </w:tcBorders>
            <w:noWrap/>
            <w:vAlign w:val="center"/>
          </w:tcPr>
          <w:p w14:paraId="6E497A4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008080"/>
              <w:left w:val="nil"/>
              <w:bottom w:val="single" w:sz="4" w:space="0" w:color="auto"/>
              <w:right w:val="single" w:sz="4" w:space="0" w:color="008080"/>
            </w:tcBorders>
            <w:noWrap/>
            <w:vAlign w:val="bottom"/>
          </w:tcPr>
          <w:p w14:paraId="13E4878E"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auto"/>
              <w:right w:val="single" w:sz="8" w:space="0" w:color="008080"/>
            </w:tcBorders>
            <w:noWrap/>
            <w:vAlign w:val="center"/>
          </w:tcPr>
          <w:p w14:paraId="41310803"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008080"/>
              <w:left w:val="nil"/>
              <w:bottom w:val="single" w:sz="4" w:space="0" w:color="auto"/>
              <w:right w:val="single" w:sz="4" w:space="0" w:color="008080"/>
            </w:tcBorders>
            <w:noWrap/>
            <w:vAlign w:val="bottom"/>
          </w:tcPr>
          <w:p w14:paraId="110D2220"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auto"/>
              <w:right w:val="single" w:sz="8" w:space="0" w:color="008080"/>
            </w:tcBorders>
            <w:noWrap/>
            <w:vAlign w:val="bottom"/>
          </w:tcPr>
          <w:p w14:paraId="3FE2E098" w14:textId="77777777" w:rsidR="00E720C8" w:rsidRPr="00E720C8" w:rsidRDefault="00E720C8" w:rsidP="002C4446">
            <w:pPr>
              <w:jc w:val="right"/>
              <w:rPr>
                <w:rFonts w:asciiTheme="minorHAnsi" w:hAnsiTheme="minorHAnsi" w:cstheme="minorHAnsi"/>
                <w:noProof/>
                <w:sz w:val="24"/>
              </w:rPr>
            </w:pPr>
          </w:p>
        </w:tc>
      </w:tr>
      <w:tr w:rsidR="00E720C8" w:rsidRPr="00E720C8" w14:paraId="5BE539D9" w14:textId="77777777" w:rsidTr="002C4446">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0920915C"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41751D76" w14:textId="77777777" w:rsidR="00E720C8" w:rsidRPr="00E720C8" w:rsidRDefault="00E720C8" w:rsidP="002C4446">
            <w:pPr>
              <w:jc w:val="right"/>
              <w:rPr>
                <w:rFonts w:asciiTheme="minorHAnsi" w:hAnsiTheme="minorHAnsi" w:cstheme="minorHAnsi"/>
                <w:b/>
                <w:noProof/>
                <w:sz w:val="24"/>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44F803B2" w14:textId="77777777" w:rsidR="00E720C8" w:rsidRPr="00E720C8" w:rsidRDefault="00E720C8" w:rsidP="002C4446">
            <w:pPr>
              <w:jc w:val="right"/>
              <w:rPr>
                <w:rFonts w:asciiTheme="minorHAnsi" w:hAnsiTheme="minorHAnsi" w:cstheme="minorHAnsi"/>
                <w:b/>
                <w:noProof/>
                <w:sz w:val="24"/>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79B2969B" w14:textId="77777777" w:rsidR="00E720C8" w:rsidRPr="00E720C8" w:rsidRDefault="00E720C8" w:rsidP="002C4446">
            <w:pPr>
              <w:jc w:val="right"/>
              <w:rPr>
                <w:rFonts w:asciiTheme="minorHAnsi" w:hAnsiTheme="minorHAnsi" w:cstheme="minorHAnsi"/>
                <w:b/>
                <w:noProof/>
                <w:sz w:val="24"/>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5348BB6F" w14:textId="77777777" w:rsidR="00E720C8" w:rsidRPr="00E720C8" w:rsidRDefault="00E720C8" w:rsidP="002C4446">
            <w:pPr>
              <w:jc w:val="right"/>
              <w:rPr>
                <w:rFonts w:asciiTheme="minorHAnsi" w:hAnsiTheme="minorHAnsi" w:cstheme="minorHAnsi"/>
                <w:b/>
                <w:noProof/>
                <w:sz w:val="24"/>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284B665F" w14:textId="77777777" w:rsidR="00E720C8" w:rsidRPr="00E720C8" w:rsidRDefault="00E720C8" w:rsidP="002C4446">
            <w:pPr>
              <w:jc w:val="right"/>
              <w:rPr>
                <w:rFonts w:asciiTheme="minorHAnsi" w:hAnsiTheme="minorHAnsi" w:cstheme="minorHAnsi"/>
                <w:b/>
                <w:noProof/>
                <w:sz w:val="24"/>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6FA30434" w14:textId="77777777" w:rsidR="00E720C8" w:rsidRPr="00E720C8" w:rsidRDefault="00E720C8" w:rsidP="002C4446">
            <w:pPr>
              <w:jc w:val="right"/>
              <w:rPr>
                <w:rFonts w:asciiTheme="minorHAnsi" w:hAnsiTheme="minorHAnsi" w:cstheme="minorHAnsi"/>
                <w:b/>
                <w:noProof/>
                <w:sz w:val="24"/>
              </w:rPr>
            </w:pPr>
          </w:p>
        </w:tc>
      </w:tr>
      <w:tr w:rsidR="00E720C8" w:rsidRPr="00E720C8" w14:paraId="1F7489AC" w14:textId="77777777" w:rsidTr="002C4446">
        <w:trPr>
          <w:trHeight w:val="255"/>
        </w:trPr>
        <w:tc>
          <w:tcPr>
            <w:tcW w:w="3215" w:type="pct"/>
            <w:tcBorders>
              <w:top w:val="single" w:sz="4" w:space="0" w:color="auto"/>
              <w:left w:val="single" w:sz="8" w:space="0" w:color="008080"/>
              <w:bottom w:val="single" w:sz="4" w:space="0" w:color="008080"/>
              <w:right w:val="nil"/>
            </w:tcBorders>
            <w:vAlign w:val="center"/>
            <w:hideMark/>
          </w:tcPr>
          <w:p w14:paraId="03E9168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14:paraId="2011BA3E" w14:textId="77777777" w:rsidR="00E720C8" w:rsidRPr="00E720C8" w:rsidRDefault="00E720C8" w:rsidP="002C4446">
            <w:pPr>
              <w:jc w:val="right"/>
              <w:rPr>
                <w:rFonts w:asciiTheme="minorHAnsi" w:hAnsiTheme="minorHAnsi" w:cstheme="minorHAnsi"/>
                <w:noProof/>
                <w:sz w:val="24"/>
              </w:rPr>
            </w:pPr>
          </w:p>
        </w:tc>
        <w:tc>
          <w:tcPr>
            <w:tcW w:w="239" w:type="pct"/>
            <w:tcBorders>
              <w:top w:val="single" w:sz="4" w:space="0" w:color="auto"/>
              <w:left w:val="nil"/>
              <w:bottom w:val="single" w:sz="4" w:space="0" w:color="008080"/>
              <w:right w:val="single" w:sz="8" w:space="0" w:color="008080"/>
            </w:tcBorders>
            <w:noWrap/>
            <w:vAlign w:val="center"/>
          </w:tcPr>
          <w:p w14:paraId="6322B2C4" w14:textId="77777777" w:rsidR="00E720C8" w:rsidRPr="00E720C8" w:rsidRDefault="00E720C8" w:rsidP="002C4446">
            <w:pPr>
              <w:jc w:val="right"/>
              <w:rPr>
                <w:rFonts w:asciiTheme="minorHAnsi" w:hAnsiTheme="minorHAnsi" w:cstheme="minorHAnsi"/>
                <w:noProof/>
                <w:sz w:val="24"/>
              </w:rPr>
            </w:pPr>
          </w:p>
        </w:tc>
        <w:tc>
          <w:tcPr>
            <w:tcW w:w="381" w:type="pct"/>
            <w:tcBorders>
              <w:top w:val="single" w:sz="4" w:space="0" w:color="auto"/>
              <w:left w:val="nil"/>
              <w:bottom w:val="single" w:sz="4" w:space="0" w:color="008080"/>
              <w:right w:val="single" w:sz="4" w:space="0" w:color="008080"/>
            </w:tcBorders>
            <w:noWrap/>
            <w:vAlign w:val="center"/>
          </w:tcPr>
          <w:p w14:paraId="4530E5AA" w14:textId="77777777" w:rsidR="00E720C8" w:rsidRPr="00E720C8" w:rsidRDefault="00E720C8" w:rsidP="002C4446">
            <w:pPr>
              <w:jc w:val="right"/>
              <w:rPr>
                <w:rFonts w:asciiTheme="minorHAnsi" w:hAnsiTheme="minorHAnsi" w:cstheme="minorHAnsi"/>
                <w:noProof/>
                <w:sz w:val="24"/>
              </w:rPr>
            </w:pPr>
          </w:p>
        </w:tc>
        <w:tc>
          <w:tcPr>
            <w:tcW w:w="337" w:type="pct"/>
            <w:tcBorders>
              <w:top w:val="single" w:sz="4" w:space="0" w:color="auto"/>
              <w:left w:val="nil"/>
              <w:bottom w:val="single" w:sz="4" w:space="0" w:color="008080"/>
              <w:right w:val="single" w:sz="8" w:space="0" w:color="008080"/>
            </w:tcBorders>
            <w:noWrap/>
            <w:vAlign w:val="center"/>
          </w:tcPr>
          <w:p w14:paraId="7FE78A23" w14:textId="77777777" w:rsidR="00E720C8" w:rsidRPr="00E720C8" w:rsidRDefault="00E720C8" w:rsidP="002C4446">
            <w:pPr>
              <w:jc w:val="right"/>
              <w:rPr>
                <w:rFonts w:asciiTheme="minorHAnsi" w:hAnsiTheme="minorHAnsi" w:cstheme="minorHAnsi"/>
                <w:noProof/>
                <w:sz w:val="24"/>
              </w:rPr>
            </w:pPr>
          </w:p>
        </w:tc>
        <w:tc>
          <w:tcPr>
            <w:tcW w:w="271" w:type="pct"/>
            <w:tcBorders>
              <w:top w:val="single" w:sz="4" w:space="0" w:color="auto"/>
              <w:left w:val="nil"/>
              <w:bottom w:val="single" w:sz="4" w:space="0" w:color="008080"/>
              <w:right w:val="single" w:sz="4" w:space="0" w:color="008080"/>
            </w:tcBorders>
            <w:noWrap/>
            <w:vAlign w:val="bottom"/>
          </w:tcPr>
          <w:p w14:paraId="70AB69AE" w14:textId="77777777" w:rsidR="00E720C8" w:rsidRPr="00E720C8" w:rsidRDefault="00E720C8" w:rsidP="002C4446">
            <w:pPr>
              <w:jc w:val="right"/>
              <w:rPr>
                <w:rFonts w:asciiTheme="minorHAnsi" w:hAnsiTheme="minorHAnsi" w:cstheme="minorHAnsi"/>
                <w:noProof/>
                <w:sz w:val="24"/>
              </w:rPr>
            </w:pPr>
          </w:p>
        </w:tc>
        <w:tc>
          <w:tcPr>
            <w:tcW w:w="238" w:type="pct"/>
            <w:tcBorders>
              <w:top w:val="single" w:sz="4" w:space="0" w:color="auto"/>
              <w:left w:val="nil"/>
              <w:bottom w:val="single" w:sz="4" w:space="0" w:color="008080"/>
              <w:right w:val="single" w:sz="8" w:space="0" w:color="008080"/>
            </w:tcBorders>
            <w:noWrap/>
            <w:vAlign w:val="bottom"/>
          </w:tcPr>
          <w:p w14:paraId="7B0239E9" w14:textId="77777777" w:rsidR="00E720C8" w:rsidRPr="00E720C8" w:rsidRDefault="00E720C8" w:rsidP="002C4446">
            <w:pPr>
              <w:jc w:val="right"/>
              <w:rPr>
                <w:rFonts w:asciiTheme="minorHAnsi" w:hAnsiTheme="minorHAnsi" w:cstheme="minorHAnsi"/>
                <w:noProof/>
                <w:sz w:val="24"/>
              </w:rPr>
            </w:pPr>
          </w:p>
        </w:tc>
      </w:tr>
      <w:tr w:rsidR="00E720C8" w:rsidRPr="00E720C8" w14:paraId="16595CBE"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54D23FD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4.2 Montaj utilaje, echipamente tehnologice şi funcţionale</w:t>
            </w:r>
          </w:p>
        </w:tc>
        <w:tc>
          <w:tcPr>
            <w:tcW w:w="319" w:type="pct"/>
            <w:tcBorders>
              <w:top w:val="nil"/>
              <w:left w:val="single" w:sz="8" w:space="0" w:color="008080"/>
              <w:bottom w:val="single" w:sz="4" w:space="0" w:color="008080"/>
              <w:right w:val="single" w:sz="4" w:space="0" w:color="008080"/>
            </w:tcBorders>
            <w:noWrap/>
            <w:vAlign w:val="center"/>
          </w:tcPr>
          <w:p w14:paraId="20E8B37D"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1A3A90B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53CE68D6"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098C7F7"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703C099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A4A101F" w14:textId="77777777" w:rsidR="00E720C8" w:rsidRPr="00E720C8" w:rsidRDefault="00E720C8" w:rsidP="002C4446">
            <w:pPr>
              <w:jc w:val="right"/>
              <w:rPr>
                <w:rFonts w:asciiTheme="minorHAnsi" w:hAnsiTheme="minorHAnsi" w:cstheme="minorHAnsi"/>
                <w:noProof/>
                <w:sz w:val="24"/>
              </w:rPr>
            </w:pPr>
          </w:p>
        </w:tc>
      </w:tr>
      <w:tr w:rsidR="00E720C8" w:rsidRPr="00E720C8" w14:paraId="176F15E4"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7D47929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4.3 Utilaje, echipamente tehnologice şi funcţionale care necesită montaj </w:t>
            </w:r>
          </w:p>
        </w:tc>
        <w:tc>
          <w:tcPr>
            <w:tcW w:w="319" w:type="pct"/>
            <w:tcBorders>
              <w:top w:val="nil"/>
              <w:left w:val="single" w:sz="8" w:space="0" w:color="008080"/>
              <w:bottom w:val="single" w:sz="4" w:space="0" w:color="008080"/>
              <w:right w:val="single" w:sz="4" w:space="0" w:color="008080"/>
            </w:tcBorders>
            <w:noWrap/>
            <w:vAlign w:val="center"/>
          </w:tcPr>
          <w:p w14:paraId="3DCF2264"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E671C1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64AD55F3"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8C742F0"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F5FCE19"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97277E9" w14:textId="77777777" w:rsidR="00E720C8" w:rsidRPr="00E720C8" w:rsidRDefault="00E720C8" w:rsidP="002C4446">
            <w:pPr>
              <w:jc w:val="right"/>
              <w:rPr>
                <w:rFonts w:asciiTheme="minorHAnsi" w:hAnsiTheme="minorHAnsi" w:cstheme="minorHAnsi"/>
                <w:noProof/>
                <w:sz w:val="24"/>
              </w:rPr>
            </w:pPr>
          </w:p>
        </w:tc>
      </w:tr>
      <w:tr w:rsidR="00E720C8" w:rsidRPr="00E720C8" w14:paraId="0B4CE0DB" w14:textId="77777777" w:rsidTr="002C4446">
        <w:trPr>
          <w:trHeight w:val="480"/>
        </w:trPr>
        <w:tc>
          <w:tcPr>
            <w:tcW w:w="3215" w:type="pct"/>
            <w:tcBorders>
              <w:top w:val="nil"/>
              <w:left w:val="single" w:sz="8" w:space="0" w:color="008080"/>
              <w:bottom w:val="single" w:sz="4" w:space="0" w:color="008080"/>
              <w:right w:val="nil"/>
            </w:tcBorders>
            <w:vAlign w:val="center"/>
            <w:hideMark/>
          </w:tcPr>
          <w:p w14:paraId="1BA7830E"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4.4 Utilaje, echipamente tehnologice şi funcţionale care nu necesită montaj şi echipamente de transport</w:t>
            </w:r>
          </w:p>
        </w:tc>
        <w:tc>
          <w:tcPr>
            <w:tcW w:w="319" w:type="pct"/>
            <w:tcBorders>
              <w:top w:val="nil"/>
              <w:left w:val="single" w:sz="8" w:space="0" w:color="008080"/>
              <w:bottom w:val="single" w:sz="4" w:space="0" w:color="008080"/>
              <w:right w:val="single" w:sz="4" w:space="0" w:color="008080"/>
            </w:tcBorders>
            <w:noWrap/>
            <w:vAlign w:val="center"/>
          </w:tcPr>
          <w:p w14:paraId="045B5E8C"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046C5A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76195242"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4475AFD4"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71E7299C"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C343E75" w14:textId="77777777" w:rsidR="00E720C8" w:rsidRPr="00E720C8" w:rsidRDefault="00E720C8" w:rsidP="002C4446">
            <w:pPr>
              <w:jc w:val="right"/>
              <w:rPr>
                <w:rFonts w:asciiTheme="minorHAnsi" w:hAnsiTheme="minorHAnsi" w:cstheme="minorHAnsi"/>
                <w:noProof/>
                <w:sz w:val="24"/>
              </w:rPr>
            </w:pPr>
          </w:p>
        </w:tc>
      </w:tr>
      <w:tr w:rsidR="00E720C8" w:rsidRPr="00E720C8" w14:paraId="5B0DB030"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F5AD693"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7AE694E6"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AEB310A"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2BC545A5"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4A0D8BE7"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04BD0945"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3194234" w14:textId="77777777" w:rsidR="00E720C8" w:rsidRPr="00E720C8" w:rsidRDefault="00E720C8" w:rsidP="002C4446">
            <w:pPr>
              <w:jc w:val="right"/>
              <w:rPr>
                <w:rFonts w:asciiTheme="minorHAnsi" w:hAnsiTheme="minorHAnsi" w:cstheme="minorHAnsi"/>
                <w:noProof/>
                <w:sz w:val="24"/>
              </w:rPr>
            </w:pPr>
          </w:p>
        </w:tc>
      </w:tr>
      <w:tr w:rsidR="00E720C8" w:rsidRPr="00E720C8" w14:paraId="301F46AB"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372CFF79"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54519D3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5A096C7F"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3694275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CB62153"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2295C7F"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7CE4AFB" w14:textId="77777777" w:rsidR="00E720C8" w:rsidRPr="00E720C8" w:rsidRDefault="00E720C8" w:rsidP="002C4446">
            <w:pPr>
              <w:jc w:val="right"/>
              <w:rPr>
                <w:rFonts w:asciiTheme="minorHAnsi" w:hAnsiTheme="minorHAnsi" w:cstheme="minorHAnsi"/>
                <w:noProof/>
                <w:sz w:val="24"/>
              </w:rPr>
            </w:pPr>
          </w:p>
        </w:tc>
      </w:tr>
      <w:tr w:rsidR="00E720C8" w:rsidRPr="00E720C8" w14:paraId="010CE4BC" w14:textId="77777777" w:rsidTr="002C4446">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3AE6CC89"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4341895F" w14:textId="77777777" w:rsidR="00E720C8" w:rsidRPr="00E720C8" w:rsidRDefault="00E720C8" w:rsidP="002C4446">
            <w:pPr>
              <w:jc w:val="right"/>
              <w:rPr>
                <w:rFonts w:asciiTheme="minorHAnsi" w:hAnsiTheme="minorHAnsi" w:cstheme="minorHAnsi"/>
                <w:b/>
                <w:noProof/>
                <w:sz w:val="24"/>
              </w:rPr>
            </w:pPr>
          </w:p>
        </w:tc>
        <w:tc>
          <w:tcPr>
            <w:tcW w:w="239" w:type="pct"/>
            <w:tcBorders>
              <w:top w:val="single" w:sz="4" w:space="0" w:color="008080"/>
              <w:left w:val="nil"/>
              <w:bottom w:val="single" w:sz="4" w:space="0" w:color="008080"/>
              <w:right w:val="single" w:sz="8" w:space="0" w:color="008080"/>
            </w:tcBorders>
            <w:noWrap/>
            <w:vAlign w:val="center"/>
          </w:tcPr>
          <w:p w14:paraId="443FE70A" w14:textId="77777777" w:rsidR="00E720C8" w:rsidRPr="00E720C8" w:rsidRDefault="00E720C8" w:rsidP="002C4446">
            <w:pPr>
              <w:jc w:val="right"/>
              <w:rPr>
                <w:rFonts w:asciiTheme="minorHAnsi" w:hAnsiTheme="minorHAnsi" w:cstheme="minorHAnsi"/>
                <w:b/>
                <w:noProof/>
                <w:sz w:val="24"/>
              </w:rPr>
            </w:pPr>
          </w:p>
        </w:tc>
        <w:tc>
          <w:tcPr>
            <w:tcW w:w="381" w:type="pct"/>
            <w:tcBorders>
              <w:top w:val="single" w:sz="4" w:space="0" w:color="008080"/>
              <w:left w:val="nil"/>
              <w:bottom w:val="single" w:sz="4" w:space="0" w:color="008080"/>
              <w:right w:val="single" w:sz="4" w:space="0" w:color="008080"/>
            </w:tcBorders>
            <w:noWrap/>
            <w:vAlign w:val="center"/>
          </w:tcPr>
          <w:p w14:paraId="628F4931" w14:textId="77777777" w:rsidR="00E720C8" w:rsidRPr="00E720C8" w:rsidRDefault="00E720C8" w:rsidP="002C4446">
            <w:pPr>
              <w:jc w:val="right"/>
              <w:rPr>
                <w:rFonts w:asciiTheme="minorHAnsi" w:hAnsiTheme="minorHAnsi" w:cstheme="minorHAnsi"/>
                <w:b/>
                <w:noProof/>
                <w:sz w:val="24"/>
              </w:rPr>
            </w:pPr>
          </w:p>
        </w:tc>
        <w:tc>
          <w:tcPr>
            <w:tcW w:w="337" w:type="pct"/>
            <w:tcBorders>
              <w:top w:val="single" w:sz="4" w:space="0" w:color="008080"/>
              <w:left w:val="nil"/>
              <w:bottom w:val="single" w:sz="4" w:space="0" w:color="008080"/>
              <w:right w:val="single" w:sz="8" w:space="0" w:color="008080"/>
            </w:tcBorders>
            <w:noWrap/>
            <w:vAlign w:val="center"/>
          </w:tcPr>
          <w:p w14:paraId="2DF7BF7C" w14:textId="77777777" w:rsidR="00E720C8" w:rsidRPr="00E720C8" w:rsidRDefault="00E720C8" w:rsidP="002C4446">
            <w:pPr>
              <w:jc w:val="right"/>
              <w:rPr>
                <w:rFonts w:asciiTheme="minorHAnsi" w:hAnsiTheme="minorHAnsi" w:cstheme="minorHAnsi"/>
                <w:b/>
                <w:noProof/>
                <w:sz w:val="24"/>
              </w:rPr>
            </w:pPr>
          </w:p>
        </w:tc>
        <w:tc>
          <w:tcPr>
            <w:tcW w:w="271" w:type="pct"/>
            <w:tcBorders>
              <w:top w:val="single" w:sz="4" w:space="0" w:color="008080"/>
              <w:left w:val="nil"/>
              <w:bottom w:val="single" w:sz="4" w:space="0" w:color="008080"/>
              <w:right w:val="single" w:sz="4" w:space="0" w:color="008080"/>
            </w:tcBorders>
            <w:noWrap/>
            <w:vAlign w:val="bottom"/>
          </w:tcPr>
          <w:p w14:paraId="1479B3FE" w14:textId="77777777" w:rsidR="00E720C8" w:rsidRPr="00E720C8" w:rsidRDefault="00E720C8" w:rsidP="002C4446">
            <w:pPr>
              <w:jc w:val="right"/>
              <w:rPr>
                <w:rFonts w:asciiTheme="minorHAnsi" w:hAnsiTheme="minorHAnsi" w:cstheme="minorHAnsi"/>
                <w:b/>
                <w:noProof/>
                <w:sz w:val="24"/>
              </w:rPr>
            </w:pPr>
          </w:p>
        </w:tc>
        <w:tc>
          <w:tcPr>
            <w:tcW w:w="238" w:type="pct"/>
            <w:tcBorders>
              <w:top w:val="single" w:sz="4" w:space="0" w:color="008080"/>
              <w:left w:val="nil"/>
              <w:bottom w:val="single" w:sz="4" w:space="0" w:color="008080"/>
              <w:right w:val="single" w:sz="8" w:space="0" w:color="008080"/>
            </w:tcBorders>
            <w:noWrap/>
            <w:vAlign w:val="bottom"/>
          </w:tcPr>
          <w:p w14:paraId="1BFAD6BD" w14:textId="77777777" w:rsidR="00E720C8" w:rsidRPr="00E720C8" w:rsidRDefault="00E720C8" w:rsidP="002C4446">
            <w:pPr>
              <w:jc w:val="right"/>
              <w:rPr>
                <w:rFonts w:asciiTheme="minorHAnsi" w:hAnsiTheme="minorHAnsi" w:cstheme="minorHAnsi"/>
                <w:b/>
                <w:noProof/>
                <w:sz w:val="24"/>
              </w:rPr>
            </w:pPr>
          </w:p>
        </w:tc>
      </w:tr>
      <w:tr w:rsidR="00E720C8" w:rsidRPr="00E720C8" w14:paraId="74B31D2D"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6AFAC21"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14:paraId="7C6B51CA"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C2DBBF4"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41904600"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6DA36F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0C7C11E1"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0EC69E49" w14:textId="77777777" w:rsidR="00E720C8" w:rsidRPr="00E720C8" w:rsidRDefault="00E720C8" w:rsidP="002C4446">
            <w:pPr>
              <w:jc w:val="right"/>
              <w:rPr>
                <w:rFonts w:asciiTheme="minorHAnsi" w:hAnsiTheme="minorHAnsi" w:cstheme="minorHAnsi"/>
                <w:noProof/>
                <w:sz w:val="24"/>
              </w:rPr>
            </w:pPr>
          </w:p>
        </w:tc>
      </w:tr>
      <w:tr w:rsidR="00E720C8" w:rsidRPr="00E720C8" w14:paraId="1415D28E"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6732C34"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5B738D3F"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AFE993A"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14494321"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9A1029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10EDE84D"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11F58C58" w14:textId="77777777" w:rsidR="00E720C8" w:rsidRPr="00E720C8" w:rsidRDefault="00E720C8" w:rsidP="002C4446">
            <w:pPr>
              <w:jc w:val="right"/>
              <w:rPr>
                <w:rFonts w:asciiTheme="minorHAnsi" w:hAnsiTheme="minorHAnsi" w:cstheme="minorHAnsi"/>
                <w:noProof/>
                <w:sz w:val="24"/>
              </w:rPr>
            </w:pPr>
          </w:p>
        </w:tc>
      </w:tr>
      <w:tr w:rsidR="00E720C8" w:rsidRPr="00E720C8" w14:paraId="0A6B4192"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243B491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5.1.2 cheltuieli conexe organizării şantierului</w:t>
            </w:r>
            <w:r w:rsidRPr="00E720C8">
              <w:rPr>
                <w:rFonts w:asciiTheme="minorHAnsi" w:hAnsiTheme="minorHAnsi" w:cstheme="minorHAnsi"/>
                <w:b/>
                <w:noProof/>
                <w:sz w:val="24"/>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11708181"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2424EC89"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3792FFDD"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D6E8EB0"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564C1C4"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56A4F25" w14:textId="77777777" w:rsidR="00E720C8" w:rsidRPr="00E720C8" w:rsidRDefault="00E720C8" w:rsidP="002C4446">
            <w:pPr>
              <w:jc w:val="right"/>
              <w:rPr>
                <w:rFonts w:asciiTheme="minorHAnsi" w:hAnsiTheme="minorHAnsi" w:cstheme="minorHAnsi"/>
                <w:noProof/>
                <w:sz w:val="24"/>
              </w:rPr>
            </w:pPr>
          </w:p>
        </w:tc>
      </w:tr>
      <w:tr w:rsidR="00E720C8" w:rsidRPr="00E720C8" w14:paraId="0D9C9587"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FBF2CB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74236EE6"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0E626884"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7050464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2A4DFB8"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1A276C17"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56A6473" w14:textId="77777777" w:rsidR="00E720C8" w:rsidRPr="00E720C8" w:rsidRDefault="00E720C8" w:rsidP="002C4446">
            <w:pPr>
              <w:jc w:val="right"/>
              <w:rPr>
                <w:rFonts w:asciiTheme="minorHAnsi" w:hAnsiTheme="minorHAnsi" w:cstheme="minorHAnsi"/>
                <w:noProof/>
                <w:sz w:val="24"/>
              </w:rPr>
            </w:pPr>
          </w:p>
        </w:tc>
      </w:tr>
      <w:tr w:rsidR="00E720C8" w:rsidRPr="00E720C8" w14:paraId="602A333E"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B21185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5.2.1. Comisioanele şi dobânzile aferente creditului băncii finanţatoare</w:t>
            </w:r>
          </w:p>
        </w:tc>
        <w:tc>
          <w:tcPr>
            <w:tcW w:w="319" w:type="pct"/>
            <w:tcBorders>
              <w:top w:val="nil"/>
              <w:left w:val="single" w:sz="8" w:space="0" w:color="008080"/>
              <w:bottom w:val="single" w:sz="4" w:space="0" w:color="008080"/>
              <w:right w:val="single" w:sz="4" w:space="0" w:color="008080"/>
            </w:tcBorders>
            <w:noWrap/>
            <w:vAlign w:val="bottom"/>
          </w:tcPr>
          <w:p w14:paraId="4FB063BA"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CEEBC66"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2DBE692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7CD3C2D1"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2E5D617"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6532E76" w14:textId="77777777" w:rsidR="00E720C8" w:rsidRPr="00E720C8" w:rsidRDefault="00E720C8" w:rsidP="002C4446">
            <w:pPr>
              <w:jc w:val="right"/>
              <w:rPr>
                <w:rFonts w:asciiTheme="minorHAnsi" w:hAnsiTheme="minorHAnsi" w:cstheme="minorHAnsi"/>
                <w:noProof/>
                <w:sz w:val="24"/>
              </w:rPr>
            </w:pPr>
          </w:p>
        </w:tc>
      </w:tr>
      <w:tr w:rsidR="00E720C8" w:rsidRPr="00E720C8" w14:paraId="3C8D6C8F"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DFCAB36"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5.2.2. Cota aferentă ISC pentru controlul calităţii lucrărilor de construcţii</w:t>
            </w:r>
          </w:p>
        </w:tc>
        <w:tc>
          <w:tcPr>
            <w:tcW w:w="319" w:type="pct"/>
            <w:tcBorders>
              <w:top w:val="nil"/>
              <w:left w:val="single" w:sz="8" w:space="0" w:color="008080"/>
              <w:bottom w:val="single" w:sz="4" w:space="0" w:color="008080"/>
              <w:right w:val="single" w:sz="4" w:space="0" w:color="008080"/>
            </w:tcBorders>
            <w:noWrap/>
            <w:vAlign w:val="bottom"/>
          </w:tcPr>
          <w:p w14:paraId="714120B7"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6A90EE1C"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550B9C16"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96FD1C2"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11CECA2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52F2439" w14:textId="77777777" w:rsidR="00E720C8" w:rsidRPr="00E720C8" w:rsidRDefault="00E720C8" w:rsidP="002C4446">
            <w:pPr>
              <w:jc w:val="right"/>
              <w:rPr>
                <w:rFonts w:asciiTheme="minorHAnsi" w:hAnsiTheme="minorHAnsi" w:cstheme="minorHAnsi"/>
                <w:noProof/>
                <w:sz w:val="24"/>
              </w:rPr>
            </w:pPr>
          </w:p>
        </w:tc>
      </w:tr>
      <w:tr w:rsidR="00E720C8" w:rsidRPr="00E720C8" w14:paraId="035614D3"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88A793A" w14:textId="77777777" w:rsidR="00E720C8" w:rsidRPr="00E720C8" w:rsidRDefault="00E720C8" w:rsidP="002C4446">
            <w:pPr>
              <w:autoSpaceDE w:val="0"/>
              <w:autoSpaceDN w:val="0"/>
              <w:adjustRightInd w:val="0"/>
              <w:rPr>
                <w:rFonts w:asciiTheme="minorHAnsi" w:hAnsiTheme="minorHAnsi" w:cstheme="minorHAnsi"/>
                <w:noProof/>
                <w:sz w:val="24"/>
              </w:rPr>
            </w:pPr>
            <w:r w:rsidRPr="00E720C8">
              <w:rPr>
                <w:rFonts w:asciiTheme="minorHAnsi" w:hAnsiTheme="minorHAnsi" w:cstheme="minorHAnsi"/>
                <w:noProof/>
                <w:sz w:val="24"/>
              </w:rPr>
              <w:t>5.2.3. Cota aferentă ISC pentru controlul statului în amenajarea teritoriului, urbanism şi pentru autorizarea lucrărilor de construcţ</w:t>
            </w:r>
          </w:p>
        </w:tc>
        <w:tc>
          <w:tcPr>
            <w:tcW w:w="319" w:type="pct"/>
            <w:tcBorders>
              <w:top w:val="nil"/>
              <w:left w:val="single" w:sz="8" w:space="0" w:color="008080"/>
              <w:bottom w:val="single" w:sz="4" w:space="0" w:color="008080"/>
              <w:right w:val="single" w:sz="4" w:space="0" w:color="008080"/>
            </w:tcBorders>
            <w:noWrap/>
            <w:vAlign w:val="bottom"/>
          </w:tcPr>
          <w:p w14:paraId="1359604B"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66CFD5E4"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4E4D71F4"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C198D96"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4B597534"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1F23132" w14:textId="77777777" w:rsidR="00E720C8" w:rsidRPr="00E720C8" w:rsidRDefault="00E720C8" w:rsidP="002C4446">
            <w:pPr>
              <w:jc w:val="right"/>
              <w:rPr>
                <w:rFonts w:asciiTheme="minorHAnsi" w:hAnsiTheme="minorHAnsi" w:cstheme="minorHAnsi"/>
                <w:noProof/>
                <w:sz w:val="24"/>
              </w:rPr>
            </w:pPr>
          </w:p>
        </w:tc>
      </w:tr>
      <w:tr w:rsidR="00E720C8" w:rsidRPr="00E720C8" w14:paraId="27B44DED"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86984F9"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5.2.4. Cota aferentă Casei Sociale a Constructorilor – CSC (N)</w:t>
            </w:r>
          </w:p>
        </w:tc>
        <w:tc>
          <w:tcPr>
            <w:tcW w:w="319" w:type="pct"/>
            <w:tcBorders>
              <w:top w:val="nil"/>
              <w:left w:val="single" w:sz="8" w:space="0" w:color="008080"/>
              <w:bottom w:val="single" w:sz="4" w:space="0" w:color="008080"/>
              <w:right w:val="single" w:sz="4" w:space="0" w:color="008080"/>
            </w:tcBorders>
            <w:noWrap/>
            <w:vAlign w:val="bottom"/>
          </w:tcPr>
          <w:p w14:paraId="231EFF47"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773410D2"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237633D0"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08AE7F38"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95333DA"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77F907FC" w14:textId="77777777" w:rsidR="00E720C8" w:rsidRPr="00E720C8" w:rsidRDefault="00E720C8" w:rsidP="002C4446">
            <w:pPr>
              <w:jc w:val="right"/>
              <w:rPr>
                <w:rFonts w:asciiTheme="minorHAnsi" w:hAnsiTheme="minorHAnsi" w:cstheme="minorHAnsi"/>
                <w:noProof/>
                <w:sz w:val="24"/>
              </w:rPr>
            </w:pPr>
          </w:p>
        </w:tc>
      </w:tr>
      <w:tr w:rsidR="00E720C8" w:rsidRPr="00E720C8" w14:paraId="1DA46B67"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B1E4ED8"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lastRenderedPageBreak/>
              <w:t>5.2.5. Taxe pentru acorduri, avize conforme şi autorizaţia de construire/desfiinţare</w:t>
            </w:r>
          </w:p>
        </w:tc>
        <w:tc>
          <w:tcPr>
            <w:tcW w:w="319" w:type="pct"/>
            <w:tcBorders>
              <w:top w:val="nil"/>
              <w:left w:val="single" w:sz="8" w:space="0" w:color="008080"/>
              <w:bottom w:val="single" w:sz="4" w:space="0" w:color="008080"/>
              <w:right w:val="single" w:sz="4" w:space="0" w:color="008080"/>
            </w:tcBorders>
            <w:noWrap/>
            <w:vAlign w:val="bottom"/>
          </w:tcPr>
          <w:p w14:paraId="64C394D3"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E31531F"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bottom"/>
          </w:tcPr>
          <w:p w14:paraId="054E9865"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3338FCC9"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C46774C"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65B7501" w14:textId="77777777" w:rsidR="00E720C8" w:rsidRPr="00E720C8" w:rsidRDefault="00E720C8" w:rsidP="002C4446">
            <w:pPr>
              <w:jc w:val="right"/>
              <w:rPr>
                <w:rFonts w:asciiTheme="minorHAnsi" w:hAnsiTheme="minorHAnsi" w:cstheme="minorHAnsi"/>
                <w:noProof/>
                <w:sz w:val="24"/>
              </w:rPr>
            </w:pPr>
          </w:p>
        </w:tc>
      </w:tr>
      <w:tr w:rsidR="00E720C8" w:rsidRPr="00E720C8" w14:paraId="64FEAEF5"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47B8FF32"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1F230485"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1D71369D"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1B48E5C7"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6A3B45F"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14B7960"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77C420D" w14:textId="77777777" w:rsidR="00E720C8" w:rsidRPr="00E720C8" w:rsidRDefault="00E720C8" w:rsidP="002C4446">
            <w:pPr>
              <w:jc w:val="right"/>
              <w:rPr>
                <w:rFonts w:asciiTheme="minorHAnsi" w:hAnsiTheme="minorHAnsi" w:cstheme="minorHAnsi"/>
                <w:noProof/>
                <w:sz w:val="24"/>
              </w:rPr>
            </w:pPr>
          </w:p>
        </w:tc>
      </w:tr>
      <w:tr w:rsidR="00E720C8" w:rsidRPr="00E720C8" w14:paraId="6E313A30"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198ADCB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5.4 Cheltuieli pentru informare şi publicitate</w:t>
            </w:r>
          </w:p>
        </w:tc>
        <w:tc>
          <w:tcPr>
            <w:tcW w:w="319" w:type="pct"/>
            <w:tcBorders>
              <w:top w:val="nil"/>
              <w:left w:val="single" w:sz="8" w:space="0" w:color="008080"/>
              <w:bottom w:val="single" w:sz="4" w:space="0" w:color="008080"/>
              <w:right w:val="single" w:sz="4" w:space="0" w:color="008080"/>
            </w:tcBorders>
            <w:noWrap/>
            <w:vAlign w:val="center"/>
          </w:tcPr>
          <w:p w14:paraId="7F427860"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410EC8B"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084F591B"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671A14A8"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E97658B"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11F70A5" w14:textId="77777777" w:rsidR="00E720C8" w:rsidRPr="00E720C8" w:rsidRDefault="00E720C8" w:rsidP="002C4446">
            <w:pPr>
              <w:jc w:val="right"/>
              <w:rPr>
                <w:rFonts w:asciiTheme="minorHAnsi" w:hAnsiTheme="minorHAnsi" w:cstheme="minorHAnsi"/>
                <w:noProof/>
                <w:sz w:val="24"/>
              </w:rPr>
            </w:pPr>
          </w:p>
        </w:tc>
      </w:tr>
      <w:tr w:rsidR="00E720C8" w:rsidRPr="00E720C8" w14:paraId="24DC024D"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719231E1"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sz w:val="24"/>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10907B0E"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center"/>
          </w:tcPr>
          <w:p w14:paraId="11CD745F"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11F62167"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center"/>
          </w:tcPr>
          <w:p w14:paraId="2A6C2B6F"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12CB11F3"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137C5BD7" w14:textId="77777777" w:rsidR="00E720C8" w:rsidRPr="00E720C8" w:rsidRDefault="00E720C8" w:rsidP="002C4446">
            <w:pPr>
              <w:jc w:val="right"/>
              <w:rPr>
                <w:rFonts w:asciiTheme="minorHAnsi" w:hAnsiTheme="minorHAnsi" w:cstheme="minorHAnsi"/>
                <w:b/>
                <w:noProof/>
                <w:sz w:val="24"/>
              </w:rPr>
            </w:pPr>
          </w:p>
        </w:tc>
      </w:tr>
      <w:tr w:rsidR="00E720C8" w:rsidRPr="00E720C8" w14:paraId="112C3476"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27510A7B"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6.1 Pregătirea personalului de exploatare </w:t>
            </w:r>
            <w:r w:rsidRPr="00E720C8">
              <w:rPr>
                <w:rFonts w:asciiTheme="minorHAnsi" w:hAnsiTheme="minorHAnsi" w:cstheme="minorHAnsi"/>
                <w:b/>
                <w:noProof/>
                <w:sz w:val="24"/>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6B0BE799" w14:textId="77777777" w:rsidR="00E720C8" w:rsidRPr="00E720C8" w:rsidRDefault="00E720C8" w:rsidP="002C4446">
            <w:pPr>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2C0CD65"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shd w:val="clear" w:color="auto" w:fill="00B050"/>
            <w:noWrap/>
            <w:vAlign w:val="bottom"/>
          </w:tcPr>
          <w:p w14:paraId="79947C6C" w14:textId="77777777" w:rsidR="00E720C8" w:rsidRPr="00E720C8" w:rsidRDefault="00E720C8" w:rsidP="002C4446">
            <w:pPr>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076282E"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shd w:val="clear" w:color="auto" w:fill="00B050"/>
            <w:noWrap/>
            <w:vAlign w:val="bottom"/>
          </w:tcPr>
          <w:p w14:paraId="5FF04ABF" w14:textId="77777777" w:rsidR="00E720C8" w:rsidRPr="00E720C8" w:rsidRDefault="00E720C8" w:rsidP="002C4446">
            <w:pPr>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207059A8" w14:textId="77777777" w:rsidR="00E720C8" w:rsidRPr="00E720C8" w:rsidRDefault="00E720C8" w:rsidP="002C4446">
            <w:pPr>
              <w:jc w:val="right"/>
              <w:rPr>
                <w:rFonts w:asciiTheme="minorHAnsi" w:hAnsiTheme="minorHAnsi" w:cstheme="minorHAnsi"/>
                <w:noProof/>
                <w:sz w:val="24"/>
              </w:rPr>
            </w:pPr>
          </w:p>
        </w:tc>
      </w:tr>
      <w:tr w:rsidR="00E720C8" w:rsidRPr="00E720C8" w14:paraId="0B1B8A2A" w14:textId="77777777" w:rsidTr="002C4446">
        <w:trPr>
          <w:trHeight w:val="255"/>
        </w:trPr>
        <w:tc>
          <w:tcPr>
            <w:tcW w:w="3215" w:type="pct"/>
            <w:tcBorders>
              <w:top w:val="nil"/>
              <w:left w:val="single" w:sz="8" w:space="0" w:color="008080"/>
              <w:bottom w:val="single" w:sz="4" w:space="0" w:color="008080"/>
              <w:right w:val="nil"/>
            </w:tcBorders>
            <w:vAlign w:val="center"/>
            <w:hideMark/>
          </w:tcPr>
          <w:p w14:paraId="67E54FB5"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632FBF7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39D1744D"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336784AA"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25594DAB"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6E055FC7"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5F383A25" w14:textId="77777777" w:rsidR="00E720C8" w:rsidRPr="00E720C8" w:rsidRDefault="00E720C8" w:rsidP="002C4446">
            <w:pPr>
              <w:jc w:val="right"/>
              <w:rPr>
                <w:rFonts w:asciiTheme="minorHAnsi" w:hAnsiTheme="minorHAnsi" w:cstheme="minorHAnsi"/>
                <w:noProof/>
                <w:sz w:val="24"/>
              </w:rPr>
            </w:pPr>
          </w:p>
        </w:tc>
      </w:tr>
      <w:tr w:rsidR="00E720C8" w:rsidRPr="00E720C8" w14:paraId="36FD45C9" w14:textId="77777777" w:rsidTr="002C4446">
        <w:trPr>
          <w:trHeight w:val="255"/>
        </w:trPr>
        <w:tc>
          <w:tcPr>
            <w:tcW w:w="3215" w:type="pct"/>
            <w:tcBorders>
              <w:top w:val="nil"/>
              <w:left w:val="single" w:sz="8" w:space="0" w:color="008080"/>
              <w:bottom w:val="single" w:sz="4" w:space="0" w:color="008080"/>
              <w:right w:val="nil"/>
            </w:tcBorders>
            <w:vAlign w:val="center"/>
          </w:tcPr>
          <w:p w14:paraId="3A90363D"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Capitolul 7 Cheltuieli aferente marjei de buget şi pentru constituirea rezervei de</w:t>
            </w:r>
          </w:p>
          <w:p w14:paraId="497D98D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725DC31A"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1212A978"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70FC1F2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13443513"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3AB4D0FA"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45C1CDB4" w14:textId="77777777" w:rsidR="00E720C8" w:rsidRPr="00E720C8" w:rsidRDefault="00E720C8" w:rsidP="002C4446">
            <w:pPr>
              <w:jc w:val="right"/>
              <w:rPr>
                <w:rFonts w:asciiTheme="minorHAnsi" w:hAnsiTheme="minorHAnsi" w:cstheme="minorHAnsi"/>
                <w:noProof/>
                <w:sz w:val="24"/>
              </w:rPr>
            </w:pPr>
          </w:p>
        </w:tc>
      </w:tr>
      <w:tr w:rsidR="00E720C8" w:rsidRPr="00E720C8" w14:paraId="3F38F9A8" w14:textId="77777777" w:rsidTr="002C4446">
        <w:trPr>
          <w:trHeight w:val="255"/>
        </w:trPr>
        <w:tc>
          <w:tcPr>
            <w:tcW w:w="3215" w:type="pct"/>
            <w:tcBorders>
              <w:top w:val="nil"/>
              <w:left w:val="single" w:sz="8" w:space="0" w:color="008080"/>
              <w:bottom w:val="single" w:sz="4" w:space="0" w:color="008080"/>
              <w:right w:val="nil"/>
            </w:tcBorders>
            <w:vAlign w:val="center"/>
          </w:tcPr>
          <w:p w14:paraId="2D6B103B"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7F5A6399"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49ABDF50"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61A2EE48"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429C216A"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7ABAB081"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67122C43" w14:textId="77777777" w:rsidR="00E720C8" w:rsidRPr="00E720C8" w:rsidRDefault="00E720C8" w:rsidP="002C4446">
            <w:pPr>
              <w:jc w:val="right"/>
              <w:rPr>
                <w:rFonts w:asciiTheme="minorHAnsi" w:hAnsiTheme="minorHAnsi" w:cstheme="minorHAnsi"/>
                <w:noProof/>
                <w:sz w:val="24"/>
              </w:rPr>
            </w:pPr>
          </w:p>
        </w:tc>
      </w:tr>
      <w:tr w:rsidR="00E720C8" w:rsidRPr="00E720C8" w14:paraId="0B55C49F" w14:textId="77777777" w:rsidTr="002C4446">
        <w:trPr>
          <w:trHeight w:val="255"/>
        </w:trPr>
        <w:tc>
          <w:tcPr>
            <w:tcW w:w="3215" w:type="pct"/>
            <w:tcBorders>
              <w:top w:val="nil"/>
              <w:left w:val="single" w:sz="8" w:space="0" w:color="008080"/>
              <w:bottom w:val="single" w:sz="4" w:space="0" w:color="008080"/>
              <w:right w:val="nil"/>
            </w:tcBorders>
            <w:vAlign w:val="center"/>
          </w:tcPr>
          <w:p w14:paraId="07CE6A6A"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noProof/>
                <w:sz w:val="24"/>
              </w:rPr>
              <w:t>7.2. Cheltuieli pentru constituirea rezervei de 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14D529D2" w14:textId="77777777" w:rsidR="00E720C8" w:rsidRPr="00E720C8" w:rsidRDefault="00E720C8" w:rsidP="002C4446">
            <w:pPr>
              <w:jc w:val="right"/>
              <w:rPr>
                <w:rFonts w:asciiTheme="minorHAnsi" w:hAnsiTheme="minorHAnsi" w:cstheme="minorHAnsi"/>
                <w:noProof/>
                <w:sz w:val="24"/>
              </w:rPr>
            </w:pPr>
          </w:p>
        </w:tc>
        <w:tc>
          <w:tcPr>
            <w:tcW w:w="239" w:type="pct"/>
            <w:tcBorders>
              <w:top w:val="nil"/>
              <w:left w:val="nil"/>
              <w:bottom w:val="single" w:sz="4" w:space="0" w:color="008080"/>
              <w:right w:val="single" w:sz="8" w:space="0" w:color="008080"/>
            </w:tcBorders>
            <w:noWrap/>
            <w:vAlign w:val="center"/>
          </w:tcPr>
          <w:p w14:paraId="50B21170" w14:textId="77777777" w:rsidR="00E720C8" w:rsidRPr="00E720C8" w:rsidRDefault="00E720C8" w:rsidP="002C4446">
            <w:pPr>
              <w:jc w:val="right"/>
              <w:rPr>
                <w:rFonts w:asciiTheme="minorHAnsi" w:hAnsiTheme="minorHAnsi" w:cstheme="minorHAnsi"/>
                <w:noProof/>
                <w:sz w:val="24"/>
              </w:rPr>
            </w:pPr>
          </w:p>
        </w:tc>
        <w:tc>
          <w:tcPr>
            <w:tcW w:w="381" w:type="pct"/>
            <w:tcBorders>
              <w:top w:val="nil"/>
              <w:left w:val="nil"/>
              <w:bottom w:val="single" w:sz="4" w:space="0" w:color="008080"/>
              <w:right w:val="single" w:sz="4" w:space="0" w:color="008080"/>
            </w:tcBorders>
            <w:noWrap/>
            <w:vAlign w:val="center"/>
          </w:tcPr>
          <w:p w14:paraId="5A53DFB6" w14:textId="77777777" w:rsidR="00E720C8" w:rsidRPr="00E720C8" w:rsidRDefault="00E720C8" w:rsidP="002C4446">
            <w:pPr>
              <w:jc w:val="right"/>
              <w:rPr>
                <w:rFonts w:asciiTheme="minorHAnsi" w:hAnsiTheme="minorHAnsi" w:cstheme="minorHAnsi"/>
                <w:noProof/>
                <w:sz w:val="24"/>
              </w:rPr>
            </w:pPr>
          </w:p>
        </w:tc>
        <w:tc>
          <w:tcPr>
            <w:tcW w:w="337" w:type="pct"/>
            <w:tcBorders>
              <w:top w:val="nil"/>
              <w:left w:val="nil"/>
              <w:bottom w:val="single" w:sz="4" w:space="0" w:color="008080"/>
              <w:right w:val="single" w:sz="8" w:space="0" w:color="008080"/>
            </w:tcBorders>
            <w:noWrap/>
            <w:vAlign w:val="center"/>
          </w:tcPr>
          <w:p w14:paraId="5EBA23C7" w14:textId="77777777" w:rsidR="00E720C8" w:rsidRPr="00E720C8" w:rsidRDefault="00E720C8" w:rsidP="002C4446">
            <w:pPr>
              <w:jc w:val="right"/>
              <w:rPr>
                <w:rFonts w:asciiTheme="minorHAnsi" w:hAnsiTheme="minorHAnsi" w:cstheme="minorHAnsi"/>
                <w:noProof/>
                <w:sz w:val="24"/>
              </w:rPr>
            </w:pPr>
          </w:p>
        </w:tc>
        <w:tc>
          <w:tcPr>
            <w:tcW w:w="271" w:type="pct"/>
            <w:tcBorders>
              <w:top w:val="nil"/>
              <w:left w:val="nil"/>
              <w:bottom w:val="single" w:sz="4" w:space="0" w:color="008080"/>
              <w:right w:val="single" w:sz="4" w:space="0" w:color="008080"/>
            </w:tcBorders>
            <w:noWrap/>
            <w:vAlign w:val="bottom"/>
          </w:tcPr>
          <w:p w14:paraId="25FB8141" w14:textId="77777777" w:rsidR="00E720C8" w:rsidRPr="00E720C8" w:rsidRDefault="00E720C8" w:rsidP="002C4446">
            <w:pPr>
              <w:jc w:val="right"/>
              <w:rPr>
                <w:rFonts w:asciiTheme="minorHAnsi" w:hAnsiTheme="minorHAnsi" w:cstheme="minorHAnsi"/>
                <w:noProof/>
                <w:sz w:val="24"/>
              </w:rPr>
            </w:pPr>
          </w:p>
        </w:tc>
        <w:tc>
          <w:tcPr>
            <w:tcW w:w="238" w:type="pct"/>
            <w:tcBorders>
              <w:top w:val="nil"/>
              <w:left w:val="nil"/>
              <w:bottom w:val="single" w:sz="4" w:space="0" w:color="008080"/>
              <w:right w:val="single" w:sz="8" w:space="0" w:color="008080"/>
            </w:tcBorders>
            <w:noWrap/>
            <w:vAlign w:val="bottom"/>
          </w:tcPr>
          <w:p w14:paraId="3C9A6D09" w14:textId="77777777" w:rsidR="00E720C8" w:rsidRPr="00E720C8" w:rsidRDefault="00E720C8" w:rsidP="002C4446">
            <w:pPr>
              <w:jc w:val="right"/>
              <w:rPr>
                <w:rFonts w:asciiTheme="minorHAnsi" w:hAnsiTheme="minorHAnsi" w:cstheme="minorHAnsi"/>
                <w:noProof/>
                <w:sz w:val="24"/>
              </w:rPr>
            </w:pPr>
          </w:p>
        </w:tc>
      </w:tr>
      <w:tr w:rsidR="00E720C8" w:rsidRPr="00E720C8" w14:paraId="12C80D60"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7464ACC6"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color w:val="FFFFFF"/>
                <w:sz w:val="24"/>
              </w:rPr>
              <w:t>TOTAL</w:t>
            </w:r>
            <w:r w:rsidRPr="00E720C8">
              <w:rPr>
                <w:rFonts w:asciiTheme="minorHAnsi" w:hAnsiTheme="minorHAnsi" w:cstheme="minorHAnsi"/>
                <w:b/>
                <w:noProof/>
                <w:color w:val="FFFFFF"/>
                <w:spacing w:val="50"/>
                <w:sz w:val="24"/>
              </w:rPr>
              <w:t xml:space="preserve"> </w:t>
            </w:r>
            <w:r w:rsidRPr="00E720C8">
              <w:rPr>
                <w:rFonts w:asciiTheme="minorHAnsi" w:hAnsiTheme="minorHAnsi" w:cstheme="minorHAnsi"/>
                <w:b/>
                <w:noProof/>
                <w:color w:val="FFFFFF"/>
                <w:spacing w:val="-2"/>
                <w:sz w:val="24"/>
              </w:rPr>
              <w:t>GENERAL</w:t>
            </w:r>
            <w:r w:rsidRPr="00E720C8">
              <w:rPr>
                <w:rFonts w:asciiTheme="minorHAnsi" w:hAnsiTheme="minorHAnsi" w:cstheme="minorHAnsi"/>
                <w:b/>
                <w:noProof/>
                <w:sz w:val="24"/>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55451DCA"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center"/>
          </w:tcPr>
          <w:p w14:paraId="5794C3F2"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center"/>
          </w:tcPr>
          <w:p w14:paraId="012DF488"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center"/>
          </w:tcPr>
          <w:p w14:paraId="5B0AC22C"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46C7F7BD"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0077E63B" w14:textId="77777777" w:rsidR="00E720C8" w:rsidRPr="00E720C8" w:rsidRDefault="00E720C8" w:rsidP="002C4446">
            <w:pPr>
              <w:jc w:val="right"/>
              <w:rPr>
                <w:rFonts w:asciiTheme="minorHAnsi" w:hAnsiTheme="minorHAnsi" w:cstheme="minorHAnsi"/>
                <w:b/>
                <w:noProof/>
                <w:sz w:val="24"/>
              </w:rPr>
            </w:pPr>
          </w:p>
        </w:tc>
      </w:tr>
      <w:tr w:rsidR="00E720C8" w:rsidRPr="00E720C8" w14:paraId="30504F2B"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1FB5C83C"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1BCF7928"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0167BD14"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03CD5351"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7701F83E"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219D5DDA"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2D2645CB" w14:textId="77777777" w:rsidR="00E720C8" w:rsidRPr="00E720C8" w:rsidRDefault="00E720C8" w:rsidP="002C4446">
            <w:pPr>
              <w:rPr>
                <w:rFonts w:asciiTheme="minorHAnsi" w:hAnsiTheme="minorHAnsi" w:cstheme="minorHAnsi"/>
                <w:b/>
                <w:noProof/>
                <w:sz w:val="24"/>
              </w:rPr>
            </w:pPr>
          </w:p>
        </w:tc>
      </w:tr>
      <w:tr w:rsidR="00E720C8" w:rsidRPr="00E720C8" w14:paraId="7BEBDE75" w14:textId="77777777" w:rsidTr="002C4446">
        <w:trPr>
          <w:trHeight w:val="356"/>
        </w:trPr>
        <w:tc>
          <w:tcPr>
            <w:tcW w:w="3215" w:type="pct"/>
            <w:tcBorders>
              <w:top w:val="nil"/>
              <w:left w:val="single" w:sz="8" w:space="0" w:color="008080"/>
              <w:bottom w:val="single" w:sz="4" w:space="0" w:color="008080"/>
              <w:right w:val="nil"/>
            </w:tcBorders>
            <w:noWrap/>
            <w:vAlign w:val="bottom"/>
            <w:hideMark/>
          </w:tcPr>
          <w:p w14:paraId="13F9F6F8" w14:textId="77777777" w:rsidR="00E720C8" w:rsidRPr="00E720C8" w:rsidRDefault="00E720C8" w:rsidP="002C4446">
            <w:pPr>
              <w:rPr>
                <w:rFonts w:asciiTheme="minorHAnsi" w:hAnsiTheme="minorHAnsi" w:cstheme="minorHAnsi"/>
                <w:b/>
                <w:noProof/>
                <w:sz w:val="24"/>
              </w:rPr>
            </w:pPr>
            <w:r w:rsidRPr="00E720C8">
              <w:rPr>
                <w:rFonts w:asciiTheme="minorHAnsi" w:hAnsiTheme="minorHAnsi" w:cstheme="minorHAnsi"/>
                <w:b/>
                <w:noProof/>
                <w:color w:val="FFFFFF"/>
                <w:sz w:val="24"/>
              </w:rPr>
              <w:t>TOTAL</w:t>
            </w:r>
            <w:r w:rsidRPr="00E720C8">
              <w:rPr>
                <w:rFonts w:asciiTheme="minorHAnsi" w:hAnsiTheme="minorHAnsi" w:cstheme="minorHAnsi"/>
                <w:b/>
                <w:noProof/>
                <w:color w:val="FFFFFF"/>
                <w:spacing w:val="-3"/>
                <w:sz w:val="24"/>
              </w:rPr>
              <w:t xml:space="preserve"> </w:t>
            </w:r>
            <w:r w:rsidRPr="00E720C8">
              <w:rPr>
                <w:rFonts w:asciiTheme="minorHAnsi" w:hAnsiTheme="minorHAnsi" w:cstheme="minorHAnsi"/>
                <w:b/>
                <w:noProof/>
                <w:color w:val="FFFFFF"/>
                <w:sz w:val="24"/>
              </w:rPr>
              <w:t>GENERAL</w:t>
            </w:r>
            <w:r w:rsidRPr="00E720C8">
              <w:rPr>
                <w:rFonts w:asciiTheme="minorHAnsi" w:hAnsiTheme="minorHAnsi" w:cstheme="minorHAnsi"/>
                <w:b/>
                <w:noProof/>
                <w:color w:val="FFFFFF"/>
                <w:spacing w:val="-2"/>
                <w:sz w:val="24"/>
              </w:rPr>
              <w:t xml:space="preserve"> </w:t>
            </w:r>
            <w:r w:rsidRPr="00E720C8">
              <w:rPr>
                <w:rFonts w:asciiTheme="minorHAnsi" w:hAnsiTheme="minorHAnsi" w:cstheme="minorHAnsi"/>
                <w:b/>
                <w:noProof/>
                <w:color w:val="FFFFFF"/>
                <w:sz w:val="24"/>
              </w:rPr>
              <w:t>inclusiv</w:t>
            </w:r>
            <w:r w:rsidRPr="00E720C8">
              <w:rPr>
                <w:rFonts w:asciiTheme="minorHAnsi" w:hAnsiTheme="minorHAnsi" w:cstheme="minorHAnsi"/>
                <w:b/>
                <w:noProof/>
                <w:color w:val="FFFFFF"/>
                <w:spacing w:val="-2"/>
                <w:sz w:val="24"/>
              </w:rPr>
              <w:t xml:space="preserve"> </w:t>
            </w:r>
            <w:r w:rsidRPr="00E720C8">
              <w:rPr>
                <w:rFonts w:asciiTheme="minorHAnsi" w:hAnsiTheme="minorHAnsi" w:cstheme="minorHAnsi"/>
                <w:b/>
                <w:noProof/>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14:paraId="77845378" w14:textId="77777777" w:rsidR="00E720C8" w:rsidRPr="00E720C8" w:rsidRDefault="00E720C8" w:rsidP="002C4446">
            <w:pPr>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2A831875" w14:textId="77777777" w:rsidR="00E720C8" w:rsidRPr="00E720C8" w:rsidRDefault="00E720C8" w:rsidP="002C4446">
            <w:pPr>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024E0FB5" w14:textId="77777777" w:rsidR="00E720C8" w:rsidRPr="00E720C8" w:rsidRDefault="00E720C8" w:rsidP="002C4446">
            <w:pPr>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07BD4602" w14:textId="77777777" w:rsidR="00E720C8" w:rsidRPr="00E720C8" w:rsidRDefault="00E720C8" w:rsidP="002C4446">
            <w:pPr>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03337780" w14:textId="77777777" w:rsidR="00E720C8" w:rsidRPr="00E720C8" w:rsidRDefault="00E720C8" w:rsidP="002C4446">
            <w:pPr>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687C1984" w14:textId="77777777" w:rsidR="00E720C8" w:rsidRPr="00E720C8" w:rsidRDefault="00E720C8" w:rsidP="002C4446">
            <w:pPr>
              <w:rPr>
                <w:rFonts w:asciiTheme="minorHAnsi" w:hAnsiTheme="minorHAnsi" w:cstheme="minorHAnsi"/>
                <w:b/>
                <w:noProof/>
                <w:sz w:val="24"/>
              </w:rPr>
            </w:pPr>
          </w:p>
        </w:tc>
      </w:tr>
      <w:tr w:rsidR="00E720C8" w:rsidRPr="00E720C8" w14:paraId="77009C42" w14:textId="77777777" w:rsidTr="002C4446">
        <w:trPr>
          <w:trHeight w:val="255"/>
        </w:trPr>
        <w:tc>
          <w:tcPr>
            <w:tcW w:w="3215" w:type="pct"/>
            <w:tcBorders>
              <w:top w:val="nil"/>
              <w:left w:val="single" w:sz="8" w:space="0" w:color="008080"/>
              <w:bottom w:val="single" w:sz="4" w:space="0" w:color="008080"/>
              <w:right w:val="nil"/>
            </w:tcBorders>
            <w:noWrap/>
            <w:vAlign w:val="bottom"/>
            <w:hideMark/>
          </w:tcPr>
          <w:p w14:paraId="22C221F8"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0C9DFD7D" w14:textId="77777777" w:rsidR="00E720C8" w:rsidRPr="00E720C8" w:rsidRDefault="00E720C8" w:rsidP="002C4446">
            <w:pPr>
              <w:jc w:val="right"/>
              <w:rPr>
                <w:rFonts w:asciiTheme="minorHAnsi" w:hAnsiTheme="minorHAnsi" w:cstheme="minorHAnsi"/>
                <w:b/>
                <w:noProof/>
                <w:sz w:val="24"/>
              </w:rPr>
            </w:pPr>
          </w:p>
        </w:tc>
        <w:tc>
          <w:tcPr>
            <w:tcW w:w="239" w:type="pct"/>
            <w:tcBorders>
              <w:top w:val="nil"/>
              <w:left w:val="nil"/>
              <w:bottom w:val="single" w:sz="4" w:space="0" w:color="008080"/>
              <w:right w:val="single" w:sz="8" w:space="0" w:color="008080"/>
            </w:tcBorders>
            <w:noWrap/>
            <w:vAlign w:val="bottom"/>
          </w:tcPr>
          <w:p w14:paraId="24126872" w14:textId="77777777" w:rsidR="00E720C8" w:rsidRPr="00E720C8" w:rsidRDefault="00E720C8" w:rsidP="002C4446">
            <w:pPr>
              <w:jc w:val="right"/>
              <w:rPr>
                <w:rFonts w:asciiTheme="minorHAnsi" w:hAnsiTheme="minorHAnsi" w:cstheme="minorHAnsi"/>
                <w:b/>
                <w:noProof/>
                <w:sz w:val="24"/>
              </w:rPr>
            </w:pPr>
          </w:p>
        </w:tc>
        <w:tc>
          <w:tcPr>
            <w:tcW w:w="381" w:type="pct"/>
            <w:tcBorders>
              <w:top w:val="nil"/>
              <w:left w:val="nil"/>
              <w:bottom w:val="single" w:sz="4" w:space="0" w:color="008080"/>
              <w:right w:val="single" w:sz="4" w:space="0" w:color="008080"/>
            </w:tcBorders>
            <w:noWrap/>
            <w:vAlign w:val="bottom"/>
          </w:tcPr>
          <w:p w14:paraId="713DB48E" w14:textId="77777777" w:rsidR="00E720C8" w:rsidRPr="00E720C8" w:rsidRDefault="00E720C8" w:rsidP="002C4446">
            <w:pPr>
              <w:jc w:val="right"/>
              <w:rPr>
                <w:rFonts w:asciiTheme="minorHAnsi" w:hAnsiTheme="minorHAnsi" w:cstheme="minorHAnsi"/>
                <w:b/>
                <w:noProof/>
                <w:sz w:val="24"/>
              </w:rPr>
            </w:pPr>
          </w:p>
        </w:tc>
        <w:tc>
          <w:tcPr>
            <w:tcW w:w="337" w:type="pct"/>
            <w:tcBorders>
              <w:top w:val="nil"/>
              <w:left w:val="nil"/>
              <w:bottom w:val="single" w:sz="4" w:space="0" w:color="008080"/>
              <w:right w:val="single" w:sz="8" w:space="0" w:color="008080"/>
            </w:tcBorders>
            <w:noWrap/>
            <w:vAlign w:val="bottom"/>
          </w:tcPr>
          <w:p w14:paraId="67448EF0" w14:textId="77777777" w:rsidR="00E720C8" w:rsidRPr="00E720C8" w:rsidRDefault="00E720C8" w:rsidP="002C4446">
            <w:pPr>
              <w:jc w:val="right"/>
              <w:rPr>
                <w:rFonts w:asciiTheme="minorHAnsi" w:hAnsiTheme="minorHAnsi" w:cstheme="minorHAnsi"/>
                <w:b/>
                <w:noProof/>
                <w:sz w:val="24"/>
              </w:rPr>
            </w:pPr>
          </w:p>
        </w:tc>
        <w:tc>
          <w:tcPr>
            <w:tcW w:w="271" w:type="pct"/>
            <w:tcBorders>
              <w:top w:val="nil"/>
              <w:left w:val="nil"/>
              <w:bottom w:val="single" w:sz="4" w:space="0" w:color="008080"/>
              <w:right w:val="single" w:sz="4" w:space="0" w:color="008080"/>
            </w:tcBorders>
            <w:noWrap/>
            <w:vAlign w:val="bottom"/>
          </w:tcPr>
          <w:p w14:paraId="4C2C87FF" w14:textId="77777777" w:rsidR="00E720C8" w:rsidRPr="00E720C8" w:rsidRDefault="00E720C8" w:rsidP="002C4446">
            <w:pPr>
              <w:jc w:val="right"/>
              <w:rPr>
                <w:rFonts w:asciiTheme="minorHAnsi" w:hAnsiTheme="minorHAnsi" w:cstheme="minorHAnsi"/>
                <w:b/>
                <w:noProof/>
                <w:sz w:val="24"/>
              </w:rPr>
            </w:pPr>
          </w:p>
        </w:tc>
        <w:tc>
          <w:tcPr>
            <w:tcW w:w="238" w:type="pct"/>
            <w:tcBorders>
              <w:top w:val="nil"/>
              <w:left w:val="nil"/>
              <w:bottom w:val="single" w:sz="4" w:space="0" w:color="008080"/>
              <w:right w:val="single" w:sz="8" w:space="0" w:color="008080"/>
            </w:tcBorders>
            <w:noWrap/>
            <w:vAlign w:val="bottom"/>
          </w:tcPr>
          <w:p w14:paraId="636A104F" w14:textId="77777777" w:rsidR="00E720C8" w:rsidRPr="00E720C8" w:rsidRDefault="00E720C8" w:rsidP="002C4446">
            <w:pPr>
              <w:jc w:val="right"/>
              <w:rPr>
                <w:rFonts w:asciiTheme="minorHAnsi" w:hAnsiTheme="minorHAnsi" w:cstheme="minorHAnsi"/>
                <w:b/>
                <w:noProof/>
                <w:sz w:val="24"/>
              </w:rPr>
            </w:pPr>
          </w:p>
        </w:tc>
      </w:tr>
      <w:tr w:rsidR="00E720C8" w:rsidRPr="00E720C8" w14:paraId="61176A09" w14:textId="77777777" w:rsidTr="002C4446">
        <w:trPr>
          <w:trHeight w:val="270"/>
        </w:trPr>
        <w:tc>
          <w:tcPr>
            <w:tcW w:w="3215" w:type="pct"/>
            <w:tcBorders>
              <w:top w:val="nil"/>
              <w:left w:val="single" w:sz="8" w:space="0" w:color="008080"/>
              <w:bottom w:val="nil"/>
              <w:right w:val="nil"/>
            </w:tcBorders>
            <w:noWrap/>
            <w:vAlign w:val="bottom"/>
            <w:hideMark/>
          </w:tcPr>
          <w:p w14:paraId="6D778FF4"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1EDA66C6"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3BA57965"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562EEBC3" w14:textId="77777777" w:rsidR="00E720C8" w:rsidRPr="00E720C8" w:rsidRDefault="00E720C8" w:rsidP="002C4446">
            <w:pPr>
              <w:jc w:val="center"/>
              <w:rPr>
                <w:rFonts w:asciiTheme="minorHAnsi" w:hAnsiTheme="minorHAnsi" w:cstheme="minorHAnsi"/>
                <w:b/>
                <w:noProof/>
                <w:sz w:val="24"/>
              </w:rPr>
            </w:pPr>
          </w:p>
        </w:tc>
      </w:tr>
      <w:tr w:rsidR="00E720C8" w:rsidRPr="00E720C8" w14:paraId="111152A3" w14:textId="77777777" w:rsidTr="002C4446">
        <w:trPr>
          <w:trHeight w:val="270"/>
        </w:trPr>
        <w:tc>
          <w:tcPr>
            <w:tcW w:w="3215" w:type="pct"/>
            <w:tcBorders>
              <w:top w:val="nil"/>
              <w:left w:val="single" w:sz="8" w:space="0" w:color="008080"/>
              <w:bottom w:val="nil"/>
              <w:right w:val="nil"/>
            </w:tcBorders>
            <w:noWrap/>
            <w:vAlign w:val="bottom"/>
          </w:tcPr>
          <w:p w14:paraId="5A4BBF13"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sz w:val="24"/>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26EE13A5" w14:textId="77777777" w:rsidR="00E720C8" w:rsidRPr="00E720C8" w:rsidRDefault="00E720C8" w:rsidP="002C4446">
            <w:pPr>
              <w:jc w:val="center"/>
              <w:rPr>
                <w:rFonts w:asciiTheme="minorHAnsi" w:hAnsiTheme="minorHAnsi" w:cstheme="minorHAnsi"/>
                <w:b/>
                <w:noProof/>
                <w:sz w:val="24"/>
              </w:rPr>
            </w:pPr>
          </w:p>
        </w:tc>
        <w:tc>
          <w:tcPr>
            <w:tcW w:w="718" w:type="pct"/>
            <w:gridSpan w:val="2"/>
            <w:tcBorders>
              <w:top w:val="single" w:sz="4" w:space="0" w:color="008080"/>
              <w:left w:val="nil"/>
              <w:bottom w:val="single" w:sz="4" w:space="0" w:color="008080"/>
              <w:right w:val="single" w:sz="8" w:space="0" w:color="008080"/>
            </w:tcBorders>
            <w:noWrap/>
            <w:vAlign w:val="bottom"/>
          </w:tcPr>
          <w:p w14:paraId="16746F52" w14:textId="77777777" w:rsidR="00E720C8" w:rsidRPr="00E720C8" w:rsidRDefault="00E720C8" w:rsidP="002C4446">
            <w:pPr>
              <w:jc w:val="center"/>
              <w:rPr>
                <w:rFonts w:asciiTheme="minorHAnsi" w:hAnsiTheme="minorHAnsi" w:cstheme="minorHAnsi"/>
                <w:b/>
                <w:noProof/>
                <w:sz w:val="24"/>
              </w:rPr>
            </w:pPr>
          </w:p>
        </w:tc>
        <w:tc>
          <w:tcPr>
            <w:tcW w:w="509" w:type="pct"/>
            <w:gridSpan w:val="2"/>
            <w:tcBorders>
              <w:top w:val="single" w:sz="4" w:space="0" w:color="008080"/>
              <w:left w:val="nil"/>
              <w:bottom w:val="single" w:sz="4" w:space="0" w:color="008080"/>
              <w:right w:val="single" w:sz="8" w:space="0" w:color="008080"/>
            </w:tcBorders>
            <w:noWrap/>
            <w:vAlign w:val="bottom"/>
          </w:tcPr>
          <w:p w14:paraId="0BDF501E" w14:textId="77777777" w:rsidR="00E720C8" w:rsidRPr="00E720C8" w:rsidRDefault="00E720C8" w:rsidP="002C4446">
            <w:pPr>
              <w:jc w:val="center"/>
              <w:rPr>
                <w:rFonts w:asciiTheme="minorHAnsi" w:hAnsiTheme="minorHAnsi" w:cstheme="minorHAnsi"/>
                <w:b/>
                <w:noProof/>
                <w:sz w:val="24"/>
              </w:rPr>
            </w:pPr>
          </w:p>
        </w:tc>
      </w:tr>
      <w:tr w:rsidR="00E720C8" w:rsidRPr="00E720C8" w14:paraId="33039E94" w14:textId="77777777" w:rsidTr="002C4446">
        <w:trPr>
          <w:trHeight w:val="270"/>
        </w:trPr>
        <w:tc>
          <w:tcPr>
            <w:tcW w:w="3215" w:type="pct"/>
            <w:tcBorders>
              <w:top w:val="nil"/>
              <w:left w:val="single" w:sz="8" w:space="0" w:color="008080"/>
              <w:bottom w:val="nil"/>
              <w:right w:val="nil"/>
            </w:tcBorders>
            <w:noWrap/>
            <w:vAlign w:val="bottom"/>
          </w:tcPr>
          <w:p w14:paraId="609BF27B" w14:textId="77777777" w:rsidR="00E720C8" w:rsidRPr="00E720C8" w:rsidRDefault="00E720C8" w:rsidP="002C4446">
            <w:pPr>
              <w:jc w:val="center"/>
              <w:rPr>
                <w:rFonts w:asciiTheme="minorHAnsi" w:hAnsiTheme="minorHAnsi" w:cstheme="minorHAnsi"/>
                <w:b/>
                <w:noProof/>
                <w:sz w:val="24"/>
              </w:rPr>
            </w:pPr>
            <w:r w:rsidRPr="00E720C8">
              <w:rPr>
                <w:rFonts w:asciiTheme="minorHAnsi" w:hAnsiTheme="minorHAnsi" w:cstheme="minorHAnsi"/>
                <w:b/>
                <w:noProof/>
                <w:color w:val="008080"/>
                <w:sz w:val="24"/>
              </w:rPr>
              <w:t>VALOARE</w:t>
            </w:r>
            <w:r w:rsidRPr="00E720C8">
              <w:rPr>
                <w:rFonts w:asciiTheme="minorHAnsi" w:hAnsiTheme="minorHAnsi" w:cstheme="minorHAnsi"/>
                <w:b/>
                <w:noProof/>
                <w:color w:val="008080"/>
                <w:spacing w:val="-10"/>
                <w:sz w:val="24"/>
              </w:rPr>
              <w:t xml:space="preserve"> </w:t>
            </w:r>
            <w:r w:rsidRPr="00E720C8">
              <w:rPr>
                <w:rFonts w:asciiTheme="minorHAnsi" w:hAnsiTheme="minorHAnsi" w:cstheme="minorHAnsi"/>
                <w:b/>
                <w:noProof/>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59B24C86" w14:textId="77777777" w:rsidR="00E720C8" w:rsidRPr="00E720C8" w:rsidRDefault="00E720C8" w:rsidP="002C4446">
            <w:pPr>
              <w:jc w:val="center"/>
              <w:rPr>
                <w:rFonts w:asciiTheme="minorHAnsi" w:hAnsiTheme="minorHAnsi" w:cstheme="minorHAnsi"/>
                <w:b/>
                <w:noProof/>
                <w:sz w:val="24"/>
              </w:rPr>
            </w:pPr>
          </w:p>
        </w:tc>
        <w:tc>
          <w:tcPr>
            <w:tcW w:w="718" w:type="pct"/>
            <w:gridSpan w:val="2"/>
            <w:tcBorders>
              <w:top w:val="single" w:sz="4" w:space="0" w:color="008080"/>
              <w:left w:val="nil"/>
              <w:bottom w:val="single" w:sz="4" w:space="0" w:color="008080"/>
              <w:right w:val="single" w:sz="8" w:space="0" w:color="008080"/>
            </w:tcBorders>
            <w:noWrap/>
            <w:vAlign w:val="bottom"/>
          </w:tcPr>
          <w:p w14:paraId="282E837A" w14:textId="77777777" w:rsidR="00E720C8" w:rsidRPr="00E720C8" w:rsidRDefault="00E720C8" w:rsidP="002C4446">
            <w:pPr>
              <w:jc w:val="center"/>
              <w:rPr>
                <w:rFonts w:asciiTheme="minorHAnsi" w:hAnsiTheme="minorHAnsi" w:cstheme="minorHAnsi"/>
                <w:b/>
                <w:noProof/>
                <w:sz w:val="24"/>
              </w:rPr>
            </w:pPr>
          </w:p>
        </w:tc>
        <w:tc>
          <w:tcPr>
            <w:tcW w:w="509" w:type="pct"/>
            <w:gridSpan w:val="2"/>
            <w:tcBorders>
              <w:top w:val="single" w:sz="4" w:space="0" w:color="008080"/>
              <w:left w:val="nil"/>
              <w:bottom w:val="single" w:sz="4" w:space="0" w:color="008080"/>
              <w:right w:val="single" w:sz="8" w:space="0" w:color="008080"/>
            </w:tcBorders>
            <w:noWrap/>
            <w:vAlign w:val="bottom"/>
          </w:tcPr>
          <w:p w14:paraId="1B76AE26" w14:textId="77777777" w:rsidR="00E720C8" w:rsidRPr="00E720C8" w:rsidRDefault="00E720C8" w:rsidP="002C4446">
            <w:pPr>
              <w:jc w:val="center"/>
              <w:rPr>
                <w:rFonts w:asciiTheme="minorHAnsi" w:hAnsiTheme="minorHAnsi" w:cstheme="minorHAnsi"/>
                <w:b/>
                <w:noProof/>
                <w:sz w:val="24"/>
              </w:rPr>
            </w:pPr>
          </w:p>
        </w:tc>
      </w:tr>
      <w:tr w:rsidR="00E720C8" w:rsidRPr="00E720C8" w14:paraId="023F168C" w14:textId="77777777" w:rsidTr="002C4446">
        <w:trPr>
          <w:trHeight w:val="270"/>
        </w:trPr>
        <w:tc>
          <w:tcPr>
            <w:tcW w:w="3215" w:type="pct"/>
            <w:tcBorders>
              <w:top w:val="nil"/>
              <w:left w:val="single" w:sz="8" w:space="0" w:color="008080"/>
              <w:bottom w:val="single" w:sz="8" w:space="0" w:color="008080"/>
              <w:right w:val="nil"/>
            </w:tcBorders>
            <w:noWrap/>
            <w:vAlign w:val="bottom"/>
          </w:tcPr>
          <w:p w14:paraId="2CE76524" w14:textId="77777777" w:rsidR="00E720C8" w:rsidRPr="00E720C8" w:rsidRDefault="00E720C8" w:rsidP="002C4446">
            <w:pPr>
              <w:jc w:val="center"/>
              <w:rPr>
                <w:rFonts w:asciiTheme="minorHAnsi" w:hAnsiTheme="minorHAnsi" w:cstheme="minorHAnsi"/>
                <w:b/>
                <w:noProof/>
                <w:color w:val="008080"/>
                <w:sz w:val="24"/>
              </w:rPr>
            </w:pPr>
            <w:r w:rsidRPr="00E720C8">
              <w:rPr>
                <w:rFonts w:asciiTheme="minorHAnsi" w:hAnsiTheme="minorHAnsi" w:cstheme="minorHAnsi"/>
                <w:b/>
                <w:noProof/>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441FD398" w14:textId="77777777" w:rsidR="00E720C8" w:rsidRPr="00E720C8" w:rsidRDefault="00E720C8" w:rsidP="002C4446">
            <w:pPr>
              <w:jc w:val="center"/>
              <w:rPr>
                <w:rFonts w:asciiTheme="minorHAnsi" w:hAnsiTheme="minorHAnsi" w:cstheme="minorHAnsi"/>
                <w:b/>
                <w:noProof/>
                <w:sz w:val="24"/>
              </w:rPr>
            </w:pPr>
          </w:p>
        </w:tc>
        <w:tc>
          <w:tcPr>
            <w:tcW w:w="718" w:type="pct"/>
            <w:gridSpan w:val="2"/>
            <w:tcBorders>
              <w:top w:val="single" w:sz="4" w:space="0" w:color="008080"/>
              <w:left w:val="nil"/>
              <w:bottom w:val="single" w:sz="8" w:space="0" w:color="008080"/>
              <w:right w:val="single" w:sz="8" w:space="0" w:color="008080"/>
            </w:tcBorders>
            <w:noWrap/>
            <w:vAlign w:val="bottom"/>
          </w:tcPr>
          <w:p w14:paraId="14054CEE" w14:textId="77777777" w:rsidR="00E720C8" w:rsidRPr="00E720C8" w:rsidRDefault="00E720C8" w:rsidP="002C4446">
            <w:pPr>
              <w:jc w:val="center"/>
              <w:rPr>
                <w:rFonts w:asciiTheme="minorHAnsi" w:hAnsiTheme="minorHAnsi" w:cstheme="minorHAnsi"/>
                <w:b/>
                <w:noProof/>
                <w:sz w:val="24"/>
              </w:rPr>
            </w:pPr>
          </w:p>
        </w:tc>
        <w:tc>
          <w:tcPr>
            <w:tcW w:w="509" w:type="pct"/>
            <w:gridSpan w:val="2"/>
            <w:tcBorders>
              <w:top w:val="single" w:sz="4" w:space="0" w:color="008080"/>
              <w:left w:val="nil"/>
              <w:bottom w:val="single" w:sz="8" w:space="0" w:color="008080"/>
              <w:right w:val="single" w:sz="8" w:space="0" w:color="008080"/>
            </w:tcBorders>
            <w:noWrap/>
            <w:vAlign w:val="bottom"/>
          </w:tcPr>
          <w:p w14:paraId="2A6510B7" w14:textId="77777777" w:rsidR="00E720C8" w:rsidRPr="00E720C8" w:rsidRDefault="00E720C8" w:rsidP="002C4446">
            <w:pPr>
              <w:jc w:val="center"/>
              <w:rPr>
                <w:rFonts w:asciiTheme="minorHAnsi" w:hAnsiTheme="minorHAnsi" w:cstheme="minorHAnsi"/>
                <w:b/>
                <w:noProof/>
                <w:sz w:val="24"/>
              </w:rPr>
            </w:pPr>
          </w:p>
        </w:tc>
      </w:tr>
    </w:tbl>
    <w:p w14:paraId="4950B913" w14:textId="77777777" w:rsidR="00E720C8" w:rsidRPr="00E720C8" w:rsidRDefault="00E720C8" w:rsidP="00E720C8">
      <w:pPr>
        <w:rPr>
          <w:rFonts w:asciiTheme="minorHAnsi" w:hAnsiTheme="minorHAnsi" w:cstheme="minorHAnsi"/>
          <w:b/>
          <w:i/>
          <w:caps/>
          <w:noProof/>
          <w:sz w:val="24"/>
          <w:u w:val="single"/>
        </w:rPr>
      </w:pPr>
      <w:r w:rsidRPr="00E720C8">
        <w:rPr>
          <w:rFonts w:asciiTheme="minorHAnsi" w:hAnsiTheme="minorHAnsi" w:cstheme="minorHAnsi"/>
          <w:b/>
          <w:i/>
          <w:noProof/>
          <w:sz w:val="24"/>
        </w:rPr>
        <w:t>Toate costurile vor fi exprimate în Euro şi se vor baza pe devizul general din Studiul de fezabilitate (întocmit în Euro)</w:t>
      </w:r>
    </w:p>
    <w:p w14:paraId="38D8DAEF" w14:textId="77777777" w:rsidR="00E720C8" w:rsidRPr="00E720C8" w:rsidRDefault="00E720C8" w:rsidP="00E720C8">
      <w:pPr>
        <w:rPr>
          <w:rFonts w:asciiTheme="minorHAnsi" w:hAnsiTheme="minorHAnsi" w:cstheme="minorHAnsi"/>
          <w:noProof/>
          <w:sz w:val="24"/>
        </w:rPr>
      </w:pPr>
      <w:r w:rsidRPr="00E720C8">
        <w:rPr>
          <w:rFonts w:asciiTheme="minorHAnsi" w:hAnsiTheme="minorHAnsi" w:cstheme="minorHAnsi"/>
          <w:noProof/>
          <w:sz w:val="24"/>
        </w:rPr>
        <w:lastRenderedPageBreak/>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7253C2CF" w14:textId="77777777" w:rsidR="00E720C8" w:rsidRPr="00E720C8" w:rsidRDefault="00E720C8" w:rsidP="00E720C8">
      <w:pPr>
        <w:rPr>
          <w:rFonts w:asciiTheme="minorHAnsi" w:hAnsiTheme="minorHAnsi" w:cstheme="minorHAns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E720C8" w:rsidRPr="00E720C8" w14:paraId="0E580714" w14:textId="77777777" w:rsidTr="002C4446">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1265840D" w14:textId="77777777" w:rsidR="00E720C8" w:rsidRPr="00E720C8" w:rsidRDefault="00E720C8" w:rsidP="002C4446">
            <w:pPr>
              <w:spacing w:before="120" w:after="120" w:line="240" w:lineRule="auto"/>
              <w:rPr>
                <w:rFonts w:asciiTheme="minorHAnsi" w:hAnsiTheme="minorHAnsi" w:cstheme="minorHAnsi"/>
                <w:noProof/>
                <w:sz w:val="24"/>
                <w:u w:val="single"/>
              </w:rPr>
            </w:pPr>
            <w:r w:rsidRPr="00E720C8">
              <w:rPr>
                <w:rFonts w:asciiTheme="minorHAnsi" w:hAnsiTheme="minorHAnsi" w:cstheme="minorHAnsi"/>
                <w:b/>
                <w:noProof/>
                <w:sz w:val="24"/>
                <w:u w:val="single"/>
              </w:rPr>
              <w:t>Centralizator verificarea bugetului indicativ</w:t>
            </w:r>
          </w:p>
          <w:p w14:paraId="5B879C25" w14:textId="77777777" w:rsidR="00E720C8" w:rsidRPr="00E720C8" w:rsidRDefault="00E720C8" w:rsidP="002C4446">
            <w:pPr>
              <w:spacing w:before="120" w:after="120" w:line="240" w:lineRule="auto"/>
              <w:jc w:val="both"/>
              <w:rPr>
                <w:rFonts w:asciiTheme="minorHAnsi" w:hAnsiTheme="minorHAnsi" w:cstheme="minorHAnsi"/>
                <w:noProof/>
                <w:sz w:val="24"/>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7E24D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Verificare efectuată</w:t>
            </w:r>
          </w:p>
        </w:tc>
      </w:tr>
      <w:tr w:rsidR="00E720C8" w:rsidRPr="00E720C8" w14:paraId="1F5DF7F6" w14:textId="77777777" w:rsidTr="002C4446">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43BF1" w14:textId="77777777" w:rsidR="00E720C8" w:rsidRPr="00E720C8" w:rsidRDefault="00E720C8" w:rsidP="002C4446">
            <w:pPr>
              <w:spacing w:before="120" w:after="120" w:line="240" w:lineRule="auto"/>
              <w:rPr>
                <w:rFonts w:asciiTheme="minorHAnsi" w:hAnsiTheme="minorHAnsi" w:cstheme="minorHAnsi"/>
                <w:b/>
                <w:noProof/>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3D4C76CD"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39765FAE"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0D415B73"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7E283BA1"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2FE602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1 Informaţiile furnizate în cadrul bugetului indicativ din cererea de finanţare sunt corecte şi sunt în conformitate cu devizul general şi devizele pe obiect precizate în Studiul de fezabilitate/ Memoriul Justificativ/Cererea de finanțare?</w:t>
            </w:r>
          </w:p>
          <w:p w14:paraId="23BB6C18" w14:textId="77777777" w:rsidR="00E720C8" w:rsidRPr="00E720C8" w:rsidRDefault="00E720C8" w:rsidP="002C4446">
            <w:pPr>
              <w:spacing w:before="120" w:after="120" w:line="240" w:lineRule="auto"/>
              <w:jc w:val="both"/>
              <w:rPr>
                <w:rFonts w:asciiTheme="minorHAnsi" w:hAnsiTheme="minorHAnsi" w:cstheme="minorHAnsi"/>
                <w:b/>
                <w:i/>
                <w:caps/>
                <w:noProof/>
                <w:sz w:val="24"/>
              </w:rPr>
            </w:pPr>
            <w:r w:rsidRPr="00E720C8">
              <w:rPr>
                <w:rFonts w:asciiTheme="minorHAnsi" w:hAnsiTheme="minorHAnsi" w:cstheme="minorHAnsi"/>
                <w:b/>
                <w:i/>
                <w:noProof/>
                <w:sz w:val="24"/>
              </w:rPr>
              <w:t>Da cu diferenţe</w:t>
            </w:r>
            <w:r w:rsidRPr="00E720C8">
              <w:rPr>
                <w:rFonts w:asciiTheme="minorHAnsi" w:hAnsiTheme="minorHAnsi" w:cstheme="minorHAnsi"/>
                <w:b/>
                <w:i/>
                <w:caps/>
                <w:noProof/>
                <w:sz w:val="24"/>
              </w:rPr>
              <w:t>*</w:t>
            </w:r>
          </w:p>
          <w:p w14:paraId="682EA9E9" w14:textId="77777777" w:rsidR="00E720C8" w:rsidRPr="00E720C8" w:rsidRDefault="00E720C8" w:rsidP="002C4446">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b/>
                <w:i/>
                <w:caps/>
                <w:noProof/>
                <w:sz w:val="24"/>
              </w:rPr>
              <w:t xml:space="preserve"> * </w:t>
            </w:r>
            <w:r w:rsidRPr="00E720C8">
              <w:rPr>
                <w:rFonts w:asciiTheme="minorHAnsi" w:hAnsiTheme="minorHAnsi" w:cstheme="minorHAnsi"/>
                <w:noProof/>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61393DA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6BFE88ED"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1ED7EFD3"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5D1831B7"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04381EF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78078E6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54EF5F4F"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6054F024"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hideMark/>
          </w:tcPr>
          <w:p w14:paraId="688478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2. Verificarea corectitudinii ratei de schimb. </w:t>
            </w:r>
          </w:p>
          <w:p w14:paraId="3D1C929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Rata de conversie între Euro şi moneda naţională pentru România este cea publicată de Banca Central Europeană pe Internet la adresa: </w:t>
            </w:r>
            <w:hyperlink r:id="rId5" w:history="1">
              <w:r w:rsidRPr="00E720C8">
                <w:rPr>
                  <w:rFonts w:asciiTheme="minorHAnsi" w:hAnsiTheme="minorHAnsi" w:cstheme="minorHAnsi"/>
                  <w:noProof/>
                  <w:color w:val="0000FF"/>
                  <w:sz w:val="24"/>
                  <w:u w:val="single"/>
                </w:rPr>
                <w:t>http://www.ecb.int/index.html</w:t>
              </w:r>
            </w:hyperlink>
            <w:r w:rsidRPr="00E720C8">
              <w:rPr>
                <w:rFonts w:asciiTheme="minorHAnsi" w:hAnsiTheme="minorHAnsi" w:cstheme="minorHAnsi"/>
                <w:noProof/>
                <w:sz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C2FA2F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A8A97FF"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1F5DE10"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2F1D657B"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hideMark/>
          </w:tcPr>
          <w:p w14:paraId="358D773C" w14:textId="77777777" w:rsidR="00E720C8" w:rsidRPr="00E720C8" w:rsidRDefault="00E720C8" w:rsidP="00E720C8">
            <w:pPr>
              <w:numPr>
                <w:ilvl w:val="0"/>
                <w:numId w:val="11"/>
              </w:numPr>
              <w:tabs>
                <w:tab w:val="left" w:pos="308"/>
              </w:tabs>
              <w:spacing w:before="120" w:after="120" w:line="240" w:lineRule="auto"/>
              <w:ind w:left="24" w:firstLine="0"/>
              <w:contextualSpacing/>
              <w:jc w:val="both"/>
              <w:rPr>
                <w:rFonts w:asciiTheme="minorHAnsi" w:hAnsiTheme="minorHAnsi" w:cstheme="minorHAnsi"/>
                <w:noProof/>
                <w:kern w:val="32"/>
                <w:sz w:val="24"/>
                <w:szCs w:val="24"/>
              </w:rPr>
            </w:pPr>
            <w:r w:rsidRPr="00E720C8">
              <w:rPr>
                <w:rFonts w:asciiTheme="minorHAnsi" w:hAnsiTheme="minorHAnsi" w:cstheme="minorHAnsi"/>
                <w:noProof/>
                <w:kern w:val="32"/>
                <w:sz w:val="24"/>
              </w:rPr>
              <w:t>Sunt</w:t>
            </w:r>
            <w:r w:rsidRPr="00E720C8">
              <w:rPr>
                <w:rFonts w:asciiTheme="minorHAnsi" w:hAnsiTheme="minorHAnsi" w:cstheme="minorHAnsi"/>
                <w:noProof/>
                <w:kern w:val="32"/>
                <w:sz w:val="24"/>
                <w:szCs w:val="24"/>
              </w:rPr>
              <w:t xml:space="preserve"> investitiile</w:t>
            </w:r>
            <w:r w:rsidRPr="00E720C8">
              <w:rPr>
                <w:rFonts w:asciiTheme="minorHAnsi" w:hAnsiTheme="minorHAnsi" w:cstheme="minorHAnsi"/>
                <w:noProof/>
                <w:kern w:val="32"/>
                <w:sz w:val="24"/>
              </w:rPr>
              <w:t xml:space="preserve"> eligibile în conformitate cu</w:t>
            </w:r>
          </w:p>
          <w:p w14:paraId="0F2410B1"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noProof/>
                <w:kern w:val="32"/>
                <w:sz w:val="24"/>
                <w:szCs w:val="24"/>
              </w:rPr>
            </w:pPr>
            <w:r w:rsidRPr="00E720C8">
              <w:rPr>
                <w:rFonts w:asciiTheme="minorHAnsi" w:hAnsiTheme="minorHAnsi" w:cstheme="minorHAnsi"/>
                <w:noProof/>
                <w:kern w:val="32"/>
                <w:sz w:val="24"/>
                <w:szCs w:val="24"/>
              </w:rPr>
              <w:t xml:space="preserve">-prevederile </w:t>
            </w:r>
            <w:r w:rsidRPr="00E720C8">
              <w:rPr>
                <w:rFonts w:asciiTheme="minorHAnsi" w:hAnsiTheme="minorHAnsi" w:cstheme="minorHAnsi"/>
                <w:noProof/>
                <w:kern w:val="32"/>
                <w:sz w:val="24"/>
              </w:rPr>
              <w:t xml:space="preserve"> Fisei DR 36-</w:t>
            </w:r>
            <w:r w:rsidRPr="00E720C8">
              <w:rPr>
                <w:rFonts w:asciiTheme="minorHAnsi" w:hAnsiTheme="minorHAnsi" w:cstheme="minorHAnsi"/>
                <w:i/>
                <w:noProof/>
                <w:kern w:val="32"/>
                <w:sz w:val="24"/>
              </w:rPr>
              <w:t>LEADER-Dezvoltarea locală plasată sub responsabilitatea comunitații</w:t>
            </w:r>
            <w:r w:rsidRPr="00E720C8">
              <w:rPr>
                <w:rFonts w:asciiTheme="minorHAnsi" w:hAnsiTheme="minorHAnsi" w:cstheme="minorHAnsi"/>
                <w:noProof/>
                <w:kern w:val="32"/>
                <w:sz w:val="24"/>
              </w:rPr>
              <w:t xml:space="preserve"> </w:t>
            </w:r>
          </w:p>
          <w:p w14:paraId="75A10C3F"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i/>
                <w:noProof/>
                <w:kern w:val="32"/>
                <w:sz w:val="24"/>
              </w:rPr>
            </w:pPr>
            <w:r w:rsidRPr="00E720C8">
              <w:rPr>
                <w:rFonts w:asciiTheme="minorHAnsi" w:hAnsiTheme="minorHAnsi" w:cstheme="minorHAnsi"/>
                <w:noProof/>
                <w:kern w:val="32"/>
                <w:sz w:val="24"/>
                <w:szCs w:val="24"/>
              </w:rPr>
              <w:t xml:space="preserve">-prevederile </w:t>
            </w:r>
            <w:r w:rsidRPr="00E720C8">
              <w:rPr>
                <w:rFonts w:asciiTheme="minorHAnsi" w:hAnsiTheme="minorHAnsi" w:cstheme="minorHAnsi"/>
                <w:noProof/>
                <w:kern w:val="32"/>
                <w:sz w:val="24"/>
              </w:rPr>
              <w:t xml:space="preserve">Capitolul 4.7.3 </w:t>
            </w:r>
            <w:r w:rsidRPr="00E720C8">
              <w:rPr>
                <w:rFonts w:asciiTheme="minorHAnsi" w:hAnsiTheme="minorHAnsi" w:cstheme="minorHAnsi"/>
                <w:i/>
                <w:noProof/>
                <w:kern w:val="32"/>
                <w:sz w:val="24"/>
              </w:rPr>
              <w:t>Elemente comune suplimentare pentru intervențiile sectoriale pentru intervențiile de dezvoltare rurală sau comune atât pentru intervențiile sectoriale, cât și pentru cele de dezvoltare rurală din PNS</w:t>
            </w:r>
          </w:p>
          <w:p w14:paraId="3E5FC4B3"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i/>
                <w:noProof/>
                <w:kern w:val="32"/>
                <w:sz w:val="24"/>
                <w:szCs w:val="24"/>
              </w:rPr>
            </w:pPr>
            <w:r w:rsidRPr="00E720C8">
              <w:rPr>
                <w:rFonts w:asciiTheme="minorHAnsi" w:hAnsiTheme="minorHAnsi" w:cstheme="minorHAnsi"/>
                <w:noProof/>
                <w:kern w:val="32"/>
                <w:sz w:val="24"/>
                <w:szCs w:val="24"/>
              </w:rPr>
              <w:t>-prevederile Fisei interventiei din SDL aprobat si Ghidului solicitantului GAL</w:t>
            </w:r>
          </w:p>
          <w:p w14:paraId="7B09CB95" w14:textId="77777777" w:rsidR="00E720C8" w:rsidRPr="00E720C8" w:rsidRDefault="00E720C8" w:rsidP="002C4446">
            <w:pPr>
              <w:tabs>
                <w:tab w:val="left" w:pos="308"/>
              </w:tabs>
              <w:spacing w:before="120" w:after="120" w:line="240" w:lineRule="auto"/>
              <w:ind w:left="24"/>
              <w:contextualSpacing/>
              <w:jc w:val="both"/>
              <w:rPr>
                <w:rFonts w:asciiTheme="minorHAnsi" w:hAnsiTheme="minorHAnsi" w:cstheme="minorHAnsi"/>
                <w:noProof/>
                <w:kern w:val="32"/>
                <w:sz w:val="24"/>
                <w:szCs w:val="24"/>
              </w:rPr>
            </w:pPr>
          </w:p>
          <w:p w14:paraId="41D41B0D" w14:textId="77777777" w:rsidR="00E720C8" w:rsidRPr="00E720C8" w:rsidRDefault="00E720C8" w:rsidP="002C4446">
            <w:pPr>
              <w:spacing w:before="120" w:after="120" w:line="240" w:lineRule="auto"/>
              <w:ind w:left="24"/>
              <w:jc w:val="both"/>
              <w:rPr>
                <w:rFonts w:asciiTheme="minorHAnsi" w:hAnsiTheme="minorHAnsi" w:cstheme="minorHAnsi"/>
                <w:noProof/>
                <w:sz w:val="24"/>
              </w:rPr>
            </w:pPr>
            <w:r w:rsidRPr="00E720C8">
              <w:rPr>
                <w:rFonts w:asciiTheme="minorHAnsi" w:hAnsiTheme="minorHAnsi" w:cstheme="minorHAnsi"/>
                <w:noProof/>
                <w:sz w:val="24"/>
              </w:rPr>
              <w:t>3.3.1.</w:t>
            </w:r>
            <w:r w:rsidRPr="00E720C8">
              <w:rPr>
                <w:rFonts w:asciiTheme="minorHAnsi" w:hAnsiTheme="minorHAnsi" w:cstheme="minorHAnsi"/>
                <w:b/>
                <w:noProof/>
                <w:sz w:val="24"/>
              </w:rPr>
              <w:t xml:space="preserve"> </w:t>
            </w:r>
            <w:r w:rsidRPr="00E720C8">
              <w:rPr>
                <w:rFonts w:asciiTheme="minorHAnsi" w:hAnsiTheme="minorHAnsi" w:cstheme="minorHAnsi"/>
                <w:noProof/>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r w:rsidRPr="00E720C8">
              <w:rPr>
                <w:rFonts w:asciiTheme="minorHAnsi" w:hAnsiTheme="minorHAnsi" w:cstheme="minorHAnsi"/>
                <w:noProof/>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011E886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0B62D618"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69BC1CE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0AE9D01"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75CA1CE8"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65C3DFB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669B3C4"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40222298" w14:textId="77777777" w:rsidR="00E720C8" w:rsidRPr="00E720C8" w:rsidRDefault="00E720C8" w:rsidP="002C4446">
            <w:pPr>
              <w:spacing w:before="120" w:after="120" w:line="240" w:lineRule="auto"/>
              <w:jc w:val="center"/>
              <w:rPr>
                <w:rFonts w:asciiTheme="minorHAnsi" w:hAnsiTheme="minorHAnsi" w:cstheme="minorHAnsi"/>
                <w:noProof/>
                <w:sz w:val="24"/>
              </w:rPr>
            </w:pPr>
          </w:p>
          <w:p w14:paraId="78960A7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3BF25C87"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tcPr>
          <w:p w14:paraId="15CAF421" w14:textId="77777777" w:rsidR="00E720C8" w:rsidRPr="00E720C8" w:rsidDel="0066714E" w:rsidRDefault="00E720C8" w:rsidP="00E720C8">
            <w:pPr>
              <w:numPr>
                <w:ilvl w:val="0"/>
                <w:numId w:val="11"/>
              </w:numPr>
              <w:tabs>
                <w:tab w:val="left" w:pos="279"/>
              </w:tabs>
              <w:spacing w:before="120" w:after="120" w:line="240" w:lineRule="auto"/>
              <w:ind w:left="0" w:firstLine="24"/>
              <w:contextualSpacing/>
              <w:jc w:val="both"/>
              <w:rPr>
                <w:rFonts w:asciiTheme="minorHAnsi" w:hAnsiTheme="minorHAnsi" w:cstheme="minorHAnsi"/>
                <w:noProof/>
                <w:sz w:val="24"/>
              </w:rPr>
            </w:pPr>
            <w:r w:rsidRPr="00E720C8">
              <w:rPr>
                <w:rFonts w:asciiTheme="minorHAnsi" w:hAnsiTheme="minorHAnsi" w:cstheme="minorHAnsi"/>
                <w:noProof/>
                <w:sz w:val="24"/>
              </w:rPr>
              <w:t xml:space="preserve">Investiţiile neeligibile au fost incadrate conform cheltuielilor neeligibile generale prevăzute in OMADR 1570/2022 cu </w:t>
            </w:r>
            <w:r w:rsidRPr="00E720C8">
              <w:rPr>
                <w:rFonts w:asciiTheme="minorHAnsi" w:hAnsiTheme="minorHAnsi" w:cstheme="minorHAnsi"/>
                <w:noProof/>
                <w:sz w:val="24"/>
              </w:rPr>
              <w:lastRenderedPageBreak/>
              <w:t>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260464A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11969CF6"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A103C9E"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73D238E0"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hideMark/>
          </w:tcPr>
          <w:p w14:paraId="5BD48CC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42A3B3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32E5CEF"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4B02042"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7F6DC2D1" w14:textId="77777777" w:rsidTr="002C444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2DCCC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6. Cheltuielile diverse şi neprevazute (Cap.</w:t>
            </w:r>
            <w:r w:rsidRPr="00E720C8">
              <w:rPr>
                <w:rFonts w:asciiTheme="minorHAnsi" w:hAnsiTheme="minorHAnsi" w:cstheme="minorHAnsi"/>
                <w:noProof/>
                <w:sz w:val="24"/>
                <w:szCs w:val="24"/>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896F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7E3C49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7F9A64E"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45D7F688" w14:textId="77777777" w:rsidTr="002C4446">
        <w:trPr>
          <w:trHeight w:val="490"/>
        </w:trPr>
        <w:tc>
          <w:tcPr>
            <w:tcW w:w="3476" w:type="pct"/>
            <w:tcBorders>
              <w:top w:val="single" w:sz="4" w:space="0" w:color="auto"/>
              <w:left w:val="single" w:sz="4" w:space="0" w:color="auto"/>
              <w:bottom w:val="single" w:sz="4" w:space="0" w:color="auto"/>
              <w:right w:val="single" w:sz="4" w:space="0" w:color="auto"/>
            </w:tcBorders>
            <w:hideMark/>
          </w:tcPr>
          <w:p w14:paraId="30D7CCE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7.</w:t>
            </w:r>
            <w:r w:rsidRPr="00E720C8">
              <w:rPr>
                <w:rFonts w:asciiTheme="minorHAnsi" w:hAnsiTheme="minorHAnsi" w:cstheme="minorHAnsi"/>
                <w:b/>
                <w:noProof/>
                <w:sz w:val="24"/>
              </w:rPr>
              <w:t xml:space="preserve"> </w:t>
            </w:r>
            <w:r w:rsidRPr="00E720C8">
              <w:rPr>
                <w:rFonts w:asciiTheme="minorHAnsi" w:hAnsiTheme="minorHAnsi" w:cstheme="minorHAnsi"/>
                <w:noProof/>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61DB9E71"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15A329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C528C2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bl>
    <w:p w14:paraId="09199FFE" w14:textId="77777777" w:rsidR="00E720C8" w:rsidRPr="00E720C8" w:rsidRDefault="00E720C8" w:rsidP="00E720C8">
      <w:pPr>
        <w:rPr>
          <w:rFonts w:asciiTheme="minorHAnsi" w:hAnsiTheme="minorHAnsi" w:cstheme="minorHAnsi"/>
          <w:noProof/>
          <w:sz w:val="24"/>
        </w:rPr>
      </w:pPr>
    </w:p>
    <w:p w14:paraId="371B8BEC" w14:textId="77777777" w:rsidR="00E720C8" w:rsidRPr="00E720C8" w:rsidRDefault="00E720C8" w:rsidP="00E720C8">
      <w:pPr>
        <w:rPr>
          <w:rFonts w:asciiTheme="minorHAnsi" w:hAnsiTheme="minorHAnsi" w:cstheme="minorHAns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E720C8" w:rsidRPr="00E720C8" w14:paraId="325E9DFC" w14:textId="77777777" w:rsidTr="002C4446">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14:paraId="36D39C80"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 3. Verificarea rezonabilităţii preţurilor</w:t>
            </w:r>
          </w:p>
          <w:p w14:paraId="6F27A414" w14:textId="77777777" w:rsidR="00E720C8" w:rsidRPr="00E720C8" w:rsidRDefault="00E720C8" w:rsidP="002C4446">
            <w:pPr>
              <w:spacing w:before="120" w:after="120" w:line="240" w:lineRule="auto"/>
              <w:jc w:val="both"/>
              <w:rPr>
                <w:rFonts w:asciiTheme="minorHAnsi" w:hAnsiTheme="minorHAnsi" w:cstheme="minorHAnsi"/>
                <w:noProof/>
                <w:sz w:val="24"/>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E7B57"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69BBEA06" w14:textId="77777777" w:rsidTr="002C4446">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F9D2B" w14:textId="77777777" w:rsidR="00E720C8" w:rsidRPr="00E720C8" w:rsidRDefault="00E720C8" w:rsidP="002C4446">
            <w:pPr>
              <w:spacing w:before="120" w:after="120" w:line="240" w:lineRule="auto"/>
              <w:rPr>
                <w:rFonts w:asciiTheme="minorHAnsi" w:hAnsiTheme="minorHAnsi" w:cstheme="minorHAnsi"/>
                <w:noProof/>
                <w:sz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D658C"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3C4D672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A2A78"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14AEB87D" w14:textId="77777777" w:rsidTr="002C4446">
        <w:trPr>
          <w:trHeight w:val="402"/>
        </w:trPr>
        <w:tc>
          <w:tcPr>
            <w:tcW w:w="3702" w:type="pct"/>
            <w:tcBorders>
              <w:top w:val="single" w:sz="4" w:space="0" w:color="auto"/>
              <w:left w:val="single" w:sz="4" w:space="0" w:color="auto"/>
              <w:bottom w:val="single" w:sz="4" w:space="0" w:color="auto"/>
              <w:right w:val="single" w:sz="4" w:space="0" w:color="auto"/>
            </w:tcBorders>
            <w:hideMark/>
          </w:tcPr>
          <w:p w14:paraId="690DDD5E"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53F247BF"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0B75A1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50890F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4BE7E9B6"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0DE85BF2" w14:textId="77777777" w:rsidR="00E720C8" w:rsidRPr="00E720C8" w:rsidRDefault="00E720C8" w:rsidP="002C4446">
            <w:pPr>
              <w:tabs>
                <w:tab w:val="left" w:pos="360"/>
              </w:tabs>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61BFFC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B31076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2F4FF0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7FE42B1A"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1AFDB9DF"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D04FD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C92DA6B"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8D21E61"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69EB97D8"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6F5689AA"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4 Dacă bunurile nu se regăsesc în Baza de Date (la pct.1 răspunsul este NU), solicitantul a prezentat două oferte/ PrintScreen – uri de pe site –urile furnizorilor cuprinzând furnizorul, caracteristicile tehnice precum </w:t>
            </w:r>
            <w:r w:rsidRPr="00E720C8">
              <w:rPr>
                <w:rFonts w:asciiTheme="minorHAnsi" w:hAnsiTheme="minorHAnsi" w:cstheme="minorHAnsi"/>
                <w:noProof/>
                <w:sz w:val="24"/>
              </w:rPr>
              <w:lastRenderedPageBreak/>
              <w:t>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EC3D76"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lastRenderedPageBreak/>
              <w:sym w:font="Wingdings" w:char="F06F"/>
            </w:r>
          </w:p>
          <w:p w14:paraId="32FEB7B4"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0DA341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7E0CCC3D"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C042C6E"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572963EE"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r w:rsidR="00E720C8" w:rsidRPr="00E720C8" w14:paraId="76741A83"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hideMark/>
          </w:tcPr>
          <w:p w14:paraId="0E2D3960"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5 Solicitantul a prezentat două oferte pentru servicii a căror valoare este mai mare de 15 000 Euro şi o ofertă pentru servicii a căror valoare  este mai mica  sau egală cu 15 000 Euro? (în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77FECDA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0525295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7DB07B38"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6AC77C1D"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tcPr>
          <w:p w14:paraId="5F2A0781"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6A6EB9B3"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4D7001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72A3F3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2CB03721"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tcPr>
          <w:p w14:paraId="01F156A8"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229610B9"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20C4AB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C9A761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36C752B1"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hideMark/>
          </w:tcPr>
          <w:p w14:paraId="7F3FB55E"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4A1DC2D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2C7CCE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60B9E5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r w:rsidR="00E720C8" w:rsidRPr="00E720C8" w14:paraId="35027E5B" w14:textId="77777777" w:rsidTr="002C4446">
        <w:trPr>
          <w:trHeight w:val="564"/>
        </w:trPr>
        <w:tc>
          <w:tcPr>
            <w:tcW w:w="3702" w:type="pct"/>
            <w:tcBorders>
              <w:top w:val="single" w:sz="4" w:space="0" w:color="auto"/>
              <w:left w:val="single" w:sz="4" w:space="0" w:color="auto"/>
              <w:bottom w:val="single" w:sz="4" w:space="0" w:color="auto"/>
              <w:right w:val="single" w:sz="4" w:space="0" w:color="auto"/>
            </w:tcBorders>
          </w:tcPr>
          <w:p w14:paraId="17BC225A"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277E863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3BEF3283"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271993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3B0FB3B7" w14:textId="77777777" w:rsidR="00E720C8" w:rsidRPr="00E720C8" w:rsidRDefault="00E720C8" w:rsidP="002C4446">
            <w:pPr>
              <w:spacing w:before="120" w:after="120" w:line="240" w:lineRule="auto"/>
              <w:jc w:val="center"/>
              <w:rPr>
                <w:rFonts w:asciiTheme="minorHAnsi" w:hAnsiTheme="minorHAnsi" w:cstheme="minorHAnsi"/>
                <w:noProof/>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646E3A1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p w14:paraId="73B655B2" w14:textId="77777777" w:rsidR="00E720C8" w:rsidRPr="00E720C8" w:rsidRDefault="00E720C8" w:rsidP="002C4446">
            <w:pPr>
              <w:spacing w:before="120" w:after="120" w:line="240" w:lineRule="auto"/>
              <w:jc w:val="center"/>
              <w:rPr>
                <w:rFonts w:asciiTheme="minorHAnsi" w:hAnsiTheme="minorHAnsi" w:cstheme="minorHAnsi"/>
                <w:noProof/>
                <w:sz w:val="24"/>
              </w:rPr>
            </w:pPr>
          </w:p>
        </w:tc>
      </w:tr>
    </w:tbl>
    <w:p w14:paraId="3BB64A17" w14:textId="77777777" w:rsidR="00E720C8" w:rsidRPr="00E720C8" w:rsidRDefault="00E720C8" w:rsidP="00E720C8">
      <w:pPr>
        <w:rPr>
          <w:rFonts w:asciiTheme="minorHAnsi" w:hAnsiTheme="minorHAnsi" w:cstheme="minorHAnsi"/>
          <w:b/>
          <w:noProof/>
          <w:sz w:val="24"/>
        </w:rPr>
      </w:pPr>
    </w:p>
    <w:p w14:paraId="5B4536CF"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E720C8" w:rsidRPr="00E720C8" w14:paraId="0D304D90" w14:textId="77777777" w:rsidTr="002C4446">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095496F8"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Plan Financiar  Intervenţia DR-36</w:t>
            </w:r>
          </w:p>
        </w:tc>
      </w:tr>
      <w:tr w:rsidR="00E720C8" w:rsidRPr="00E720C8" w14:paraId="02E92AAC"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11C39E6"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 </w:t>
            </w:r>
          </w:p>
        </w:tc>
        <w:tc>
          <w:tcPr>
            <w:tcW w:w="2126" w:type="dxa"/>
            <w:tcBorders>
              <w:top w:val="nil"/>
              <w:left w:val="nil"/>
              <w:bottom w:val="single" w:sz="8" w:space="0" w:color="auto"/>
              <w:right w:val="single" w:sz="8" w:space="0" w:color="auto"/>
            </w:tcBorders>
            <w:shd w:val="clear" w:color="000000" w:fill="008080"/>
            <w:vAlign w:val="center"/>
            <w:hideMark/>
          </w:tcPr>
          <w:p w14:paraId="02E5E2F5"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48407F89"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6D697CE4"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Total proiect</w:t>
            </w:r>
          </w:p>
        </w:tc>
      </w:tr>
      <w:tr w:rsidR="00E720C8" w:rsidRPr="00E720C8" w14:paraId="64E75305"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4616B511"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0</w:t>
            </w:r>
          </w:p>
        </w:tc>
        <w:tc>
          <w:tcPr>
            <w:tcW w:w="2126" w:type="dxa"/>
            <w:tcBorders>
              <w:top w:val="nil"/>
              <w:left w:val="nil"/>
              <w:bottom w:val="single" w:sz="8" w:space="0" w:color="auto"/>
              <w:right w:val="single" w:sz="8" w:space="0" w:color="auto"/>
            </w:tcBorders>
            <w:shd w:val="clear" w:color="000000" w:fill="008080"/>
            <w:vAlign w:val="center"/>
            <w:hideMark/>
          </w:tcPr>
          <w:p w14:paraId="702D29F0"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1</w:t>
            </w:r>
          </w:p>
        </w:tc>
        <w:tc>
          <w:tcPr>
            <w:tcW w:w="2127" w:type="dxa"/>
            <w:tcBorders>
              <w:top w:val="nil"/>
              <w:left w:val="nil"/>
              <w:bottom w:val="single" w:sz="8" w:space="0" w:color="auto"/>
              <w:right w:val="single" w:sz="8" w:space="0" w:color="auto"/>
            </w:tcBorders>
            <w:shd w:val="clear" w:color="000000" w:fill="008080"/>
            <w:vAlign w:val="center"/>
            <w:hideMark/>
          </w:tcPr>
          <w:p w14:paraId="0FAEC816"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2</w:t>
            </w:r>
          </w:p>
        </w:tc>
        <w:tc>
          <w:tcPr>
            <w:tcW w:w="2551" w:type="dxa"/>
            <w:tcBorders>
              <w:top w:val="nil"/>
              <w:left w:val="nil"/>
              <w:bottom w:val="single" w:sz="8" w:space="0" w:color="auto"/>
              <w:right w:val="single" w:sz="8" w:space="0" w:color="auto"/>
            </w:tcBorders>
            <w:shd w:val="clear" w:color="000000" w:fill="008080"/>
            <w:vAlign w:val="center"/>
            <w:hideMark/>
          </w:tcPr>
          <w:p w14:paraId="3F3EBD0C"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3</w:t>
            </w:r>
          </w:p>
        </w:tc>
      </w:tr>
      <w:tr w:rsidR="00E720C8" w:rsidRPr="00E720C8" w14:paraId="59B30F72"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968C29B"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 </w:t>
            </w:r>
          </w:p>
        </w:tc>
        <w:tc>
          <w:tcPr>
            <w:tcW w:w="2126" w:type="dxa"/>
            <w:tcBorders>
              <w:top w:val="nil"/>
              <w:left w:val="nil"/>
              <w:bottom w:val="single" w:sz="8" w:space="0" w:color="auto"/>
              <w:right w:val="single" w:sz="8" w:space="0" w:color="auto"/>
            </w:tcBorders>
            <w:shd w:val="clear" w:color="000000" w:fill="008080"/>
            <w:vAlign w:val="center"/>
            <w:hideMark/>
          </w:tcPr>
          <w:p w14:paraId="62FE7B57"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Euro</w:t>
            </w:r>
          </w:p>
        </w:tc>
        <w:tc>
          <w:tcPr>
            <w:tcW w:w="2127" w:type="dxa"/>
            <w:tcBorders>
              <w:top w:val="nil"/>
              <w:left w:val="nil"/>
              <w:bottom w:val="single" w:sz="8" w:space="0" w:color="auto"/>
              <w:right w:val="single" w:sz="8" w:space="0" w:color="auto"/>
            </w:tcBorders>
            <w:shd w:val="clear" w:color="000000" w:fill="008080"/>
            <w:vAlign w:val="center"/>
            <w:hideMark/>
          </w:tcPr>
          <w:p w14:paraId="57CE99F0"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Euro</w:t>
            </w:r>
          </w:p>
        </w:tc>
        <w:tc>
          <w:tcPr>
            <w:tcW w:w="2551" w:type="dxa"/>
            <w:tcBorders>
              <w:top w:val="nil"/>
              <w:left w:val="nil"/>
              <w:bottom w:val="single" w:sz="8" w:space="0" w:color="auto"/>
              <w:right w:val="single" w:sz="8" w:space="0" w:color="auto"/>
            </w:tcBorders>
            <w:shd w:val="clear" w:color="000000" w:fill="008080"/>
            <w:vAlign w:val="center"/>
            <w:hideMark/>
          </w:tcPr>
          <w:p w14:paraId="2BF46428" w14:textId="77777777" w:rsidR="00E720C8" w:rsidRPr="00E720C8" w:rsidRDefault="00E720C8" w:rsidP="002C4446">
            <w:pPr>
              <w:spacing w:after="0" w:line="240" w:lineRule="auto"/>
              <w:jc w:val="center"/>
              <w:rPr>
                <w:rFonts w:asciiTheme="minorHAnsi" w:hAnsiTheme="minorHAnsi" w:cstheme="minorHAnsi"/>
                <w:b/>
                <w:noProof/>
                <w:color w:val="000000"/>
                <w:sz w:val="24"/>
              </w:rPr>
            </w:pPr>
            <w:r w:rsidRPr="00E720C8">
              <w:rPr>
                <w:rFonts w:asciiTheme="minorHAnsi" w:hAnsiTheme="minorHAnsi" w:cstheme="minorHAnsi"/>
                <w:b/>
                <w:noProof/>
                <w:color w:val="000000"/>
                <w:sz w:val="24"/>
              </w:rPr>
              <w:t>Euro</w:t>
            </w:r>
          </w:p>
        </w:tc>
      </w:tr>
      <w:tr w:rsidR="00E720C8" w:rsidRPr="00E720C8" w14:paraId="1A32EB12"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5647C1A"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3AF9DCAB"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008080"/>
            <w:vAlign w:val="center"/>
            <w:hideMark/>
          </w:tcPr>
          <w:p w14:paraId="1E936331"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175104D4"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603A766E" w14:textId="77777777" w:rsidTr="002C4446">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E70D1E7"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14:paraId="393165E2"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371E5636"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21DE178E"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06024967"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DDE3D9E"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lastRenderedPageBreak/>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14:paraId="11EEA035"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0A84C183"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2200712B"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6468110E"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0C6B289"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14:paraId="01BBFB81"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23AC2D27"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1F4CE7DF"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78F2FAC7"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7632506"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01900FFB"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0EC1B786"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38AA5105"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34051DF5"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C8B913E"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14:paraId="314FAF32"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5900E96E"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1307F9C1"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70BF941A"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35B065D"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14:paraId="160FE6C5"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7B14C3E4"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66AC0819"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r w:rsidR="00E720C8" w:rsidRPr="00E720C8" w14:paraId="5C4EF428" w14:textId="77777777" w:rsidTr="002C4446">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0A18E4E" w14:textId="77777777" w:rsidR="00E720C8" w:rsidRPr="00E720C8" w:rsidRDefault="00E720C8" w:rsidP="002C4446">
            <w:pPr>
              <w:spacing w:after="0" w:line="240" w:lineRule="auto"/>
              <w:rPr>
                <w:rFonts w:asciiTheme="minorHAnsi" w:hAnsiTheme="minorHAnsi" w:cstheme="minorHAnsi"/>
                <w:noProof/>
                <w:color w:val="000000"/>
                <w:sz w:val="24"/>
              </w:rPr>
            </w:pPr>
            <w:r w:rsidRPr="00E720C8">
              <w:rPr>
                <w:rFonts w:asciiTheme="minorHAnsi" w:hAnsiTheme="minorHAnsi" w:cstheme="minorHAnsi"/>
                <w:noProof/>
                <w:color w:val="000000"/>
                <w:sz w:val="24"/>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14:paraId="50DCE654"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127" w:type="dxa"/>
            <w:tcBorders>
              <w:top w:val="nil"/>
              <w:left w:val="nil"/>
              <w:bottom w:val="single" w:sz="8" w:space="0" w:color="auto"/>
              <w:right w:val="single" w:sz="8" w:space="0" w:color="auto"/>
            </w:tcBorders>
            <w:shd w:val="clear" w:color="000000" w:fill="C0C0C0"/>
            <w:vAlign w:val="center"/>
            <w:hideMark/>
          </w:tcPr>
          <w:p w14:paraId="457D13DC"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c>
          <w:tcPr>
            <w:tcW w:w="2551" w:type="dxa"/>
            <w:tcBorders>
              <w:top w:val="nil"/>
              <w:left w:val="nil"/>
              <w:bottom w:val="single" w:sz="8" w:space="0" w:color="auto"/>
              <w:right w:val="single" w:sz="8" w:space="0" w:color="auto"/>
            </w:tcBorders>
            <w:shd w:val="clear" w:color="000000" w:fill="C0C0C0"/>
            <w:vAlign w:val="center"/>
            <w:hideMark/>
          </w:tcPr>
          <w:p w14:paraId="6A6FC113" w14:textId="77777777" w:rsidR="00E720C8" w:rsidRPr="00E720C8" w:rsidRDefault="00E720C8" w:rsidP="002C4446">
            <w:pPr>
              <w:spacing w:after="0" w:line="240" w:lineRule="auto"/>
              <w:rPr>
                <w:rFonts w:asciiTheme="minorHAnsi" w:hAnsiTheme="minorHAnsi" w:cstheme="minorHAnsi"/>
                <w:b/>
                <w:noProof/>
                <w:color w:val="000000"/>
                <w:sz w:val="24"/>
              </w:rPr>
            </w:pPr>
            <w:r w:rsidRPr="00E720C8">
              <w:rPr>
                <w:rFonts w:asciiTheme="minorHAnsi" w:hAnsiTheme="minorHAnsi" w:cstheme="minorHAnsi"/>
                <w:b/>
                <w:noProof/>
                <w:color w:val="000000"/>
                <w:sz w:val="24"/>
              </w:rPr>
              <w:t> </w:t>
            </w:r>
          </w:p>
        </w:tc>
      </w:tr>
    </w:tbl>
    <w:p w14:paraId="5BF97ED7" w14:textId="77777777" w:rsidR="00E720C8" w:rsidRPr="00E720C8" w:rsidRDefault="00E720C8" w:rsidP="00E720C8">
      <w:pPr>
        <w:rPr>
          <w:rFonts w:asciiTheme="minorHAnsi" w:hAnsiTheme="minorHAnsi" w:cstheme="minorHAnsi"/>
          <w:noProof/>
          <w:sz w:val="24"/>
        </w:rPr>
      </w:pPr>
    </w:p>
    <w:p w14:paraId="0D83F5EB" w14:textId="77777777" w:rsidR="00E720C8" w:rsidRPr="00E720C8" w:rsidRDefault="00E720C8" w:rsidP="00E720C8">
      <w:pPr>
        <w:numPr>
          <w:ilvl w:val="12"/>
          <w:numId w:val="0"/>
        </w:numPr>
        <w:tabs>
          <w:tab w:val="right" w:pos="10207"/>
        </w:tabs>
        <w:spacing w:after="0" w:line="240" w:lineRule="auto"/>
        <w:ind w:right="-2"/>
        <w:rPr>
          <w:rFonts w:asciiTheme="minorHAnsi" w:hAnsiTheme="minorHAnsi" w:cstheme="minorHAnsi"/>
          <w:b/>
          <w:noProof/>
          <w:sz w:val="24"/>
        </w:rPr>
      </w:pPr>
      <w:r w:rsidRPr="00E720C8">
        <w:rPr>
          <w:rFonts w:asciiTheme="minorHAnsi" w:hAnsiTheme="minorHAnsi" w:cstheme="minorHAnsi"/>
          <w:b/>
          <w:noProof/>
          <w:sz w:val="24"/>
        </w:rPr>
        <w:t>Formule de calcul:                                               Restricţii</w:t>
      </w:r>
    </w:p>
    <w:p w14:paraId="1A7DFCDC" w14:textId="77777777" w:rsidR="00E720C8" w:rsidRPr="00E720C8" w:rsidRDefault="00E720C8" w:rsidP="00E720C8">
      <w:pPr>
        <w:numPr>
          <w:ilvl w:val="12"/>
          <w:numId w:val="0"/>
        </w:numPr>
        <w:tabs>
          <w:tab w:val="right" w:pos="10207"/>
        </w:tabs>
        <w:spacing w:after="0" w:line="240" w:lineRule="auto"/>
        <w:ind w:right="-2"/>
        <w:rPr>
          <w:rFonts w:asciiTheme="minorHAnsi" w:hAnsiTheme="minorHAnsi" w:cstheme="minorHAnsi"/>
          <w:noProof/>
          <w:sz w:val="24"/>
        </w:rPr>
      </w:pPr>
      <w:r w:rsidRPr="00E720C8">
        <w:rPr>
          <w:rFonts w:asciiTheme="minorHAnsi" w:hAnsiTheme="minorHAnsi" w:cstheme="minorHAnsi"/>
          <w:noProof/>
          <w:sz w:val="24"/>
        </w:rPr>
        <w:t xml:space="preserve">    Col.3 = col.1 + col.2                                R.1, col.1= X % x R. 3, col.1</w:t>
      </w:r>
    </w:p>
    <w:p w14:paraId="6E5A3825" w14:textId="77777777" w:rsidR="00E720C8" w:rsidRPr="00E720C8" w:rsidRDefault="00E720C8" w:rsidP="00E720C8">
      <w:pPr>
        <w:numPr>
          <w:ilvl w:val="12"/>
          <w:numId w:val="0"/>
        </w:numPr>
        <w:tabs>
          <w:tab w:val="right" w:pos="10207"/>
        </w:tabs>
        <w:spacing w:after="0" w:line="240" w:lineRule="auto"/>
        <w:ind w:right="-2"/>
        <w:rPr>
          <w:rFonts w:asciiTheme="minorHAnsi" w:hAnsiTheme="minorHAnsi" w:cstheme="minorHAnsi"/>
          <w:noProof/>
          <w:sz w:val="24"/>
        </w:rPr>
      </w:pPr>
      <w:r w:rsidRPr="00E720C8">
        <w:rPr>
          <w:rFonts w:asciiTheme="minorHAnsi" w:hAnsiTheme="minorHAnsi" w:cstheme="minorHAnsi"/>
          <w:noProof/>
          <w:sz w:val="24"/>
        </w:rPr>
        <w:t xml:space="preserve">    R.3  = R.1 + R.2                      </w:t>
      </w:r>
    </w:p>
    <w:p w14:paraId="1628D470" w14:textId="77777777" w:rsidR="00E720C8" w:rsidRPr="00E720C8" w:rsidRDefault="00E720C8" w:rsidP="00E720C8">
      <w:pPr>
        <w:tabs>
          <w:tab w:val="left" w:pos="8965"/>
        </w:tabs>
        <w:spacing w:after="0" w:line="240" w:lineRule="auto"/>
        <w:ind w:left="-360"/>
        <w:outlineLvl w:val="8"/>
        <w:rPr>
          <w:rFonts w:asciiTheme="minorHAnsi" w:hAnsiTheme="minorHAnsi" w:cstheme="minorHAnsi"/>
          <w:noProof/>
          <w:sz w:val="24"/>
        </w:rPr>
      </w:pPr>
      <w:r w:rsidRPr="00E720C8">
        <w:rPr>
          <w:rFonts w:asciiTheme="minorHAnsi" w:hAnsiTheme="minorHAnsi" w:cstheme="minorHAnsi"/>
          <w:noProof/>
          <w:sz w:val="24"/>
        </w:rPr>
        <w:t xml:space="preserve">           R.2 = R.2.1 + R.2.2         </w:t>
      </w:r>
      <w:r w:rsidRPr="00E720C8">
        <w:rPr>
          <w:rFonts w:asciiTheme="minorHAnsi" w:hAnsiTheme="minorHAnsi" w:cstheme="minorHAnsi"/>
          <w:i/>
          <w:noProof/>
          <w:sz w:val="24"/>
        </w:rPr>
        <w:t>Procent avans = Avans solicitat / Ajutor public nerambursabil *100</w:t>
      </w:r>
    </w:p>
    <w:p w14:paraId="376A7CDE" w14:textId="77777777" w:rsidR="00E720C8" w:rsidRPr="00E720C8" w:rsidRDefault="00E720C8" w:rsidP="00E720C8">
      <w:pPr>
        <w:spacing w:after="0" w:line="240" w:lineRule="auto"/>
        <w:ind w:firstLine="706"/>
        <w:jc w:val="both"/>
        <w:rPr>
          <w:rFonts w:asciiTheme="minorHAnsi" w:hAnsiTheme="minorHAnsi" w:cstheme="minorHAnsi"/>
          <w:noProof/>
          <w:sz w:val="24"/>
        </w:rPr>
      </w:pPr>
      <w:r w:rsidRPr="00E720C8">
        <w:rPr>
          <w:rFonts w:asciiTheme="minorHAnsi" w:hAnsiTheme="minorHAnsi" w:cstheme="minorHAnsi"/>
          <w:noProof/>
          <w:sz w:val="24"/>
        </w:rPr>
        <w:t xml:space="preserve">                                                   X% = procent contribuţie publică</w:t>
      </w:r>
    </w:p>
    <w:p w14:paraId="0B4522A0" w14:textId="77777777" w:rsidR="00E720C8" w:rsidRPr="00E720C8" w:rsidRDefault="00E720C8" w:rsidP="00E720C8">
      <w:pPr>
        <w:rPr>
          <w:rFonts w:asciiTheme="minorHAnsi" w:hAnsiTheme="minorHAnsi" w:cstheme="minorHAns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E720C8" w:rsidRPr="00E720C8" w14:paraId="1E72D2C1" w14:textId="77777777" w:rsidTr="002C4446">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4DFCA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28E2C380"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Verificare efectuată</w:t>
            </w:r>
          </w:p>
        </w:tc>
      </w:tr>
      <w:tr w:rsidR="00E720C8" w:rsidRPr="00E720C8" w14:paraId="4ABEB444" w14:textId="77777777" w:rsidTr="002C4446">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BF401" w14:textId="77777777" w:rsidR="00E720C8" w:rsidRPr="00E720C8" w:rsidRDefault="00E720C8" w:rsidP="002C4446">
            <w:pPr>
              <w:spacing w:before="120" w:after="120" w:line="240" w:lineRule="auto"/>
              <w:rPr>
                <w:rFonts w:asciiTheme="minorHAnsi" w:hAnsiTheme="minorHAnsi" w:cstheme="minorHAnsi"/>
                <w:b/>
                <w:noProof/>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039CA58E"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2B87EE3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18CB4FBD"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b/>
                <w:noProof/>
                <w:sz w:val="24"/>
              </w:rPr>
              <w:t>NU ESTE CAZUL</w:t>
            </w:r>
          </w:p>
        </w:tc>
      </w:tr>
      <w:tr w:rsidR="00E720C8" w:rsidRPr="00E720C8" w14:paraId="76B6117C" w14:textId="77777777" w:rsidTr="002C4446">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11166DC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1</w:t>
            </w:r>
            <w:r w:rsidRPr="00E720C8">
              <w:rPr>
                <w:rFonts w:asciiTheme="minorHAnsi" w:hAnsiTheme="minorHAnsi" w:cstheme="minorHAnsi"/>
                <w:noProof/>
                <w:sz w:val="24"/>
              </w:rPr>
              <w:t xml:space="preserve"> Planul financiar este corect completat şi respectă gradul de intervenţie publică</w:t>
            </w:r>
            <w:r w:rsidRPr="00E720C8">
              <w:rPr>
                <w:rFonts w:asciiTheme="minorHAnsi" w:hAnsiTheme="minorHAnsi" w:cstheme="minorHAnsi"/>
                <w:noProof/>
                <w:sz w:val="24"/>
                <w:szCs w:val="24"/>
              </w:rPr>
              <w:t>?</w:t>
            </w:r>
            <w:r w:rsidRPr="00E720C8">
              <w:rPr>
                <w:rFonts w:asciiTheme="minorHAnsi" w:hAnsiTheme="minorHAnsi" w:cstheme="minorHAnsi"/>
                <w:noProof/>
                <w:sz w:val="24"/>
              </w:rPr>
              <w:t xml:space="preserve">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EDD77"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202D41B"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318FDA4A"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0C5D998A" w14:textId="77777777" w:rsidTr="002C4446">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1C9C2A0"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w:t>
            </w:r>
            <w:r w:rsidRPr="00E720C8">
              <w:rPr>
                <w:rFonts w:asciiTheme="minorHAnsi" w:hAnsiTheme="minorHAnsi" w:cstheme="minorHAnsi"/>
                <w:noProof/>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C4246"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6C76294"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A1D9803" w14:textId="77777777" w:rsidR="00E720C8" w:rsidRPr="00E720C8" w:rsidRDefault="00E720C8" w:rsidP="002C4446">
            <w:pPr>
              <w:spacing w:before="120" w:after="120" w:line="240" w:lineRule="auto"/>
              <w:rPr>
                <w:rFonts w:asciiTheme="minorHAnsi" w:hAnsiTheme="minorHAnsi" w:cstheme="minorHAnsi"/>
                <w:noProof/>
                <w:sz w:val="24"/>
              </w:rPr>
            </w:pPr>
          </w:p>
        </w:tc>
      </w:tr>
      <w:tr w:rsidR="00E720C8" w:rsidRPr="00E720C8" w14:paraId="0B2CAC9E" w14:textId="77777777" w:rsidTr="002C4446">
        <w:trPr>
          <w:trHeight w:val="564"/>
        </w:trPr>
        <w:tc>
          <w:tcPr>
            <w:tcW w:w="2583" w:type="pct"/>
            <w:tcBorders>
              <w:top w:val="single" w:sz="4" w:space="0" w:color="auto"/>
              <w:left w:val="single" w:sz="4" w:space="0" w:color="auto"/>
              <w:bottom w:val="single" w:sz="4" w:space="0" w:color="auto"/>
              <w:right w:val="single" w:sz="4" w:space="0" w:color="auto"/>
            </w:tcBorders>
            <w:hideMark/>
          </w:tcPr>
          <w:p w14:paraId="7DD7EC9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3</w:t>
            </w:r>
            <w:r w:rsidRPr="00E720C8">
              <w:rPr>
                <w:rFonts w:asciiTheme="minorHAnsi" w:hAnsiTheme="minorHAnsi" w:cstheme="minorHAnsi"/>
                <w:noProof/>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5F9B61AC"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6FEEC02"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5CB0F17A" w14:textId="77777777" w:rsidR="00E720C8" w:rsidRPr="00E720C8" w:rsidRDefault="00E720C8" w:rsidP="002C4446">
            <w:pPr>
              <w:spacing w:before="120" w:after="120" w:line="240" w:lineRule="auto"/>
              <w:jc w:val="center"/>
              <w:rPr>
                <w:rFonts w:asciiTheme="minorHAnsi" w:hAnsiTheme="minorHAnsi" w:cstheme="minorHAnsi"/>
                <w:noProof/>
                <w:sz w:val="24"/>
              </w:rPr>
            </w:pPr>
            <w:r w:rsidRPr="00E720C8">
              <w:rPr>
                <w:rFonts w:asciiTheme="minorHAnsi" w:hAnsiTheme="minorHAnsi" w:cstheme="minorHAnsi"/>
                <w:noProof/>
                <w:sz w:val="24"/>
              </w:rPr>
              <w:sym w:font="Wingdings" w:char="F06F"/>
            </w:r>
          </w:p>
        </w:tc>
      </w:tr>
    </w:tbl>
    <w:p w14:paraId="4BE6CDF7" w14:textId="77777777" w:rsidR="00E720C8" w:rsidRPr="00E720C8" w:rsidRDefault="00E720C8" w:rsidP="00E720C8">
      <w:pPr>
        <w:rPr>
          <w:rFonts w:asciiTheme="minorHAnsi" w:hAnsiTheme="minorHAnsi" w:cstheme="minorHAnsi"/>
          <w:noProof/>
          <w:sz w:val="24"/>
        </w:rPr>
      </w:pPr>
    </w:p>
    <w:p w14:paraId="707848C8" w14:textId="77777777" w:rsidR="00E720C8" w:rsidRPr="00E720C8" w:rsidRDefault="00E720C8" w:rsidP="00E720C8">
      <w:pPr>
        <w:rPr>
          <w:rFonts w:asciiTheme="minorHAnsi" w:hAnsiTheme="minorHAnsi" w:cstheme="minorHAnsi"/>
          <w:noProof/>
          <w:sz w:val="24"/>
        </w:rPr>
      </w:pPr>
    </w:p>
    <w:p w14:paraId="518D0882" w14:textId="77777777" w:rsidR="00E720C8" w:rsidRPr="00E720C8" w:rsidRDefault="00E720C8" w:rsidP="00E720C8">
      <w:pPr>
        <w:spacing w:before="120" w:after="120" w:line="240" w:lineRule="auto"/>
        <w:jc w:val="both"/>
        <w:rPr>
          <w:rFonts w:asciiTheme="minorHAnsi" w:hAnsiTheme="minorHAnsi" w:cstheme="minorHAnsi"/>
          <w:b/>
          <w:i/>
          <w:noProof/>
          <w:sz w:val="24"/>
        </w:rPr>
      </w:pPr>
    </w:p>
    <w:p w14:paraId="2A8C33C7" w14:textId="77777777" w:rsidR="00E720C8" w:rsidRPr="00E720C8" w:rsidRDefault="00E720C8" w:rsidP="00E720C8">
      <w:pPr>
        <w:spacing w:before="120" w:after="120" w:line="240" w:lineRule="auto"/>
        <w:jc w:val="both"/>
        <w:rPr>
          <w:rFonts w:asciiTheme="minorHAnsi" w:hAnsiTheme="minorHAnsi" w:cstheme="minorHAnsi"/>
          <w:b/>
          <w:i/>
          <w:noProof/>
          <w:sz w:val="24"/>
        </w:rPr>
        <w:sectPr w:rsidR="00E720C8" w:rsidRPr="00E720C8" w:rsidSect="00E720C8">
          <w:headerReference w:type="default" r:id="rId6"/>
          <w:headerReference w:type="first" r:id="rId7"/>
          <w:pgSz w:w="11909" w:h="16834" w:code="9"/>
          <w:pgMar w:top="1140" w:right="1196" w:bottom="1140" w:left="1140" w:header="576" w:footer="432" w:gutter="0"/>
          <w:cols w:space="720"/>
          <w:docGrid w:linePitch="299"/>
        </w:sectPr>
      </w:pPr>
    </w:p>
    <w:p w14:paraId="5FAB16E2" w14:textId="77777777" w:rsidR="00E720C8" w:rsidRPr="00E720C8" w:rsidRDefault="00E720C8" w:rsidP="00E720C8">
      <w:pPr>
        <w:overflowPunct w:val="0"/>
        <w:autoSpaceDE w:val="0"/>
        <w:autoSpaceDN w:val="0"/>
        <w:adjustRightInd w:val="0"/>
        <w:spacing w:after="0" w:line="240" w:lineRule="auto"/>
        <w:textAlignment w:val="baseline"/>
        <w:rPr>
          <w:rFonts w:asciiTheme="minorHAnsi" w:hAnsiTheme="minorHAnsi" w:cstheme="minorHAnsi"/>
          <w:b/>
          <w:noProof/>
          <w:sz w:val="24"/>
        </w:rPr>
      </w:pPr>
    </w:p>
    <w:p w14:paraId="561BAED2" w14:textId="77777777" w:rsidR="00E720C8" w:rsidRPr="00E720C8" w:rsidRDefault="00E720C8" w:rsidP="00E720C8">
      <w:pPr>
        <w:spacing w:after="0" w:line="240" w:lineRule="auto"/>
        <w:rPr>
          <w:rFonts w:asciiTheme="minorHAnsi" w:hAnsiTheme="minorHAnsi" w:cstheme="minorHAnsi"/>
          <w:b/>
          <w:noProof/>
          <w:sz w:val="24"/>
        </w:rPr>
      </w:pPr>
      <w:r w:rsidRPr="00E720C8">
        <w:rPr>
          <w:rFonts w:asciiTheme="minorHAnsi" w:hAnsiTheme="minorHAnsi" w:cstheme="minorHAnsi"/>
          <w:b/>
          <w:noProof/>
          <w:sz w:val="24"/>
        </w:rPr>
        <w:t>G. VIZITA PE TEREN – daca este aplicabil</w:t>
      </w:r>
    </w:p>
    <w:p w14:paraId="7F0E9157" w14:textId="77777777" w:rsidR="00E720C8" w:rsidRPr="00E720C8" w:rsidRDefault="00E720C8" w:rsidP="00E720C8">
      <w:pPr>
        <w:spacing w:after="0" w:line="240" w:lineRule="auto"/>
        <w:rPr>
          <w:rFonts w:asciiTheme="minorHAnsi" w:hAnsiTheme="minorHAnsi" w:cstheme="minorHAnsi"/>
          <w:b/>
          <w:noProof/>
          <w:sz w:val="24"/>
        </w:rPr>
      </w:pPr>
    </w:p>
    <w:p w14:paraId="6CEABBC0"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DA </w:t>
      </w:r>
      <w:r w:rsidRPr="00E720C8">
        <w:rPr>
          <w:rFonts w:asciiTheme="minorHAnsi" w:hAnsiTheme="minorHAnsi" w:cstheme="minorHAnsi"/>
          <w:noProof/>
          <w:sz w:val="24"/>
        </w:rPr>
        <w:sym w:font="Wingdings" w:char="F06F"/>
      </w:r>
    </w:p>
    <w:p w14:paraId="0431AC6A"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NU </w:t>
      </w:r>
      <w:r w:rsidRPr="00E720C8">
        <w:rPr>
          <w:rFonts w:asciiTheme="minorHAnsi" w:hAnsiTheme="minorHAnsi" w:cstheme="minorHAnsi"/>
          <w:noProof/>
          <w:sz w:val="24"/>
        </w:rPr>
        <w:sym w:font="Wingdings" w:char="F06F"/>
      </w:r>
    </w:p>
    <w:p w14:paraId="00B01522"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F. DECIZIA REFERITOARE LA PROIECT</w:t>
      </w:r>
    </w:p>
    <w:p w14:paraId="7E277CC9"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PROIECTUL ESTE:</w:t>
      </w:r>
    </w:p>
    <w:p w14:paraId="4BEB1724"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 xml:space="preserve">ELIGIBIL </w:t>
      </w:r>
    </w:p>
    <w:p w14:paraId="14E3A9A8"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rPr>
      </w:pPr>
      <w:r w:rsidRPr="00E720C8">
        <w:rPr>
          <w:rFonts w:asciiTheme="minorHAnsi" w:hAnsiTheme="minorHAnsi" w:cstheme="minorHAnsi"/>
          <w:b/>
          <w:noProof/>
          <w:kern w:val="32"/>
          <w:sz w:val="24"/>
        </w:rPr>
        <w:t>NEELIGIBIL</w:t>
      </w:r>
    </w:p>
    <w:p w14:paraId="7CF042E2"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rPr>
      </w:pPr>
    </w:p>
    <w:p w14:paraId="2842C26D"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r w:rsidRPr="00E720C8">
        <w:rPr>
          <w:rFonts w:asciiTheme="minorHAnsi" w:hAnsiTheme="minorHAnsi" w:cstheme="minorHAnsi"/>
          <w:i/>
          <w:noProof/>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24299FD9"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p>
    <w:p w14:paraId="6BE60FE9"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r w:rsidRPr="00E720C8">
        <w:rPr>
          <w:rFonts w:asciiTheme="minorHAnsi" w:hAnsiTheme="minorHAnsi" w:cstheme="minorHAnsi"/>
          <w:i/>
          <w:noProof/>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3FD53CE" w14:textId="77777777" w:rsidR="00E720C8" w:rsidRPr="00E720C8" w:rsidRDefault="00E720C8" w:rsidP="00E720C8">
      <w:pPr>
        <w:overflowPunct w:val="0"/>
        <w:autoSpaceDE w:val="0"/>
        <w:autoSpaceDN w:val="0"/>
        <w:adjustRightInd w:val="0"/>
        <w:spacing w:before="120" w:after="120" w:line="240" w:lineRule="auto"/>
        <w:jc w:val="both"/>
        <w:textAlignment w:val="baseline"/>
        <w:rPr>
          <w:rFonts w:asciiTheme="minorHAnsi" w:hAnsiTheme="minorHAnsi" w:cstheme="minorHAnsi"/>
          <w:i/>
          <w:noProof/>
          <w:sz w:val="24"/>
        </w:rPr>
      </w:pPr>
    </w:p>
    <w:p w14:paraId="5884F0E8"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u w:val="single"/>
        </w:rPr>
      </w:pPr>
      <w:r w:rsidRPr="00E720C8">
        <w:rPr>
          <w:rFonts w:asciiTheme="minorHAnsi" w:hAnsiTheme="minorHAnsi" w:cstheme="minorHAnsi"/>
          <w:noProof/>
          <w:sz w:val="24"/>
          <w:u w:val="single"/>
        </w:rPr>
        <w:t>Observatii:</w:t>
      </w:r>
    </w:p>
    <w:p w14:paraId="7F1AE3D9"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Se detaliază (rubrica obligatorie daca proiectul nu indeplineste cel putin un criteriu de eligibilitate si/sau daca a fost redusa valoarea eligibila sau intensitatea sprijinului si/sau a fost declarat neeligibil ca urmare a verificarii pe teren):</w:t>
      </w:r>
    </w:p>
    <w:p w14:paraId="45A3E76E"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 xml:space="preserve">- pentru fiecare criteriu de eligibilitate care nu a fost îndeplinit, motivul neeligibilităţii, dacă este cazul, </w:t>
      </w:r>
    </w:p>
    <w:p w14:paraId="3BF23A82"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 motivul reducerii valorii eligibile, a valorii publice sau a intensităţii sprijinului, dacă este cazul,</w:t>
      </w:r>
    </w:p>
    <w:p w14:paraId="56BB5502"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rPr>
      </w:pPr>
      <w:r w:rsidRPr="00E720C8">
        <w:rPr>
          <w:rFonts w:asciiTheme="minorHAnsi" w:hAnsiTheme="minorHAnsi" w:cstheme="minorHAnsi"/>
          <w:noProof/>
          <w:sz w:val="24"/>
        </w:rPr>
        <w:t>- motivul neeligibilităţii din punct de vedere al verificării pe teren, dacă este cazul.</w:t>
      </w:r>
    </w:p>
    <w:p w14:paraId="6BB90803"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w:t>
      </w:r>
    </w:p>
    <w:p w14:paraId="34755693"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w:t>
      </w:r>
    </w:p>
    <w:p w14:paraId="14870612" w14:textId="77777777" w:rsidR="00E720C8" w:rsidRPr="00E720C8" w:rsidRDefault="00E720C8" w:rsidP="00E720C8">
      <w:pPr>
        <w:spacing w:before="120" w:after="120" w:line="240" w:lineRule="auto"/>
        <w:rPr>
          <w:rFonts w:asciiTheme="minorHAnsi" w:hAnsiTheme="minorHAnsi" w:cstheme="minorHAnsi"/>
          <w:b/>
          <w:noProof/>
          <w:sz w:val="24"/>
        </w:rPr>
        <w:sectPr w:rsidR="00E720C8" w:rsidRPr="00E720C8" w:rsidSect="00E720C8">
          <w:pgSz w:w="11909" w:h="16834" w:code="9"/>
          <w:pgMar w:top="1140" w:right="1196" w:bottom="1140" w:left="1140" w:header="576" w:footer="432" w:gutter="0"/>
          <w:cols w:space="720"/>
        </w:sectPr>
      </w:pPr>
    </w:p>
    <w:p w14:paraId="1B008AA7" w14:textId="77777777" w:rsidR="00E720C8" w:rsidRPr="00E720C8" w:rsidRDefault="00E720C8" w:rsidP="00E720C8">
      <w:pPr>
        <w:spacing w:before="120" w:after="120" w:line="240" w:lineRule="auto"/>
        <w:rPr>
          <w:rFonts w:asciiTheme="minorHAnsi" w:hAnsiTheme="minorHAnsi" w:cstheme="minorHAnsi"/>
          <w:noProof/>
          <w:sz w:val="24"/>
        </w:rPr>
      </w:pPr>
    </w:p>
    <w:p w14:paraId="7ED3DF4A" w14:textId="77777777" w:rsidR="00E720C8" w:rsidRPr="00E720C8" w:rsidRDefault="00E720C8" w:rsidP="00E720C8">
      <w:pPr>
        <w:spacing w:before="120" w:after="120" w:line="240" w:lineRule="auto"/>
        <w:rPr>
          <w:rFonts w:asciiTheme="minorHAnsi" w:hAnsiTheme="minorHAnsi" w:cstheme="minorHAnsi"/>
          <w:noProof/>
          <w:sz w:val="24"/>
        </w:rPr>
        <w:sectPr w:rsidR="00E720C8" w:rsidRPr="00E720C8" w:rsidSect="00E720C8">
          <w:type w:val="continuous"/>
          <w:pgSz w:w="11909" w:h="16834" w:code="9"/>
          <w:pgMar w:top="1140" w:right="1196" w:bottom="1140" w:left="1140" w:header="576" w:footer="432" w:gutter="0"/>
          <w:cols w:num="2" w:space="27"/>
        </w:sectPr>
      </w:pPr>
    </w:p>
    <w:p w14:paraId="212A03AF" w14:textId="77777777" w:rsidR="00E720C8" w:rsidRPr="00E720C8" w:rsidRDefault="00E720C8" w:rsidP="00E720C8">
      <w:pPr>
        <w:spacing w:after="0" w:line="240" w:lineRule="auto"/>
        <w:rPr>
          <w:rFonts w:asciiTheme="minorHAnsi" w:hAnsiTheme="minorHAnsi" w:cstheme="minorHAnsi"/>
          <w:b/>
          <w:noProof/>
          <w:sz w:val="24"/>
        </w:rPr>
      </w:pPr>
      <w:r w:rsidRPr="00E720C8">
        <w:rPr>
          <w:rFonts w:asciiTheme="minorHAnsi" w:hAnsiTheme="minorHAnsi" w:cstheme="minorHAnsi"/>
          <w:b/>
          <w:noProof/>
          <w:sz w:val="24"/>
        </w:rPr>
        <w:t>Aprobat de: Director  OJFIR/ CRFIR</w:t>
      </w:r>
    </w:p>
    <w:p w14:paraId="63DC1655"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Nume/Prenume ……………………</w:t>
      </w:r>
    </w:p>
    <w:p w14:paraId="0D5198D8"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Semnătura   </w:t>
      </w:r>
      <w:r w:rsidRPr="00E720C8">
        <w:rPr>
          <w:rFonts w:asciiTheme="minorHAnsi" w:hAnsiTheme="minorHAnsi" w:cstheme="minorHAnsi"/>
          <w:b/>
          <w:i/>
          <w:noProof/>
          <w:sz w:val="24"/>
        </w:rPr>
        <w:tab/>
      </w:r>
    </w:p>
    <w:p w14:paraId="0E614168"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DATA………..</w:t>
      </w:r>
    </w:p>
    <w:p w14:paraId="4416E954" w14:textId="77777777" w:rsidR="00E720C8" w:rsidRPr="00E720C8" w:rsidRDefault="00E720C8" w:rsidP="00E720C8">
      <w:pPr>
        <w:spacing w:after="0" w:line="240" w:lineRule="auto"/>
        <w:rPr>
          <w:rFonts w:asciiTheme="minorHAnsi" w:hAnsiTheme="minorHAnsi" w:cstheme="minorHAnsi"/>
          <w:noProof/>
          <w:sz w:val="24"/>
        </w:rPr>
      </w:pPr>
    </w:p>
    <w:p w14:paraId="3E021E59"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b/>
          <w:noProof/>
          <w:sz w:val="24"/>
        </w:rPr>
        <w:t>Avizat/Verificat: Şef Serviciu SLINA OJFIR/ SLINA CRFIR</w:t>
      </w:r>
    </w:p>
    <w:p w14:paraId="72530635"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Nume/Prenume …………………… </w:t>
      </w:r>
    </w:p>
    <w:p w14:paraId="76222333" w14:textId="77777777" w:rsidR="00E720C8" w:rsidRPr="00E720C8" w:rsidRDefault="00E720C8" w:rsidP="00E720C8">
      <w:pPr>
        <w:spacing w:after="0" w:line="240" w:lineRule="auto"/>
        <w:rPr>
          <w:rFonts w:asciiTheme="minorHAnsi" w:hAnsiTheme="minorHAnsi" w:cstheme="minorHAnsi"/>
          <w:b/>
          <w:i/>
          <w:noProof/>
          <w:sz w:val="24"/>
        </w:rPr>
      </w:pPr>
      <w:r w:rsidRPr="00E720C8">
        <w:rPr>
          <w:rFonts w:asciiTheme="minorHAnsi" w:hAnsiTheme="minorHAnsi" w:cstheme="minorHAnsi"/>
          <w:b/>
          <w:i/>
          <w:noProof/>
          <w:sz w:val="24"/>
        </w:rPr>
        <w:t>Semnătura</w:t>
      </w:r>
      <w:r w:rsidRPr="00E720C8">
        <w:rPr>
          <w:rFonts w:asciiTheme="minorHAnsi" w:hAnsiTheme="minorHAnsi" w:cstheme="minorHAnsi"/>
          <w:b/>
          <w:i/>
          <w:noProof/>
          <w:sz w:val="24"/>
        </w:rPr>
        <w:tab/>
      </w:r>
      <w:r w:rsidRPr="00E720C8">
        <w:rPr>
          <w:rFonts w:asciiTheme="minorHAnsi" w:hAnsiTheme="minorHAnsi" w:cstheme="minorHAnsi"/>
          <w:b/>
          <w:i/>
          <w:noProof/>
          <w:sz w:val="24"/>
        </w:rPr>
        <w:tab/>
      </w:r>
    </w:p>
    <w:p w14:paraId="16AD56CA"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DATA………..</w:t>
      </w:r>
    </w:p>
    <w:p w14:paraId="12E72F38" w14:textId="77777777" w:rsidR="00E720C8" w:rsidRPr="00E720C8" w:rsidRDefault="00E720C8" w:rsidP="00E720C8">
      <w:pPr>
        <w:spacing w:after="0" w:line="240" w:lineRule="auto"/>
        <w:rPr>
          <w:rFonts w:asciiTheme="minorHAnsi" w:hAnsiTheme="minorHAnsi" w:cstheme="minorHAnsi"/>
          <w:i/>
          <w:noProof/>
          <w:sz w:val="24"/>
        </w:rPr>
      </w:pPr>
    </w:p>
    <w:p w14:paraId="4A0B34C9"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Verificat de: Expert 2  SLINA OJFIR/ SLINA CRFIR</w:t>
      </w:r>
    </w:p>
    <w:p w14:paraId="2AF4DAC3" w14:textId="77777777" w:rsidR="00E720C8" w:rsidRPr="00E720C8" w:rsidRDefault="00E720C8" w:rsidP="00E720C8">
      <w:pPr>
        <w:spacing w:after="0" w:line="240" w:lineRule="auto"/>
        <w:rPr>
          <w:rFonts w:asciiTheme="minorHAnsi" w:hAnsiTheme="minorHAnsi" w:cstheme="minorHAnsi"/>
          <w:b/>
          <w:i/>
          <w:noProof/>
          <w:sz w:val="24"/>
        </w:rPr>
      </w:pPr>
      <w:r w:rsidRPr="00E720C8">
        <w:rPr>
          <w:rFonts w:asciiTheme="minorHAnsi" w:hAnsiTheme="minorHAnsi" w:cstheme="minorHAnsi"/>
          <w:b/>
          <w:i/>
          <w:noProof/>
          <w:sz w:val="24"/>
        </w:rPr>
        <w:t xml:space="preserve"> Nume/Prenume …………………… </w:t>
      </w:r>
    </w:p>
    <w:p w14:paraId="0E793938"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lastRenderedPageBreak/>
        <w:t xml:space="preserve"> Semnătura</w:t>
      </w:r>
      <w:r w:rsidRPr="00E720C8">
        <w:rPr>
          <w:rFonts w:asciiTheme="minorHAnsi" w:hAnsiTheme="minorHAnsi" w:cstheme="minorHAnsi"/>
          <w:b/>
          <w:i/>
          <w:noProof/>
          <w:sz w:val="24"/>
        </w:rPr>
        <w:tab/>
      </w:r>
      <w:r w:rsidRPr="00E720C8">
        <w:rPr>
          <w:rFonts w:asciiTheme="minorHAnsi" w:hAnsiTheme="minorHAnsi" w:cstheme="minorHAnsi"/>
          <w:b/>
          <w:i/>
          <w:noProof/>
          <w:sz w:val="24"/>
        </w:rPr>
        <w:tab/>
      </w:r>
    </w:p>
    <w:p w14:paraId="5B94CCAB"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DATA………..</w:t>
      </w:r>
    </w:p>
    <w:p w14:paraId="767CA637" w14:textId="77777777" w:rsidR="00E720C8" w:rsidRPr="00E720C8" w:rsidRDefault="00E720C8" w:rsidP="00E720C8">
      <w:pPr>
        <w:spacing w:after="0" w:line="240" w:lineRule="auto"/>
        <w:rPr>
          <w:rFonts w:asciiTheme="minorHAnsi" w:hAnsiTheme="minorHAnsi" w:cstheme="minorHAnsi"/>
          <w:noProof/>
          <w:sz w:val="24"/>
        </w:rPr>
      </w:pPr>
    </w:p>
    <w:p w14:paraId="270193FA" w14:textId="77777777" w:rsidR="00E720C8" w:rsidRPr="00E720C8" w:rsidRDefault="00E720C8" w:rsidP="00E720C8">
      <w:pPr>
        <w:spacing w:after="0" w:line="240" w:lineRule="auto"/>
        <w:rPr>
          <w:rFonts w:asciiTheme="minorHAnsi" w:hAnsiTheme="minorHAnsi" w:cstheme="minorHAnsi"/>
          <w:noProof/>
          <w:sz w:val="24"/>
        </w:rPr>
      </w:pPr>
      <w:r w:rsidRPr="00E720C8">
        <w:rPr>
          <w:rFonts w:asciiTheme="minorHAnsi" w:hAnsiTheme="minorHAnsi" w:cstheme="minorHAnsi"/>
          <w:b/>
          <w:noProof/>
          <w:sz w:val="24"/>
        </w:rPr>
        <w:t xml:space="preserve">  Întocmit de: Expert 1 SLINA OJFIR/ SLINA CRFIR</w:t>
      </w:r>
    </w:p>
    <w:p w14:paraId="0296AB60"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Nume/Prenume …………………… </w:t>
      </w:r>
    </w:p>
    <w:p w14:paraId="69393546"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Semnătura</w:t>
      </w:r>
      <w:r w:rsidRPr="00E720C8">
        <w:rPr>
          <w:rFonts w:asciiTheme="minorHAnsi" w:hAnsiTheme="minorHAnsi" w:cstheme="minorHAnsi"/>
          <w:b/>
          <w:i/>
          <w:noProof/>
          <w:sz w:val="24"/>
        </w:rPr>
        <w:tab/>
      </w:r>
      <w:r w:rsidRPr="00E720C8">
        <w:rPr>
          <w:rFonts w:asciiTheme="minorHAnsi" w:hAnsiTheme="minorHAnsi" w:cstheme="minorHAnsi"/>
          <w:b/>
          <w:i/>
          <w:noProof/>
          <w:sz w:val="24"/>
        </w:rPr>
        <w:tab/>
      </w:r>
    </w:p>
    <w:p w14:paraId="52BDAF7F" w14:textId="77777777" w:rsidR="00E720C8" w:rsidRPr="00E720C8" w:rsidRDefault="00E720C8" w:rsidP="00E720C8">
      <w:pPr>
        <w:spacing w:after="0" w:line="240" w:lineRule="auto"/>
        <w:rPr>
          <w:rFonts w:asciiTheme="minorHAnsi" w:hAnsiTheme="minorHAnsi" w:cstheme="minorHAnsi"/>
          <w:i/>
          <w:noProof/>
          <w:sz w:val="24"/>
        </w:rPr>
      </w:pPr>
      <w:r w:rsidRPr="00E720C8">
        <w:rPr>
          <w:rFonts w:asciiTheme="minorHAnsi" w:hAnsiTheme="minorHAnsi" w:cstheme="minorHAnsi"/>
          <w:b/>
          <w:i/>
          <w:noProof/>
          <w:sz w:val="24"/>
        </w:rPr>
        <w:t xml:space="preserve">  DATA………</w:t>
      </w:r>
    </w:p>
    <w:p w14:paraId="52028FA6" w14:textId="77777777" w:rsidR="00E720C8" w:rsidRPr="00E720C8" w:rsidRDefault="00E720C8" w:rsidP="00E720C8">
      <w:pPr>
        <w:spacing w:after="0" w:line="240" w:lineRule="auto"/>
        <w:jc w:val="both"/>
        <w:rPr>
          <w:rFonts w:asciiTheme="minorHAnsi" w:hAnsiTheme="minorHAnsi" w:cstheme="minorHAnsi"/>
          <w:b/>
          <w:i/>
          <w:noProof/>
          <w:sz w:val="24"/>
          <w:u w:val="single"/>
        </w:rPr>
      </w:pPr>
    </w:p>
    <w:p w14:paraId="474DBE74" w14:textId="77777777" w:rsidR="00E720C8" w:rsidRPr="00E720C8" w:rsidRDefault="00E720C8" w:rsidP="00E720C8">
      <w:pPr>
        <w:spacing w:after="0" w:line="240" w:lineRule="auto"/>
        <w:jc w:val="both"/>
        <w:rPr>
          <w:rFonts w:asciiTheme="minorHAnsi" w:hAnsiTheme="minorHAnsi" w:cstheme="minorHAnsi"/>
          <w:b/>
          <w:i/>
          <w:noProof/>
          <w:sz w:val="24"/>
          <w:u w:val="single"/>
        </w:rPr>
      </w:pPr>
    </w:p>
    <w:p w14:paraId="0C90383E" w14:textId="77777777" w:rsidR="00E720C8" w:rsidRPr="00E720C8" w:rsidRDefault="00E720C8" w:rsidP="00E720C8">
      <w:pPr>
        <w:overflowPunct w:val="0"/>
        <w:autoSpaceDE w:val="0"/>
        <w:autoSpaceDN w:val="0"/>
        <w:adjustRightInd w:val="0"/>
        <w:spacing w:before="120" w:after="120" w:line="240" w:lineRule="auto"/>
        <w:jc w:val="both"/>
        <w:textAlignment w:val="baseline"/>
        <w:rPr>
          <w:rFonts w:asciiTheme="minorHAnsi" w:hAnsiTheme="minorHAnsi" w:cstheme="minorHAnsi"/>
          <w:b/>
          <w:noProof/>
        </w:rPr>
      </w:pPr>
      <w:r w:rsidRPr="00E720C8">
        <w:rPr>
          <w:rFonts w:asciiTheme="minorHAnsi" w:hAnsiTheme="minorHAnsi" w:cstheme="minorHAnsi"/>
          <w:b/>
          <w:noProof/>
          <w:sz w:val="24"/>
        </w:rPr>
        <w:t xml:space="preserve">METODOLOGIE DE VERIFICARE SPECIFICĂ PENTRU PROIECTELE CU OBIECTIVE CARE SE ÎNCADREAZĂ ÎN PREVEDERILE </w:t>
      </w:r>
      <w:r w:rsidRPr="00E720C8">
        <w:rPr>
          <w:rFonts w:asciiTheme="minorHAnsi" w:hAnsiTheme="minorHAnsi" w:cstheme="minorHAnsi"/>
          <w:b/>
          <w:i/>
          <w:noProof/>
          <w:sz w:val="24"/>
        </w:rPr>
        <w:t>art. 73-Investitii  din Reg. (UE) nr. 2115 din 2021</w:t>
      </w:r>
    </w:p>
    <w:p w14:paraId="13CA5CAC"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noProof/>
          <w:kern w:val="32"/>
          <w:sz w:val="24"/>
          <w:szCs w:val="24"/>
        </w:rPr>
        <w:t>Expertii verificatori pot solicita informatii suplimentare cu respectarea prevederilor</w:t>
      </w:r>
      <w:r w:rsidRPr="00E720C8">
        <w:rPr>
          <w:rFonts w:asciiTheme="minorHAnsi" w:hAnsiTheme="minorHAnsi" w:cstheme="minorHAnsi"/>
          <w:i/>
          <w:noProof/>
          <w:kern w:val="32"/>
          <w:sz w:val="24"/>
          <w:szCs w:val="24"/>
        </w:rPr>
        <w:t xml:space="preserve"> Manualului de Procedură operațională pentru solicitarea de</w:t>
      </w:r>
      <w:r w:rsidRPr="00E720C8">
        <w:rPr>
          <w:rFonts w:asciiTheme="minorHAnsi" w:hAnsiTheme="minorHAnsi" w:cstheme="minorHAnsi"/>
          <w:i/>
          <w:noProof/>
          <w:kern w:val="32"/>
          <w:sz w:val="24"/>
        </w:rPr>
        <w:t xml:space="preserve"> informații suplimentare în </w:t>
      </w:r>
      <w:r w:rsidRPr="00E720C8">
        <w:rPr>
          <w:rFonts w:asciiTheme="minorHAnsi" w:hAnsiTheme="minorHAnsi" w:cstheme="minorHAnsi"/>
          <w:i/>
          <w:noProof/>
          <w:kern w:val="32"/>
          <w:sz w:val="24"/>
          <w:szCs w:val="24"/>
        </w:rPr>
        <w:t>cadrul unui proiect cu finanțare din FEADR .</w:t>
      </w:r>
    </w:p>
    <w:p w14:paraId="5551E429" w14:textId="77777777" w:rsidR="00E720C8" w:rsidRPr="00E720C8" w:rsidRDefault="00E720C8" w:rsidP="00E720C8">
      <w:pPr>
        <w:spacing w:after="0" w:line="240" w:lineRule="auto"/>
        <w:jc w:val="both"/>
        <w:rPr>
          <w:rFonts w:asciiTheme="minorHAnsi" w:hAnsiTheme="minorHAnsi" w:cstheme="minorHAnsi"/>
          <w:i/>
          <w:noProof/>
          <w:kern w:val="32"/>
          <w:sz w:val="24"/>
        </w:rPr>
      </w:pPr>
      <w:r w:rsidRPr="00E720C8">
        <w:rPr>
          <w:rFonts w:asciiTheme="minorHAnsi" w:hAnsiTheme="minorHAnsi" w:cstheme="minorHAnsi"/>
          <w:i/>
          <w:noProof/>
          <w:kern w:val="32"/>
          <w:sz w:val="24"/>
          <w:szCs w:val="24"/>
        </w:rPr>
        <w:t xml:space="preserve">Astfel, în </w:t>
      </w:r>
      <w:r w:rsidRPr="00E720C8">
        <w:rPr>
          <w:rFonts w:asciiTheme="minorHAnsi" w:hAnsiTheme="minorHAnsi" w:cstheme="minorHAnsi"/>
          <w:i/>
          <w:noProof/>
          <w:kern w:val="32"/>
          <w:sz w:val="24"/>
        </w:rPr>
        <w:t>cazul</w:t>
      </w:r>
      <w:r w:rsidRPr="00E720C8">
        <w:rPr>
          <w:rFonts w:asciiTheme="minorHAnsi" w:hAnsiTheme="minorHAnsi" w:cstheme="minorHAnsi"/>
          <w:i/>
          <w:noProof/>
          <w:kern w:val="32"/>
          <w:sz w:val="24"/>
          <w:szCs w:val="24"/>
        </w:rPr>
        <w:t xml:space="preserve"> în care, pentru verificarea unui criteriu de eligibilitate sau selecție expertul consideră că sunt necesare informații suplimentare, acestea se solicită în </w:t>
      </w:r>
      <w:r w:rsidRPr="00E720C8">
        <w:rPr>
          <w:rFonts w:asciiTheme="minorHAnsi" w:hAnsiTheme="minorHAnsi" w:cstheme="minorHAnsi"/>
          <w:i/>
          <w:noProof/>
          <w:kern w:val="32"/>
          <w:sz w:val="24"/>
        </w:rPr>
        <w:t xml:space="preserve">următoarele </w:t>
      </w:r>
      <w:r w:rsidRPr="00E720C8">
        <w:rPr>
          <w:rFonts w:asciiTheme="minorHAnsi" w:hAnsiTheme="minorHAnsi" w:cstheme="minorHAnsi"/>
          <w:i/>
          <w:noProof/>
          <w:kern w:val="32"/>
          <w:sz w:val="24"/>
          <w:szCs w:val="24"/>
        </w:rPr>
        <w:t>cazuri, cu titlu de exemplu:</w:t>
      </w:r>
    </w:p>
    <w:p w14:paraId="41AAE325"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în cazul în care documentele prezentate sau mențiunile din cererea de finanțare conţin informaţii insuficiente pentru clarificarea unui criteriu de eligibilitate sau există informaţii contradictorii între mențiunile acestora;</w:t>
      </w:r>
    </w:p>
    <w:p w14:paraId="53D8CBA5" w14:textId="77777777" w:rsidR="00E720C8" w:rsidRPr="00E720C8" w:rsidRDefault="00E720C8" w:rsidP="00E720C8">
      <w:pPr>
        <w:spacing w:after="0" w:line="240" w:lineRule="auto"/>
        <w:jc w:val="both"/>
        <w:rPr>
          <w:rFonts w:asciiTheme="minorHAnsi" w:hAnsiTheme="minorHAnsi" w:cstheme="minorHAnsi"/>
          <w:i/>
          <w:noProof/>
          <w:kern w:val="32"/>
          <w:sz w:val="24"/>
        </w:rPr>
      </w:pPr>
      <w:r w:rsidRPr="00E720C8">
        <w:rPr>
          <w:rFonts w:asciiTheme="minorHAnsi" w:hAnsiTheme="minorHAnsi" w:cstheme="minorHAnsi"/>
          <w:i/>
          <w:noProof/>
          <w:kern w:val="32"/>
          <w:sz w:val="24"/>
          <w:szCs w:val="24"/>
        </w:rPr>
        <w:t xml:space="preserve">- pentru criteriile de eligibilitate se pot solicita </w:t>
      </w:r>
      <w:r w:rsidRPr="00E720C8">
        <w:rPr>
          <w:rFonts w:asciiTheme="minorHAnsi" w:hAnsiTheme="minorHAnsi" w:cstheme="minorHAnsi"/>
          <w:i/>
          <w:noProof/>
          <w:kern w:val="32"/>
          <w:sz w:val="24"/>
        </w:rPr>
        <w:t>clarificări</w:t>
      </w:r>
      <w:r w:rsidRPr="00E720C8">
        <w:rPr>
          <w:rFonts w:asciiTheme="minorHAnsi" w:hAnsiTheme="minorHAnsi" w:cstheme="minorHAnsi"/>
          <w:i/>
          <w:noProof/>
          <w:kern w:val="32"/>
          <w:sz w:val="24"/>
          <w:szCs w:val="24"/>
        </w:rPr>
        <w:t>,</w:t>
      </w:r>
      <w:r w:rsidRPr="00E720C8">
        <w:rPr>
          <w:rFonts w:asciiTheme="minorHAnsi" w:hAnsiTheme="minorHAnsi" w:cstheme="minorHAnsi"/>
          <w:i/>
          <w:noProof/>
          <w:kern w:val="32"/>
          <w:sz w:val="24"/>
        </w:rPr>
        <w:t xml:space="preserve"> documente suplimentare fără </w:t>
      </w:r>
      <w:r w:rsidRPr="00E720C8">
        <w:rPr>
          <w:rFonts w:asciiTheme="minorHAnsi" w:hAnsiTheme="minorHAnsi" w:cstheme="minorHAnsi"/>
          <w:i/>
          <w:noProof/>
          <w:kern w:val="32"/>
          <w:sz w:val="24"/>
          <w:szCs w:val="24"/>
        </w:rPr>
        <w:t>a schimba starea de fapt de la momentul depunerii.</w:t>
      </w:r>
      <w:r w:rsidRPr="00E720C8">
        <w:rPr>
          <w:rFonts w:asciiTheme="minorHAnsi" w:hAnsiTheme="minorHAnsi" w:cstheme="minorHAnsi"/>
          <w:i/>
          <w:noProof/>
          <w:kern w:val="32"/>
          <w:sz w:val="24"/>
        </w:rPr>
        <w:t xml:space="preserve"> Se acceptă orice informații și alte documente care certifică o stare </w:t>
      </w:r>
      <w:r w:rsidRPr="00E720C8">
        <w:rPr>
          <w:rFonts w:asciiTheme="minorHAnsi" w:hAnsiTheme="minorHAnsi" w:cstheme="minorHAnsi"/>
          <w:i/>
          <w:noProof/>
          <w:kern w:val="32"/>
          <w:sz w:val="24"/>
          <w:szCs w:val="24"/>
        </w:rPr>
        <w:t xml:space="preserve">de fapt </w:t>
      </w:r>
      <w:r w:rsidRPr="00E720C8">
        <w:rPr>
          <w:rFonts w:asciiTheme="minorHAnsi" w:hAnsiTheme="minorHAnsi" w:cstheme="minorHAnsi"/>
          <w:i/>
          <w:noProof/>
          <w:kern w:val="32"/>
          <w:sz w:val="24"/>
        </w:rPr>
        <w:t xml:space="preserve">existentă la momentul depunerii cererii de finanțare, care vin în susținerea și clarificarea informațiilor solicitate </w:t>
      </w:r>
      <w:r w:rsidRPr="00E720C8">
        <w:rPr>
          <w:rFonts w:asciiTheme="minorHAnsi" w:hAnsiTheme="minorHAnsi" w:cstheme="minorHAnsi"/>
          <w:i/>
          <w:noProof/>
          <w:kern w:val="32"/>
          <w:sz w:val="24"/>
          <w:szCs w:val="24"/>
        </w:rPr>
        <w:t xml:space="preserve"> </w:t>
      </w:r>
      <w:r w:rsidRPr="00E720C8">
        <w:rPr>
          <w:rFonts w:asciiTheme="minorHAnsi" w:hAnsiTheme="minorHAnsi" w:cstheme="minorHAnsi"/>
          <w:i/>
          <w:noProof/>
          <w:kern w:val="32"/>
          <w:sz w:val="24"/>
        </w:rPr>
        <w:t>din documentele obligatorii existente la dosarul cererii de finanțare</w:t>
      </w:r>
      <w:r w:rsidRPr="00E720C8">
        <w:rPr>
          <w:rFonts w:asciiTheme="minorHAnsi" w:hAnsiTheme="minorHAnsi" w:cstheme="minorHAnsi"/>
          <w:i/>
          <w:noProof/>
          <w:kern w:val="32"/>
          <w:sz w:val="24"/>
          <w:szCs w:val="24"/>
        </w:rPr>
        <w:t>. Documentele obligatorii care nu sunt depuse dintr-o eroare materială, dar au fost emise înainte de data depunerii dosarului, se vor accepta la informații suplimentare.</w:t>
      </w:r>
    </w:p>
    <w:p w14:paraId="3F09648A"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în cazul când avizele, acordurile, autorizaţiile au fost eliberate de către autoritățile emitente într-o formă care nu respectă protocoalele încheiate între AFIR și instituțiile respective;</w:t>
      </w:r>
    </w:p>
    <w:p w14:paraId="6662D5A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78AC3BF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în cazul în care în bugetul indicativ (inclusiv devizele financiare şi devizele pe obiect) există diferenţe de calcul sau dacă încadrarea categoriilor de cheltuieli eligibile/ neeligibile nu este făcută corect;</w:t>
      </w:r>
    </w:p>
    <w:p w14:paraId="02865991"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7726BE81"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xml:space="preserve">În cadrul verificării condițiilor de eligibilitat experții verificatori pot constata erori de formă făcute de către solicitant în completarea cererii de finanţare. </w:t>
      </w:r>
    </w:p>
    <w:p w14:paraId="246748D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În aceste situații în care expertii verificatori descoperă erori de formă, cererea de finanțare va fi admisă la verificare, iar erorile se vor corecta în procesul de evaluare, prin solicitare de informații suplimentare.</w:t>
      </w:r>
    </w:p>
    <w:p w14:paraId="2963035A"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Ca exemple de erori de formă pot exista: lipsa unor bife, semnături, fond nelizibil, pagini scanate necorespunzător etc.</w:t>
      </w:r>
    </w:p>
    <w:p w14:paraId="56846EF5"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lastRenderedPageBreak/>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31A18FFC"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rPr>
        <w:t>Atentie!</w:t>
      </w:r>
    </w:p>
    <w:p w14:paraId="1E1D8E5D"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r w:rsidRPr="00E720C8">
        <w:rPr>
          <w:rFonts w:asciiTheme="minorHAnsi" w:hAnsiTheme="minorHAnsi" w:cstheme="minorHAnsi"/>
          <w:i/>
          <w:noProof/>
          <w:kern w:val="32"/>
          <w:sz w:val="24"/>
          <w:szCs w:val="24"/>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14:paraId="6EEB5B20" w14:textId="77777777" w:rsidR="00E720C8" w:rsidRPr="00E720C8" w:rsidRDefault="00E720C8" w:rsidP="00E720C8">
      <w:pPr>
        <w:spacing w:after="0" w:line="240" w:lineRule="auto"/>
        <w:jc w:val="both"/>
        <w:rPr>
          <w:rFonts w:asciiTheme="minorHAnsi" w:hAnsiTheme="minorHAnsi" w:cstheme="minorHAnsi"/>
          <w:i/>
          <w:noProof/>
          <w:kern w:val="32"/>
          <w:sz w:val="24"/>
          <w:szCs w:val="24"/>
        </w:rPr>
      </w:pPr>
    </w:p>
    <w:p w14:paraId="5613D68E"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Atenție!</w:t>
      </w:r>
    </w:p>
    <w:p w14:paraId="521AF035" w14:textId="77777777" w:rsidR="00E720C8" w:rsidRPr="00E720C8" w:rsidRDefault="00E720C8" w:rsidP="00E720C8">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Pentru interogările aferente verificărilor realizate de experții CRFIR/OJFIR, în etapa de evaluare, se vor realiza print screen-uri care se vor atașa la dosarul proiectului.</w:t>
      </w:r>
    </w:p>
    <w:p w14:paraId="6E7E0D4C"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Pentru proiectele care la punctul A9.4 </w:t>
      </w:r>
      <w:r w:rsidRPr="00E720C8">
        <w:rPr>
          <w:rFonts w:asciiTheme="minorHAnsi" w:hAnsiTheme="minorHAnsi" w:cstheme="minorHAnsi"/>
          <w:i/>
          <w:noProof/>
          <w:sz w:val="24"/>
          <w:szCs w:val="24"/>
        </w:rPr>
        <w:t>Proiectul necesită următoarele documente din punct de vedere al HG 907 şi Legii 50</w:t>
      </w:r>
      <w:r w:rsidRPr="00E720C8">
        <w:rPr>
          <w:rFonts w:asciiTheme="minorHAnsi" w:hAnsiTheme="minorHAnsi" w:cstheme="minorHAnsi"/>
          <w:noProof/>
          <w:sz w:val="24"/>
          <w:szCs w:val="24"/>
        </w:rPr>
        <w:t xml:space="preserve"> din Cererea de finantare  sunt încadrate la subpunctul 9.4.3 </w:t>
      </w:r>
      <w:r w:rsidRPr="00E720C8">
        <w:rPr>
          <w:rFonts w:asciiTheme="minorHAnsi" w:hAnsiTheme="minorHAnsi" w:cstheme="minorHAnsi"/>
          <w:i/>
          <w:noProof/>
          <w:sz w:val="24"/>
          <w:szCs w:val="24"/>
        </w:rPr>
        <w:t>Pentru proiecte de dotări şi/sau cu echipamente fără montaj (în cazul în care există cheltuieli eligibile și neeligibile numai pe liniile bugetare 4.4, 4.5, 4.6 și 3.7.1)</w:t>
      </w:r>
      <w:r w:rsidRPr="00E720C8">
        <w:rPr>
          <w:rFonts w:asciiTheme="minorHAnsi" w:hAnsiTheme="minorHAnsi" w:cstheme="minorHAnsi"/>
          <w:noProof/>
          <w:sz w:val="24"/>
          <w:szCs w:val="24"/>
        </w:rPr>
        <w:t xml:space="preserve"> nu există obligativitatea depunerii SF/MJ/DALI. Acești solicitanți au obligația de a prezenta informațiile necesare analizei criteriilor de eligibilitate și bugetului în sectiunea A6 </w:t>
      </w:r>
      <w:r w:rsidRPr="00E720C8">
        <w:rPr>
          <w:rFonts w:asciiTheme="minorHAnsi" w:hAnsiTheme="minorHAnsi" w:cstheme="minorHAnsi"/>
          <w:i/>
          <w:noProof/>
          <w:sz w:val="24"/>
          <w:szCs w:val="24"/>
        </w:rPr>
        <w:t>Descrierea proiectului</w:t>
      </w:r>
      <w:r w:rsidRPr="00E720C8">
        <w:rPr>
          <w:rFonts w:asciiTheme="minorHAnsi" w:hAnsiTheme="minorHAnsi" w:cstheme="minorHAnsi"/>
          <w:noProof/>
          <w:sz w:val="24"/>
          <w:szCs w:val="24"/>
        </w:rPr>
        <w:t xml:space="preserve"> din Cererea de finantare cu respectarea prevederilor si depunerea documentelor prevazute in sectiunea Reguli de completare din Cererea de finantare. </w:t>
      </w:r>
    </w:p>
    <w:p w14:paraId="74D119F6" w14:textId="77777777" w:rsidR="00E720C8" w:rsidRPr="00E720C8" w:rsidRDefault="00E720C8" w:rsidP="00E720C8">
      <w:pPr>
        <w:spacing w:before="120" w:after="120" w:line="240" w:lineRule="auto"/>
        <w:rPr>
          <w:rFonts w:asciiTheme="minorHAnsi" w:hAnsiTheme="minorHAnsi" w:cstheme="minorHAnsi"/>
          <w:b/>
          <w:noProof/>
          <w:sz w:val="24"/>
          <w:szCs w:val="24"/>
        </w:rPr>
      </w:pPr>
    </w:p>
    <w:p w14:paraId="14DDEE3A" w14:textId="77777777" w:rsidR="00E720C8" w:rsidRPr="00E720C8" w:rsidRDefault="00E720C8" w:rsidP="00E720C8">
      <w:pPr>
        <w:spacing w:before="120" w:after="120" w:line="240" w:lineRule="auto"/>
        <w:rPr>
          <w:rFonts w:asciiTheme="minorHAnsi" w:hAnsiTheme="minorHAnsi" w:cstheme="minorHAnsi"/>
          <w:b/>
          <w:noProof/>
          <w:sz w:val="24"/>
          <w:szCs w:val="24"/>
        </w:rPr>
      </w:pPr>
    </w:p>
    <w:p w14:paraId="2108E44A"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Metodologie verificare</w:t>
      </w:r>
    </w:p>
    <w:p w14:paraId="6D2AADB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verifica corectitudinea </w:t>
      </w:r>
      <w:r w:rsidRPr="00E720C8">
        <w:rPr>
          <w:rFonts w:asciiTheme="minorHAnsi" w:hAnsiTheme="minorHAnsi" w:cstheme="minorHAnsi"/>
          <w:noProof/>
          <w:sz w:val="24"/>
          <w:szCs w:val="24"/>
        </w:rPr>
        <w:t>informațiilor</w:t>
      </w:r>
      <w:r w:rsidRPr="00E720C8">
        <w:rPr>
          <w:rFonts w:asciiTheme="minorHAnsi" w:hAnsiTheme="minorHAnsi" w:cstheme="minorHAnsi"/>
          <w:noProof/>
          <w:sz w:val="24"/>
        </w:rPr>
        <w:t xml:space="preserve"> din </w:t>
      </w:r>
      <w:r w:rsidRPr="00E720C8">
        <w:rPr>
          <w:rFonts w:asciiTheme="minorHAnsi" w:hAnsiTheme="minorHAnsi" w:cstheme="minorHAnsi"/>
          <w:noProof/>
          <w:sz w:val="24"/>
          <w:szCs w:val="24"/>
        </w:rPr>
        <w:t>sectiunile</w:t>
      </w:r>
      <w:r w:rsidRPr="00E720C8">
        <w:rPr>
          <w:rFonts w:asciiTheme="minorHAnsi" w:hAnsiTheme="minorHAnsi" w:cstheme="minorHAnsi"/>
          <w:noProof/>
          <w:sz w:val="24"/>
        </w:rPr>
        <w:t xml:space="preserve"> „</w:t>
      </w:r>
      <w:r w:rsidRPr="00E720C8">
        <w:rPr>
          <w:rFonts w:asciiTheme="minorHAnsi" w:hAnsiTheme="minorHAnsi" w:cstheme="minorHAnsi"/>
          <w:i/>
          <w:noProof/>
          <w:sz w:val="24"/>
        </w:rPr>
        <w:t>Date generale</w:t>
      </w:r>
      <w:r w:rsidRPr="00E720C8">
        <w:rPr>
          <w:rFonts w:asciiTheme="minorHAnsi" w:hAnsiTheme="minorHAnsi" w:cstheme="minorHAnsi"/>
          <w:noProof/>
          <w:sz w:val="24"/>
        </w:rPr>
        <w:t>” şi „</w:t>
      </w:r>
      <w:r w:rsidRPr="00E720C8">
        <w:rPr>
          <w:rFonts w:asciiTheme="minorHAnsi" w:hAnsiTheme="minorHAnsi" w:cstheme="minorHAnsi"/>
          <w:i/>
          <w:noProof/>
          <w:sz w:val="24"/>
        </w:rPr>
        <w:t>A.</w:t>
      </w:r>
      <w:r w:rsidRPr="00E720C8">
        <w:rPr>
          <w:rFonts w:asciiTheme="minorHAnsi" w:hAnsiTheme="minorHAnsi" w:cstheme="minorHAnsi"/>
          <w:noProof/>
          <w:sz w:val="24"/>
        </w:rPr>
        <w:t>Status proiect in urma analizei GAL</w:t>
      </w:r>
      <w:r w:rsidRPr="00E720C8">
        <w:rPr>
          <w:rFonts w:asciiTheme="minorHAnsi" w:hAnsiTheme="minorHAnsi" w:cstheme="minorHAnsi"/>
          <w:noProof/>
          <w:sz w:val="24"/>
          <w:szCs w:val="24"/>
        </w:rPr>
        <w:t>”.</w:t>
      </w:r>
      <w:r w:rsidRPr="00E720C8">
        <w:rPr>
          <w:rFonts w:asciiTheme="minorHAnsi" w:hAnsiTheme="minorHAnsi" w:cstheme="minorHAnsi"/>
          <w:noProof/>
          <w:sz w:val="24"/>
        </w:rPr>
        <w:t xml:space="preserve"> Verificarile vor fi realizate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Cererea de Finanţare </w:t>
      </w:r>
      <w:r w:rsidRPr="00E720C8">
        <w:rPr>
          <w:rFonts w:asciiTheme="minorHAnsi" w:hAnsiTheme="minorHAnsi" w:cstheme="minorHAnsi"/>
          <w:noProof/>
          <w:sz w:val="24"/>
          <w:szCs w:val="24"/>
        </w:rPr>
        <w:t>și</w:t>
      </w:r>
      <w:r w:rsidRPr="00E720C8">
        <w:rPr>
          <w:rFonts w:asciiTheme="minorHAnsi" w:hAnsiTheme="minorHAnsi" w:cstheme="minorHAnsi"/>
          <w:noProof/>
          <w:sz w:val="24"/>
        </w:rPr>
        <w:t xml:space="preserve"> documentele anexe,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documentaţia apelului de selectie lansat de GAL şi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Raportul de selecţie final emis de GAL care include proiectul analizat.</w:t>
      </w:r>
    </w:p>
    <w:p w14:paraId="19574696"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cazul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care se constată inadvertenţe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preluarea datelor </w:t>
      </w:r>
      <w:r w:rsidRPr="00E720C8">
        <w:rPr>
          <w:rFonts w:asciiTheme="minorHAnsi" w:hAnsiTheme="minorHAnsi" w:cstheme="minorHAnsi"/>
          <w:noProof/>
          <w:sz w:val="24"/>
          <w:szCs w:val="24"/>
        </w:rPr>
        <w:t>între</w:t>
      </w:r>
      <w:r w:rsidRPr="00E720C8">
        <w:rPr>
          <w:rFonts w:asciiTheme="minorHAnsi" w:hAnsiTheme="minorHAnsi" w:cstheme="minorHAnsi"/>
          <w:noProof/>
          <w:sz w:val="24"/>
        </w:rPr>
        <w:t xml:space="preserve"> informaţiile analizate şi documentele menţionate se solicită informaţii suplimentare către GAL sau solicitant, după caz.</w:t>
      </w:r>
    </w:p>
    <w:p w14:paraId="443B9AC5" w14:textId="77777777" w:rsidR="00E720C8" w:rsidRPr="00E720C8" w:rsidRDefault="00E720C8" w:rsidP="00E720C8">
      <w:pPr>
        <w:rPr>
          <w:rFonts w:asciiTheme="minorHAnsi" w:hAnsiTheme="minorHAnsi" w:cstheme="minorHAnsi"/>
          <w:b/>
          <w:noProof/>
          <w:sz w:val="24"/>
          <w:szCs w:val="24"/>
        </w:rPr>
      </w:pPr>
      <w:r w:rsidRPr="00E720C8">
        <w:rPr>
          <w:rFonts w:asciiTheme="minorHAnsi" w:hAnsiTheme="minorHAnsi" w:cstheme="minorHAnsi"/>
          <w:b/>
          <w:noProof/>
          <w:sz w:val="24"/>
        </w:rPr>
        <w:t xml:space="preserve">B. Analiza tip </w:t>
      </w:r>
    </w:p>
    <w:p w14:paraId="3DAD4CD6" w14:textId="77777777" w:rsidR="00E720C8" w:rsidRPr="00E720C8" w:rsidRDefault="00E720C8" w:rsidP="00E720C8">
      <w:pPr>
        <w:spacing w:after="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E720C8" w:rsidRPr="00E720C8" w14:paraId="43414B18" w14:textId="77777777" w:rsidTr="002C4446">
        <w:tc>
          <w:tcPr>
            <w:tcW w:w="7792" w:type="dxa"/>
            <w:shd w:val="clear" w:color="auto" w:fill="auto"/>
          </w:tcPr>
          <w:p w14:paraId="3C697C58" w14:textId="77777777" w:rsidR="00E720C8" w:rsidRPr="00E720C8" w:rsidRDefault="00E720C8" w:rsidP="002C4446">
            <w:pPr>
              <w:spacing w:after="0" w:line="240" w:lineRule="auto"/>
              <w:rPr>
                <w:rFonts w:asciiTheme="minorHAnsi" w:hAnsiTheme="minorHAnsi" w:cstheme="minorHAnsi"/>
                <w:noProof/>
                <w:sz w:val="24"/>
              </w:rPr>
            </w:pPr>
          </w:p>
        </w:tc>
        <w:tc>
          <w:tcPr>
            <w:tcW w:w="850" w:type="dxa"/>
            <w:shd w:val="clear" w:color="auto" w:fill="auto"/>
          </w:tcPr>
          <w:p w14:paraId="35D40433"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DA</w:t>
            </w:r>
          </w:p>
        </w:tc>
        <w:tc>
          <w:tcPr>
            <w:tcW w:w="920" w:type="dxa"/>
            <w:shd w:val="clear" w:color="auto" w:fill="auto"/>
          </w:tcPr>
          <w:p w14:paraId="21B1F644"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rPr>
              <w:t>NU</w:t>
            </w:r>
          </w:p>
        </w:tc>
      </w:tr>
      <w:tr w:rsidR="00E720C8" w:rsidRPr="00E720C8" w14:paraId="0BBFF52B" w14:textId="77777777" w:rsidTr="002C4446">
        <w:tc>
          <w:tcPr>
            <w:tcW w:w="7792" w:type="dxa"/>
            <w:shd w:val="clear" w:color="auto" w:fill="auto"/>
          </w:tcPr>
          <w:p w14:paraId="3AEAC0FE"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noProof/>
                <w:sz w:val="24"/>
                <w:szCs w:val="24"/>
              </w:rPr>
              <w:t>Proiectul este inclus in Raportul de  selectie nr. .....................din data de .........emis de GAL cu status „</w:t>
            </w:r>
            <w:r w:rsidRPr="00E720C8">
              <w:rPr>
                <w:rFonts w:asciiTheme="minorHAnsi" w:hAnsiTheme="minorHAnsi" w:cstheme="minorHAnsi"/>
                <w:b/>
                <w:noProof/>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AB1FB"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b/>
                <w:noProof/>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E8ABEA0" w14:textId="77777777" w:rsidR="00E720C8" w:rsidRPr="00E720C8" w:rsidRDefault="00E720C8" w:rsidP="002C4446">
            <w:pPr>
              <w:spacing w:after="0" w:line="240" w:lineRule="auto"/>
              <w:rPr>
                <w:rFonts w:asciiTheme="minorHAnsi" w:hAnsiTheme="minorHAnsi" w:cstheme="minorHAnsi"/>
                <w:noProof/>
                <w:sz w:val="24"/>
              </w:rPr>
            </w:pPr>
            <w:r w:rsidRPr="00E720C8">
              <w:rPr>
                <w:rFonts w:asciiTheme="minorHAnsi" w:hAnsiTheme="minorHAnsi" w:cstheme="minorHAnsi"/>
                <w:b/>
                <w:noProof/>
                <w:sz w:val="24"/>
              </w:rPr>
              <w:sym w:font="Wingdings" w:char="F06F"/>
            </w:r>
          </w:p>
        </w:tc>
      </w:tr>
    </w:tbl>
    <w:p w14:paraId="5E2D1B75"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E720C8" w:rsidRPr="00E720C8" w14:paraId="5B002F07" w14:textId="77777777" w:rsidTr="002C4446">
        <w:trPr>
          <w:trHeight w:val="328"/>
        </w:trPr>
        <w:tc>
          <w:tcPr>
            <w:tcW w:w="1864" w:type="dxa"/>
          </w:tcPr>
          <w:p w14:paraId="0383311F" w14:textId="77777777" w:rsidR="00E720C8" w:rsidRPr="00E720C8" w:rsidRDefault="00E720C8" w:rsidP="002C4446">
            <w:pPr>
              <w:spacing w:after="0" w:line="240" w:lineRule="auto"/>
              <w:rPr>
                <w:rFonts w:asciiTheme="minorHAnsi" w:hAnsiTheme="minorHAnsi" w:cstheme="minorHAnsi"/>
                <w:noProof/>
                <w:sz w:val="24"/>
                <w:szCs w:val="24"/>
              </w:rPr>
            </w:pPr>
          </w:p>
        </w:tc>
      </w:tr>
    </w:tbl>
    <w:p w14:paraId="3119054C" w14:textId="77777777" w:rsidR="00E720C8" w:rsidRPr="00E720C8" w:rsidRDefault="00E720C8" w:rsidP="00E720C8">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Punctaj obtinut dupa verificarea criteriilor de selectie de către GAL:</w:t>
      </w:r>
    </w:p>
    <w:p w14:paraId="27ED01B6" w14:textId="77777777" w:rsidR="00E720C8" w:rsidRPr="00E720C8" w:rsidRDefault="00E720C8" w:rsidP="00E720C8">
      <w:pPr>
        <w:spacing w:after="0" w:line="240" w:lineRule="auto"/>
        <w:rPr>
          <w:rFonts w:asciiTheme="minorHAnsi" w:hAnsiTheme="minorHAnsi" w:cstheme="minorHAnsi"/>
          <w:noProof/>
          <w:sz w:val="24"/>
          <w:szCs w:val="24"/>
        </w:rPr>
      </w:pPr>
    </w:p>
    <w:p w14:paraId="4A67796F"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E720C8" w:rsidRPr="00E720C8" w14:paraId="5BB61B31" w14:textId="77777777" w:rsidTr="002C4446">
        <w:tc>
          <w:tcPr>
            <w:tcW w:w="7792" w:type="dxa"/>
            <w:shd w:val="clear" w:color="auto" w:fill="auto"/>
          </w:tcPr>
          <w:p w14:paraId="7EAA7AC0" w14:textId="77777777" w:rsidR="00E720C8" w:rsidRPr="00E720C8" w:rsidRDefault="00E720C8" w:rsidP="002C4446">
            <w:pPr>
              <w:spacing w:after="0" w:line="240" w:lineRule="auto"/>
              <w:rPr>
                <w:rFonts w:asciiTheme="minorHAnsi" w:hAnsiTheme="minorHAnsi" w:cstheme="minorHAnsi"/>
                <w:noProof/>
                <w:sz w:val="24"/>
                <w:szCs w:val="24"/>
              </w:rPr>
            </w:pPr>
          </w:p>
        </w:tc>
        <w:tc>
          <w:tcPr>
            <w:tcW w:w="850" w:type="dxa"/>
            <w:shd w:val="clear" w:color="auto" w:fill="auto"/>
          </w:tcPr>
          <w:p w14:paraId="6D341960"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920" w:type="dxa"/>
            <w:shd w:val="clear" w:color="auto" w:fill="auto"/>
          </w:tcPr>
          <w:p w14:paraId="02BE5B02"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NU</w:t>
            </w:r>
          </w:p>
        </w:tc>
      </w:tr>
      <w:tr w:rsidR="00E720C8" w:rsidRPr="00E720C8" w14:paraId="038C3BA1" w14:textId="77777777" w:rsidTr="002C4446">
        <w:tc>
          <w:tcPr>
            <w:tcW w:w="7792" w:type="dxa"/>
            <w:shd w:val="clear" w:color="auto" w:fill="auto"/>
          </w:tcPr>
          <w:p w14:paraId="743DFAD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E2637"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79CC05A"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bl>
    <w:p w14:paraId="35D8376D" w14:textId="77777777" w:rsidR="00E720C8" w:rsidRPr="00E720C8" w:rsidRDefault="00E720C8" w:rsidP="00E720C8">
      <w:pPr>
        <w:rPr>
          <w:rFonts w:asciiTheme="minorHAnsi" w:hAnsiTheme="minorHAnsi" w:cstheme="minorHAnsi"/>
          <w:b/>
          <w:noProof/>
          <w:sz w:val="24"/>
          <w:szCs w:val="24"/>
        </w:rPr>
      </w:pPr>
    </w:p>
    <w:p w14:paraId="42D32352"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Daca datele privind statusul proiectului in urma analizei GAL sunt corecte expertul bifeaza DA, in cazul in care exista discrepante acestea vor fi clarificate prin informatii suplimentare catre GAL.</w:t>
      </w:r>
    </w:p>
    <w:p w14:paraId="38FEC8A5" w14:textId="77777777" w:rsidR="00E720C8" w:rsidRPr="00E720C8" w:rsidRDefault="00E720C8" w:rsidP="00E720C8">
      <w:pPr>
        <w:rPr>
          <w:rFonts w:asciiTheme="minorHAnsi" w:hAnsiTheme="minorHAnsi" w:cstheme="minorHAnsi"/>
          <w:b/>
          <w:noProof/>
          <w:sz w:val="24"/>
          <w:szCs w:val="24"/>
        </w:rPr>
      </w:pPr>
      <w:r w:rsidRPr="00E720C8">
        <w:rPr>
          <w:rFonts w:asciiTheme="minorHAnsi" w:hAnsiTheme="minorHAnsi" w:cstheme="minorHAnsi"/>
          <w:b/>
          <w:noProof/>
          <w:sz w:val="24"/>
          <w:szCs w:val="24"/>
        </w:rPr>
        <w:t>investitie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E720C8" w:rsidRPr="00E720C8" w14:paraId="3831AA95" w14:textId="77777777" w:rsidTr="002C4446">
        <w:tc>
          <w:tcPr>
            <w:tcW w:w="5774" w:type="dxa"/>
          </w:tcPr>
          <w:p w14:paraId="21644333" w14:textId="77777777" w:rsidR="00E720C8" w:rsidRPr="00E720C8" w:rsidRDefault="00E720C8" w:rsidP="002C4446">
            <w:pPr>
              <w:spacing w:after="0" w:line="240" w:lineRule="auto"/>
              <w:rPr>
                <w:rFonts w:asciiTheme="minorHAnsi" w:hAnsiTheme="minorHAnsi" w:cstheme="minorHAnsi"/>
                <w:noProof/>
                <w:sz w:val="24"/>
                <w:szCs w:val="24"/>
              </w:rPr>
            </w:pPr>
            <w:r w:rsidRPr="00E720C8">
              <w:rPr>
                <w:rFonts w:asciiTheme="minorHAnsi" w:hAnsiTheme="minorHAnsi" w:cstheme="minorHAnsi"/>
                <w:b/>
                <w:noProof/>
                <w:sz w:val="24"/>
                <w:szCs w:val="24"/>
              </w:rPr>
              <w:t>Tipul investiției</w:t>
            </w:r>
            <w:r w:rsidRPr="00E720C8" w:rsidDel="0085747B">
              <w:rPr>
                <w:rFonts w:asciiTheme="minorHAnsi" w:hAnsiTheme="minorHAnsi" w:cstheme="minorHAnsi"/>
                <w:noProof/>
                <w:sz w:val="24"/>
                <w:szCs w:val="24"/>
              </w:rPr>
              <w:t xml:space="preserve"> </w:t>
            </w:r>
          </w:p>
        </w:tc>
        <w:tc>
          <w:tcPr>
            <w:tcW w:w="1468" w:type="dxa"/>
          </w:tcPr>
          <w:p w14:paraId="1E72CC87"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2320" w:type="dxa"/>
          </w:tcPr>
          <w:p w14:paraId="351D1815"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noProof/>
                <w:sz w:val="24"/>
                <w:szCs w:val="24"/>
              </w:rPr>
              <w:t>NU</w:t>
            </w:r>
          </w:p>
        </w:tc>
      </w:tr>
      <w:tr w:rsidR="00E720C8" w:rsidRPr="00E720C8" w14:paraId="6CF9FB30" w14:textId="77777777" w:rsidTr="002C4446">
        <w:trPr>
          <w:trHeight w:val="678"/>
        </w:trPr>
        <w:tc>
          <w:tcPr>
            <w:tcW w:w="5774" w:type="dxa"/>
          </w:tcPr>
          <w:p w14:paraId="6469DE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b/>
                <w:noProof/>
                <w:sz w:val="24"/>
                <w:szCs w:val="24"/>
              </w:rPr>
              <w:t xml:space="preserve">Investiție de tip social/în interesul comunitatii/neproductive </w:t>
            </w:r>
          </w:p>
          <w:p w14:paraId="4C8A0CE6" w14:textId="77777777" w:rsidR="00E720C8" w:rsidRPr="00E720C8" w:rsidRDefault="00E720C8" w:rsidP="002C4446">
            <w:pPr>
              <w:rPr>
                <w:rFonts w:asciiTheme="minorHAnsi" w:hAnsiTheme="minorHAnsi" w:cstheme="minorHAnsi"/>
                <w:noProof/>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671DAE11"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78ABAC32" w14:textId="77777777" w:rsidR="00E720C8" w:rsidRPr="00E720C8" w:rsidRDefault="00E720C8" w:rsidP="002C4446">
            <w:pPr>
              <w:spacing w:after="0" w:line="240" w:lineRule="auto"/>
              <w:jc w:val="center"/>
              <w:rPr>
                <w:rFonts w:asciiTheme="minorHAnsi" w:hAnsiTheme="minorHAnsi" w:cstheme="minorHAnsi"/>
                <w:noProof/>
                <w:sz w:val="24"/>
                <w:szCs w:val="24"/>
              </w:rPr>
            </w:pPr>
            <w:r w:rsidRPr="00E720C8">
              <w:rPr>
                <w:rFonts w:asciiTheme="minorHAnsi" w:hAnsiTheme="minorHAnsi" w:cstheme="minorHAnsi"/>
                <w:b/>
                <w:noProof/>
                <w:sz w:val="24"/>
                <w:szCs w:val="24"/>
              </w:rPr>
              <w:sym w:font="Wingdings" w:char="F06F"/>
            </w:r>
          </w:p>
        </w:tc>
      </w:tr>
      <w:tr w:rsidR="00E720C8" w:rsidRPr="00E720C8" w14:paraId="34ADD2CC" w14:textId="77777777" w:rsidTr="002C4446">
        <w:trPr>
          <w:trHeight w:val="443"/>
        </w:trPr>
        <w:tc>
          <w:tcPr>
            <w:tcW w:w="5774" w:type="dxa"/>
          </w:tcPr>
          <w:p w14:paraId="4D26588C" w14:textId="77777777" w:rsidR="00E720C8" w:rsidRPr="00E720C8" w:rsidRDefault="00E720C8" w:rsidP="002C4446">
            <w:pPr>
              <w:rPr>
                <w:rFonts w:asciiTheme="minorHAnsi" w:hAnsiTheme="minorHAnsi" w:cstheme="minorHAnsi"/>
                <w:noProof/>
                <w:sz w:val="24"/>
              </w:rPr>
            </w:pPr>
            <w:r w:rsidRPr="00E720C8">
              <w:rPr>
                <w:rFonts w:asciiTheme="minorHAnsi" w:hAnsiTheme="minorHAnsi" w:cstheme="minorHAnsi"/>
                <w:b/>
                <w:noProof/>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31FD34B"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06F9B553" w14:textId="77777777" w:rsidR="00E720C8" w:rsidRPr="00E720C8" w:rsidRDefault="00E720C8" w:rsidP="002C4446">
            <w:pPr>
              <w:spacing w:after="0" w:line="240" w:lineRule="auto"/>
              <w:jc w:val="center"/>
              <w:rPr>
                <w:rFonts w:asciiTheme="minorHAnsi" w:hAnsiTheme="minorHAnsi" w:cstheme="minorHAnsi"/>
                <w:noProof/>
                <w:sz w:val="24"/>
              </w:rPr>
            </w:pPr>
            <w:r w:rsidRPr="00E720C8">
              <w:rPr>
                <w:rFonts w:asciiTheme="minorHAnsi" w:hAnsiTheme="minorHAnsi" w:cstheme="minorHAnsi"/>
                <w:b/>
                <w:noProof/>
                <w:sz w:val="24"/>
              </w:rPr>
              <w:sym w:font="Wingdings" w:char="F06F"/>
            </w:r>
          </w:p>
        </w:tc>
      </w:tr>
    </w:tbl>
    <w:p w14:paraId="0B7CA4F1"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 xml:space="preserve">Expertul </w:t>
      </w:r>
      <w:r w:rsidRPr="00E720C8">
        <w:rPr>
          <w:rFonts w:asciiTheme="minorHAnsi" w:hAnsiTheme="minorHAnsi" w:cstheme="minorHAnsi"/>
          <w:noProof/>
          <w:sz w:val="24"/>
          <w:szCs w:val="24"/>
        </w:rPr>
        <w:t>verifică  în</w:t>
      </w:r>
      <w:r w:rsidRPr="00E720C8">
        <w:rPr>
          <w:rFonts w:asciiTheme="minorHAnsi" w:hAnsiTheme="minorHAnsi" w:cstheme="minorHAnsi"/>
          <w:noProof/>
          <w:sz w:val="24"/>
        </w:rPr>
        <w:t xml:space="preserve"> Cererea de finantare</w:t>
      </w:r>
      <w:r w:rsidRPr="00E720C8">
        <w:rPr>
          <w:rFonts w:asciiTheme="minorHAnsi" w:hAnsiTheme="minorHAnsi" w:cstheme="minorHAnsi"/>
          <w:noProof/>
          <w:sz w:val="24"/>
          <w:szCs w:val="24"/>
        </w:rPr>
        <w:t>/</w:t>
      </w:r>
      <w:r w:rsidRPr="00E720C8">
        <w:rPr>
          <w:rFonts w:asciiTheme="minorHAnsi" w:hAnsiTheme="minorHAnsi" w:cstheme="minorHAnsi"/>
          <w:noProof/>
          <w:sz w:val="24"/>
        </w:rPr>
        <w:t>Studiul de Fezabilitate/ Memoriul justificativ</w:t>
      </w:r>
      <w:r w:rsidRPr="00E720C8">
        <w:rPr>
          <w:rFonts w:asciiTheme="minorHAnsi" w:hAnsiTheme="minorHAnsi" w:cstheme="minorHAnsi"/>
          <w:noProof/>
          <w:sz w:val="24"/>
          <w:szCs w:val="24"/>
        </w:rPr>
        <w:t>/DALI</w:t>
      </w:r>
      <w:r w:rsidRPr="00E720C8">
        <w:rPr>
          <w:rFonts w:asciiTheme="minorHAnsi" w:hAnsiTheme="minorHAnsi" w:cstheme="minorHAnsi"/>
          <w:noProof/>
          <w:sz w:val="24"/>
        </w:rPr>
        <w:t xml:space="preserve"> caracteristicile </w:t>
      </w:r>
      <w:r w:rsidRPr="00E720C8">
        <w:rPr>
          <w:rFonts w:asciiTheme="minorHAnsi" w:hAnsiTheme="minorHAnsi" w:cstheme="minorHAnsi"/>
          <w:noProof/>
          <w:sz w:val="24"/>
          <w:szCs w:val="24"/>
        </w:rPr>
        <w:t>acțiunilor</w:t>
      </w:r>
      <w:r w:rsidRPr="00E720C8">
        <w:rPr>
          <w:rFonts w:asciiTheme="minorHAnsi" w:hAnsiTheme="minorHAnsi" w:cstheme="minorHAnsi"/>
          <w:noProof/>
          <w:sz w:val="24"/>
        </w:rPr>
        <w:t xml:space="preserve"> si, coroborat cu prevederile Fisei interventiei din SDL aprobat </w:t>
      </w:r>
      <w:r w:rsidRPr="00E720C8">
        <w:rPr>
          <w:rFonts w:asciiTheme="minorHAnsi" w:hAnsiTheme="minorHAnsi" w:cstheme="minorHAnsi"/>
          <w:noProof/>
          <w:sz w:val="24"/>
          <w:szCs w:val="24"/>
        </w:rPr>
        <w:t xml:space="preserve">si Ghidul solicitantului GAL </w:t>
      </w:r>
      <w:r w:rsidRPr="00E720C8">
        <w:rPr>
          <w:rFonts w:asciiTheme="minorHAnsi" w:hAnsiTheme="minorHAnsi" w:cstheme="minorHAnsi"/>
          <w:noProof/>
          <w:sz w:val="24"/>
        </w:rPr>
        <w:t xml:space="preserve">decide asupra </w:t>
      </w:r>
      <w:r w:rsidRPr="00E720C8">
        <w:rPr>
          <w:rFonts w:asciiTheme="minorHAnsi" w:hAnsiTheme="minorHAnsi" w:cstheme="minorHAnsi"/>
          <w:noProof/>
          <w:sz w:val="24"/>
          <w:szCs w:val="24"/>
        </w:rPr>
        <w:t>încadrării investițiilor</w:t>
      </w:r>
      <w:r w:rsidRPr="00E720C8">
        <w:rPr>
          <w:rFonts w:asciiTheme="minorHAnsi" w:hAnsiTheme="minorHAnsi" w:cstheme="minorHAnsi"/>
          <w:noProof/>
          <w:sz w:val="24"/>
        </w:rPr>
        <w:t xml:space="preserve"> propuse </w:t>
      </w:r>
      <w:r w:rsidRPr="00E720C8">
        <w:rPr>
          <w:rFonts w:asciiTheme="minorHAnsi" w:hAnsiTheme="minorHAnsi" w:cstheme="minorHAnsi"/>
          <w:noProof/>
          <w:sz w:val="24"/>
          <w:szCs w:val="24"/>
        </w:rPr>
        <w:t>într-una</w:t>
      </w:r>
      <w:r w:rsidRPr="00E720C8">
        <w:rPr>
          <w:rFonts w:asciiTheme="minorHAnsi" w:hAnsiTheme="minorHAnsi" w:cstheme="minorHAnsi"/>
          <w:noProof/>
          <w:sz w:val="24"/>
        </w:rPr>
        <w:t xml:space="preserve"> din cele doua categorii, respectiv „</w:t>
      </w:r>
      <w:r w:rsidRPr="00E720C8">
        <w:rPr>
          <w:rFonts w:asciiTheme="minorHAnsi" w:hAnsiTheme="minorHAnsi" w:cstheme="minorHAnsi"/>
          <w:i/>
          <w:noProof/>
          <w:sz w:val="24"/>
          <w:szCs w:val="24"/>
        </w:rPr>
        <w:t>Investiții</w:t>
      </w:r>
      <w:r w:rsidRPr="00E720C8">
        <w:rPr>
          <w:rFonts w:asciiTheme="minorHAnsi" w:hAnsiTheme="minorHAnsi" w:cstheme="minorHAnsi"/>
          <w:i/>
          <w:noProof/>
          <w:sz w:val="24"/>
        </w:rPr>
        <w:t xml:space="preserve"> de tip social/ </w:t>
      </w:r>
      <w:r w:rsidRPr="00E720C8">
        <w:rPr>
          <w:rFonts w:asciiTheme="minorHAnsi" w:hAnsiTheme="minorHAnsi" w:cstheme="minorHAnsi"/>
          <w:i/>
          <w:noProof/>
          <w:sz w:val="24"/>
          <w:szCs w:val="24"/>
        </w:rPr>
        <w:t>în</w:t>
      </w:r>
      <w:r w:rsidRPr="00E720C8">
        <w:rPr>
          <w:rFonts w:asciiTheme="minorHAnsi" w:hAnsiTheme="minorHAnsi" w:cstheme="minorHAnsi"/>
          <w:i/>
          <w:noProof/>
          <w:sz w:val="24"/>
        </w:rPr>
        <w:t xml:space="preserve"> interesul comunitatii/ neproductive</w:t>
      </w:r>
      <w:r w:rsidRPr="00E720C8">
        <w:rPr>
          <w:rFonts w:asciiTheme="minorHAnsi" w:hAnsiTheme="minorHAnsi" w:cstheme="minorHAnsi"/>
          <w:noProof/>
          <w:sz w:val="24"/>
        </w:rPr>
        <w:t xml:space="preserve">” sau </w:t>
      </w:r>
      <w:r w:rsidRPr="00E720C8">
        <w:rPr>
          <w:rFonts w:asciiTheme="minorHAnsi" w:hAnsiTheme="minorHAnsi" w:cstheme="minorHAnsi"/>
          <w:i/>
          <w:noProof/>
          <w:sz w:val="24"/>
        </w:rPr>
        <w:t>„Investitii de tip competitiv/economic</w:t>
      </w:r>
      <w:r w:rsidRPr="00E720C8">
        <w:rPr>
          <w:rFonts w:asciiTheme="minorHAnsi" w:hAnsiTheme="minorHAnsi" w:cstheme="minorHAnsi"/>
          <w:noProof/>
          <w:sz w:val="24"/>
        </w:rPr>
        <w:t xml:space="preserve">”. </w:t>
      </w:r>
      <w:r w:rsidRPr="00E720C8">
        <w:rPr>
          <w:rFonts w:asciiTheme="minorHAnsi" w:hAnsiTheme="minorHAnsi" w:cstheme="minorHAnsi"/>
          <w:noProof/>
          <w:sz w:val="24"/>
          <w:szCs w:val="24"/>
        </w:rPr>
        <w:t>În analiza, expertul va avea în vedere următoarele:</w:t>
      </w:r>
    </w:p>
    <w:p w14:paraId="47D07A4E"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23F0EA7D"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Investitii în interesul comunității – sunt tipuri de investiții care pot fi dezvoltate atât de către entități publice sau private, care are au ca obiectiv principal deservirea nevoilor colective ale comunităților.</w:t>
      </w:r>
    </w:p>
    <w:p w14:paraId="6C608351"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4D9AA652"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Investitii de tip competitiv/economic sunt tipuri de investiții care pot fi dezvoltate de entități care desfășoară activități economice, cu scopul de stimulare a dezvoltării economice și creșterea competitivității.</w:t>
      </w:r>
    </w:p>
    <w:p w14:paraId="40EB8735"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noProof/>
          <w:sz w:val="24"/>
        </w:rPr>
        <w:t xml:space="preserve">Se va bifa DA pentru categoria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care se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ncadreaza si NU pentru categoria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care nu se </w:t>
      </w:r>
      <w:r w:rsidRPr="00E720C8">
        <w:rPr>
          <w:rFonts w:asciiTheme="minorHAnsi" w:hAnsiTheme="minorHAnsi" w:cstheme="minorHAnsi"/>
          <w:noProof/>
          <w:sz w:val="24"/>
          <w:szCs w:val="24"/>
        </w:rPr>
        <w:t>încadreaza.</w:t>
      </w:r>
    </w:p>
    <w:p w14:paraId="26AED9EB"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C. VERIFICAREA CRITERIILOR DE ELIGIBILITATE GENERALE   (SOLICITANT SI PROIECT)</w:t>
      </w:r>
    </w:p>
    <w:p w14:paraId="1CEAC1CC" w14:textId="77777777"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EG 1. Verificarea eligibilitatii solicitantului</w:t>
      </w:r>
    </w:p>
    <w:tbl>
      <w:tblPr>
        <w:tblStyle w:val="TableGrid"/>
        <w:tblW w:w="0" w:type="auto"/>
        <w:tblLook w:val="04A0" w:firstRow="1" w:lastRow="0" w:firstColumn="1" w:lastColumn="0" w:noHBand="0" w:noVBand="1"/>
      </w:tblPr>
      <w:tblGrid>
        <w:gridCol w:w="9562"/>
      </w:tblGrid>
      <w:tr w:rsidR="00E720C8" w:rsidRPr="00E720C8" w14:paraId="6CD62468" w14:textId="77777777" w:rsidTr="002C4446">
        <w:tc>
          <w:tcPr>
            <w:tcW w:w="9562" w:type="dxa"/>
            <w:shd w:val="clear" w:color="auto" w:fill="BFBFBF" w:themeFill="background1" w:themeFillShade="BF"/>
          </w:tcPr>
          <w:p w14:paraId="7519762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EG1.1 Solicitantul proiectului trebuie să se încadreze în categoria beneficiarilor eligibili asa cum sunt acestia definiti in Fisa interventiei elaborata de GAL</w:t>
            </w:r>
          </w:p>
        </w:tc>
      </w:tr>
      <w:tr w:rsidR="00E720C8" w:rsidRPr="00E720C8" w14:paraId="7AF90208" w14:textId="77777777" w:rsidTr="002C4446">
        <w:tc>
          <w:tcPr>
            <w:tcW w:w="9562" w:type="dxa"/>
          </w:tcPr>
          <w:p w14:paraId="6E3FA82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r w:rsidRPr="00E720C8">
              <w:rPr>
                <w:rFonts w:asciiTheme="minorHAnsi" w:hAnsiTheme="minorHAnsi" w:cstheme="minorHAnsi"/>
                <w:b/>
                <w:noProof/>
                <w:sz w:val="24"/>
                <w:szCs w:val="24"/>
              </w:rPr>
              <w:t xml:space="preserve">DE </w:t>
            </w:r>
            <w:r w:rsidRPr="00E720C8">
              <w:rPr>
                <w:rFonts w:asciiTheme="minorHAnsi" w:hAnsiTheme="minorHAnsi" w:cstheme="minorHAnsi"/>
                <w:b/>
                <w:noProof/>
                <w:sz w:val="24"/>
              </w:rPr>
              <w:t>PREZENTAT</w:t>
            </w:r>
          </w:p>
          <w:p w14:paraId="1B23FD6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Fișa intervenţiei din SDL aprobat </w:t>
            </w:r>
          </w:p>
          <w:p w14:paraId="4EBD024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Ghidul solicitantului GAL</w:t>
            </w:r>
          </w:p>
          <w:p w14:paraId="440E326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Documentele din sectiunea </w:t>
            </w:r>
            <w:r w:rsidRPr="00E720C8">
              <w:rPr>
                <w:rFonts w:asciiTheme="minorHAnsi" w:hAnsiTheme="minorHAnsi" w:cstheme="minorHAnsi"/>
                <w:noProof/>
                <w:sz w:val="24"/>
              </w:rPr>
              <w:t xml:space="preserve">Doc. </w:t>
            </w:r>
            <w:r w:rsidRPr="00E720C8">
              <w:rPr>
                <w:rFonts w:asciiTheme="minorHAnsi" w:hAnsiTheme="minorHAnsi" w:cstheme="minorHAnsi"/>
                <w:noProof/>
                <w:sz w:val="24"/>
                <w:szCs w:val="24"/>
              </w:rPr>
              <w:t xml:space="preserve">5. </w:t>
            </w:r>
            <w:r w:rsidRPr="00E720C8">
              <w:rPr>
                <w:rFonts w:asciiTheme="minorHAnsi" w:hAnsiTheme="minorHAnsi" w:cstheme="minorHAnsi"/>
                <w:i/>
                <w:noProof/>
                <w:sz w:val="24"/>
                <w:szCs w:val="24"/>
              </w:rPr>
              <w:t>Documente care atestă forma de organizare a solicitantului</w:t>
            </w:r>
            <w:r w:rsidRPr="00E720C8">
              <w:rPr>
                <w:rFonts w:asciiTheme="minorHAnsi" w:hAnsiTheme="minorHAnsi" w:cstheme="minorHAnsi"/>
                <w:noProof/>
                <w:sz w:val="24"/>
                <w:szCs w:val="24"/>
              </w:rPr>
              <w:t xml:space="preserve"> , respectiv :</w:t>
            </w:r>
          </w:p>
          <w:p w14:paraId="6FB102AB"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Hotărâre judecătorească definitivă pronunţată pe baza actului de  constituire și a statutului propriu în cazul Societăţilor agricole, însoțită de Statutul Societății agricole;</w:t>
            </w:r>
          </w:p>
          <w:p w14:paraId="74C0451E"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Statut pentru Societatea cooperativă agricolă (</w:t>
            </w:r>
            <w:r w:rsidRPr="00E720C8">
              <w:rPr>
                <w:rFonts w:asciiTheme="minorHAnsi" w:hAnsiTheme="minorHAnsi" w:cstheme="minorHAnsi"/>
                <w:i/>
                <w:noProof/>
              </w:rPr>
              <w:t xml:space="preserve">înfiinţată în baza </w:t>
            </w:r>
            <w:r w:rsidRPr="00E720C8">
              <w:rPr>
                <w:rFonts w:asciiTheme="minorHAnsi" w:hAnsiTheme="minorHAnsi" w:cstheme="minorHAnsi"/>
                <w:noProof/>
              </w:rPr>
              <w:t>1/ 2005) și Cooperativa agricolă (</w:t>
            </w:r>
            <w:r w:rsidRPr="00E720C8">
              <w:rPr>
                <w:rFonts w:asciiTheme="minorHAnsi" w:hAnsiTheme="minorHAnsi" w:cstheme="minorHAnsi"/>
                <w:i/>
                <w:noProof/>
              </w:rPr>
              <w:t>înfiinţată în baza 566/ 2004,)</w:t>
            </w:r>
            <w:r w:rsidRPr="00E720C8">
              <w:rPr>
                <w:rFonts w:asciiTheme="minorHAnsi" w:hAnsiTheme="minorHAnsi" w:cstheme="minorHAnsi"/>
                <w:noProof/>
              </w:rPr>
              <w:t xml:space="preserve"> cu modificările și completările ulterioare și Composesoratele, obștile și alte forme asociative de proprietate asupra terenurilor (menţionate în </w:t>
            </w:r>
            <w:r w:rsidRPr="00E720C8">
              <w:rPr>
                <w:rFonts w:asciiTheme="minorHAnsi" w:hAnsiTheme="minorHAnsi" w:cstheme="minorHAnsi"/>
                <w:i/>
                <w:noProof/>
              </w:rPr>
              <w:t>Legea nr. 1/2000 pentru reconstituirea dreptului de proprietate asupra terenurilor agricole şi celor forestiere</w:t>
            </w:r>
            <w:r w:rsidRPr="00E720C8">
              <w:rPr>
                <w:rFonts w:asciiTheme="minorHAnsi" w:hAnsiTheme="minorHAnsi" w:cstheme="minorHAnsi"/>
                <w:noProof/>
              </w:rPr>
              <w:t>, cu modificările și completările ulterioare), din care sa reiasa ca acestea se încadreaza în categoria: societate cooperativa agricola , cooperativă agricolă sau fermier în conformitate cu art 7, alin (2</w:t>
            </w:r>
            <w:r w:rsidRPr="00E720C8">
              <w:rPr>
                <w:rFonts w:asciiTheme="minorHAnsi" w:hAnsiTheme="minorHAnsi" w:cstheme="minorHAnsi"/>
                <w:noProof/>
                <w:vertAlign w:val="superscript"/>
              </w:rPr>
              <w:t>1</w:t>
            </w:r>
            <w:r w:rsidRPr="00E720C8">
              <w:rPr>
                <w:rFonts w:asciiTheme="minorHAnsi" w:hAnsiTheme="minorHAnsi" w:cstheme="minorHAnsi"/>
                <w:noProof/>
              </w:rPr>
              <w:t>) din OUG 3/2015, cu completările și modificările ulterioare</w:t>
            </w:r>
          </w:p>
          <w:p w14:paraId="0F28786D"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 constitutiv pentru Societatea cooperativă agricolă</w:t>
            </w:r>
          </w:p>
          <w:p w14:paraId="1EA0B010"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Incheiere privind înscrierea în Registrul Asociațiilor și Fundațiilor, rămasă definitivă / Certificat de înregistrare în Registrul Asociațiilor și Fundațiilor</w:t>
            </w:r>
          </w:p>
          <w:p w14:paraId="158F0DB6"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Actul de înfiinţare şi statutul ONG </w:t>
            </w:r>
          </w:p>
          <w:p w14:paraId="2C0DC5ED"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Aşezământului Monahal (Mânăstire, Schit sau Metoc)</w:t>
            </w:r>
          </w:p>
          <w:p w14:paraId="276EE187"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ADI</w:t>
            </w:r>
          </w:p>
          <w:p w14:paraId="63CEB602"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0C294CE3"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14:paraId="277751FF"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Parteneriatelor informale - Acordul de parteneriat şi Documente care atestă forma de organizare a fiecărui membru al Parteneriatului</w:t>
            </w:r>
          </w:p>
          <w:p w14:paraId="27915996" w14:textId="77777777" w:rsidR="00E720C8" w:rsidRPr="00E720C8" w:rsidRDefault="00E720C8" w:rsidP="00E720C8">
            <w:pPr>
              <w:pStyle w:val="ListParagraph"/>
              <w:numPr>
                <w:ilvl w:val="0"/>
                <w:numId w:val="41"/>
              </w:num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0E26A0F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szCs w:val="24"/>
              </w:rPr>
              <w:t>Alte documente care atestă forma de organizare a solicitantului, altele decât cele de la punctele a)-k) de mai sus încărcate de solicitant la punctul Doc 5.11 din cererea de Finantare</w:t>
            </w:r>
          </w:p>
        </w:tc>
      </w:tr>
      <w:tr w:rsidR="00E720C8" w:rsidRPr="00E720C8" w14:paraId="1500E5EC" w14:textId="77777777" w:rsidTr="002C4446">
        <w:tc>
          <w:tcPr>
            <w:tcW w:w="9562" w:type="dxa"/>
          </w:tcPr>
          <w:p w14:paraId="3DCFEDD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ÎN DOCUMENTE</w:t>
            </w:r>
          </w:p>
          <w:p w14:paraId="6CE4DB9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tipurile de </w:t>
            </w:r>
            <w:r w:rsidRPr="00E720C8">
              <w:rPr>
                <w:rFonts w:asciiTheme="minorHAnsi" w:hAnsiTheme="minorHAnsi" w:cstheme="minorHAnsi"/>
                <w:b/>
                <w:noProof/>
                <w:sz w:val="24"/>
              </w:rPr>
              <w:t>beneficiari eligibili</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confom Fișei intervenţiei din </w:t>
            </w:r>
            <w:r w:rsidRPr="00E720C8">
              <w:rPr>
                <w:rFonts w:asciiTheme="minorHAnsi" w:hAnsiTheme="minorHAnsi" w:cstheme="minorHAnsi"/>
                <w:b/>
                <w:noProof/>
                <w:sz w:val="24"/>
                <w:szCs w:val="24"/>
              </w:rPr>
              <w:t>SDL</w:t>
            </w:r>
            <w:r w:rsidRPr="00E720C8">
              <w:rPr>
                <w:rFonts w:asciiTheme="minorHAnsi" w:hAnsiTheme="minorHAnsi" w:cstheme="minorHAnsi"/>
                <w:noProof/>
                <w:sz w:val="24"/>
                <w:szCs w:val="24"/>
              </w:rPr>
              <w:t xml:space="preserve"> aprobată corelata cu prevederile Ghidului solicitantului GAL.</w:t>
            </w:r>
            <w:r w:rsidRPr="00E720C8">
              <w:rPr>
                <w:rFonts w:asciiTheme="minorHAnsi" w:hAnsiTheme="minorHAnsi" w:cstheme="minorHAnsi"/>
                <w:noProof/>
                <w:sz w:val="24"/>
              </w:rPr>
              <w:t xml:space="preserve"> </w:t>
            </w:r>
          </w:p>
          <w:p w14:paraId="22CA66A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 xml:space="preserve">Atentie! Expertii trebuie sa aiba in vedere faptul ca prin Fisa Interventiei din SDL aprobat, GAL poate avea o serie de solicitanti eligibili iar prin Ghidul Solicitantului GAL pot restrange aceasta serie de solicitanti eligibili. Astfel, </w:t>
            </w:r>
            <w:r w:rsidRPr="00E720C8">
              <w:rPr>
                <w:rFonts w:asciiTheme="minorHAnsi" w:hAnsiTheme="minorHAnsi" w:cstheme="minorHAnsi"/>
                <w:b/>
                <w:noProof/>
                <w:sz w:val="24"/>
                <w:szCs w:val="24"/>
              </w:rPr>
              <w:t>solicitantii eligibili sunt cei prevazuti in Ghidul Solicitantului GAL cu conditia ca acestia sa fie prevazuti si in Fisa Interventiei din SDL aprobat</w:t>
            </w:r>
            <w:r w:rsidRPr="00E720C8">
              <w:rPr>
                <w:rFonts w:asciiTheme="minorHAnsi" w:hAnsiTheme="minorHAnsi" w:cstheme="minorHAnsi"/>
                <w:noProof/>
                <w:sz w:val="24"/>
                <w:szCs w:val="24"/>
              </w:rPr>
              <w:t xml:space="preserve"> si in conformitate cu prevederile Fisei Interventiei DR 36_ LEADER.</w:t>
            </w:r>
          </w:p>
          <w:p w14:paraId="49D04911"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568FE073"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În cazul proiectelor care propun investitii in domeniul agricol și agro-alimentar solicitantii eligibili pot fi doar forme colective, respectiv:</w:t>
            </w:r>
          </w:p>
          <w:p w14:paraId="68A27C5C"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w:t>
            </w:r>
            <w:r w:rsidRPr="00E720C8">
              <w:rPr>
                <w:rFonts w:asciiTheme="minorHAnsi" w:hAnsiTheme="minorHAnsi" w:cstheme="minorHAnsi"/>
                <w:noProof/>
              </w:rPr>
              <w:tab/>
              <w:t>constituiți juridic ca o formă asociativă</w:t>
            </w:r>
          </w:p>
          <w:p w14:paraId="3C89B46E"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w:t>
            </w:r>
            <w:r w:rsidRPr="00E720C8">
              <w:rPr>
                <w:rFonts w:asciiTheme="minorHAnsi" w:hAnsiTheme="minorHAnsi" w:cstheme="minorHAnsi"/>
                <w:noProof/>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09DBC618"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 xml:space="preserve">În cazul parteneriatului informal, nu exista obligația să se constituie juridic sub o formă asociativă la finalizarea proiectului. </w:t>
            </w:r>
          </w:p>
          <w:p w14:paraId="4F4B29EF"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Atentie!</w:t>
            </w:r>
          </w:p>
          <w:p w14:paraId="11949DE7"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E720C8">
              <w:rPr>
                <w:rFonts w:asciiTheme="minorHAnsi" w:hAnsiTheme="minorHAnsi" w:cstheme="minorHAnsi"/>
                <w:b/>
                <w:noProof/>
              </w:rPr>
              <w:t>Sunt acceptate ca solicitanți/ beneficiari eligibili formele de asociere neconstituite juridic (parteneriate informale)</w:t>
            </w:r>
            <w:r w:rsidRPr="00E720C8">
              <w:rPr>
                <w:rFonts w:asciiTheme="minorHAnsi" w:hAnsiTheme="minorHAnsi" w:cstheme="minorHAnsi"/>
                <w:noProof/>
              </w:rPr>
              <w:t xml:space="preserve"> doar în urmatoarele cazuri:</w:t>
            </w:r>
          </w:p>
          <w:p w14:paraId="0D7A65DC"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a.</w:t>
            </w:r>
            <w:r w:rsidRPr="00E720C8">
              <w:rPr>
                <w:rFonts w:asciiTheme="minorHAnsi" w:hAnsiTheme="minorHAnsi" w:cstheme="minorHAnsi"/>
                <w:noProof/>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2BA27294" w14:textId="77777777" w:rsidR="00E720C8" w:rsidRPr="00E720C8" w:rsidRDefault="00E720C8" w:rsidP="002C444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noProof/>
              </w:rPr>
            </w:pPr>
            <w:r w:rsidRPr="00E720C8">
              <w:rPr>
                <w:rFonts w:asciiTheme="minorHAnsi" w:hAnsiTheme="minorHAnsi" w:cstheme="minorHAnsi"/>
                <w:noProof/>
              </w:rPr>
              <w:t>b.</w:t>
            </w:r>
            <w:r w:rsidRPr="00E720C8">
              <w:rPr>
                <w:rFonts w:asciiTheme="minorHAnsi" w:hAnsiTheme="minorHAnsi" w:cstheme="minorHAnsi"/>
                <w:noProof/>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1212607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funcție de tipul de beneficiar eligibil, expertul face următoarele verificări:</w:t>
            </w:r>
          </w:p>
          <w:p w14:paraId="660AD69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a)Pentru solicitantii </w:t>
            </w:r>
            <w:r w:rsidRPr="00E720C8">
              <w:rPr>
                <w:rFonts w:asciiTheme="minorHAnsi" w:hAnsiTheme="minorHAnsi" w:cstheme="minorHAnsi"/>
                <w:b/>
                <w:noProof/>
                <w:sz w:val="24"/>
                <w:szCs w:val="24"/>
              </w:rPr>
              <w:t>înregistrați în</w:t>
            </w:r>
            <w:r w:rsidRPr="00E720C8">
              <w:rPr>
                <w:rFonts w:asciiTheme="minorHAnsi" w:hAnsiTheme="minorHAnsi" w:cstheme="minorHAnsi"/>
                <w:b/>
                <w:noProof/>
                <w:sz w:val="24"/>
              </w:rPr>
              <w:t xml:space="preserve"> RECOM</w:t>
            </w:r>
            <w:r w:rsidRPr="00E720C8">
              <w:rPr>
                <w:rFonts w:asciiTheme="minorHAnsi" w:hAnsiTheme="minorHAnsi" w:cstheme="minorHAnsi"/>
                <w:noProof/>
                <w:sz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48D7759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Numai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cazul modernizarilor se verifică dacă </w:t>
            </w:r>
            <w:r w:rsidRPr="00E720C8">
              <w:rPr>
                <w:rFonts w:asciiTheme="minorHAnsi" w:hAnsiTheme="minorHAnsi" w:cstheme="minorHAnsi"/>
                <w:noProof/>
                <w:sz w:val="24"/>
                <w:szCs w:val="24"/>
              </w:rPr>
              <w:t xml:space="preserve">în conformitate cu </w:t>
            </w:r>
            <w:r w:rsidRPr="00E720C8">
              <w:rPr>
                <w:rFonts w:asciiTheme="minorHAnsi" w:hAnsiTheme="minorHAnsi" w:cstheme="minorHAnsi"/>
                <w:b/>
                <w:noProof/>
                <w:sz w:val="24"/>
              </w:rPr>
              <w:t xml:space="preserve">Certificatul constatator emis de Oficiul Registrului Comerţului </w:t>
            </w:r>
            <w:r w:rsidRPr="00E720C8">
              <w:rPr>
                <w:rFonts w:asciiTheme="minorHAnsi" w:hAnsiTheme="minorHAnsi" w:cstheme="minorHAnsi"/>
                <w:b/>
                <w:noProof/>
                <w:sz w:val="24"/>
                <w:szCs w:val="24"/>
              </w:rPr>
              <w:t>solicitantul are autorizat</w:t>
            </w:r>
            <w:r w:rsidRPr="00E720C8">
              <w:rPr>
                <w:rFonts w:asciiTheme="minorHAnsi" w:hAnsiTheme="minorHAnsi" w:cstheme="minorHAnsi"/>
                <w:b/>
                <w:noProof/>
                <w:sz w:val="24"/>
              </w:rPr>
              <w:t xml:space="preserve"> codul CAEN conform activităţii</w:t>
            </w:r>
            <w:r w:rsidRPr="00E720C8">
              <w:rPr>
                <w:rFonts w:asciiTheme="minorHAnsi" w:hAnsiTheme="minorHAnsi" w:cstheme="minorHAnsi"/>
                <w:noProof/>
                <w:sz w:val="24"/>
              </w:rPr>
              <w:t xml:space="preserve"> pentru care solicită finanţare</w:t>
            </w:r>
            <w:r w:rsidRPr="00E720C8">
              <w:rPr>
                <w:rFonts w:asciiTheme="minorHAnsi" w:hAnsiTheme="minorHAnsi" w:cstheme="minorHAnsi"/>
                <w:noProof/>
                <w:sz w:val="24"/>
                <w:szCs w:val="24"/>
              </w:rPr>
              <w:t xml:space="preserve">. </w:t>
            </w:r>
            <w:r w:rsidRPr="00E720C8">
              <w:rPr>
                <w:rFonts w:asciiTheme="minorHAnsi" w:hAnsiTheme="minorHAnsi" w:cstheme="minorHAnsi"/>
                <w:noProof/>
                <w:sz w:val="24"/>
              </w:rPr>
              <w:t xml:space="preserve"> </w:t>
            </w:r>
          </w:p>
          <w:p w14:paraId="0CC7CD3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r w:rsidRPr="00E720C8">
              <w:rPr>
                <w:rFonts w:asciiTheme="minorHAnsi" w:hAnsiTheme="minorHAnsi" w:cstheme="minorHAnsi"/>
                <w:noProof/>
                <w:sz w:val="24"/>
                <w:szCs w:val="24"/>
              </w:rPr>
              <w:t>.</w:t>
            </w:r>
          </w:p>
          <w:p w14:paraId="6817C3B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lastRenderedPageBreak/>
              <w:t xml:space="preserve">b) Pentru solicitantii care nu sunt </w:t>
            </w:r>
            <w:r w:rsidRPr="00E720C8">
              <w:rPr>
                <w:rFonts w:asciiTheme="minorHAnsi" w:hAnsiTheme="minorHAnsi" w:cstheme="minorHAnsi"/>
                <w:b/>
                <w:noProof/>
                <w:sz w:val="24"/>
                <w:szCs w:val="24"/>
              </w:rPr>
              <w:t>înregistraţi în</w:t>
            </w:r>
            <w:r w:rsidRPr="00E720C8">
              <w:rPr>
                <w:rFonts w:asciiTheme="minorHAnsi" w:hAnsiTheme="minorHAnsi" w:cstheme="minorHAnsi"/>
                <w:b/>
                <w:noProof/>
                <w:sz w:val="24"/>
              </w:rPr>
              <w:t xml:space="preserve"> RECOM</w:t>
            </w:r>
            <w:r w:rsidRPr="00E720C8">
              <w:rPr>
                <w:rFonts w:asciiTheme="minorHAnsi" w:hAnsiTheme="minorHAnsi" w:cstheme="minorHAnsi"/>
                <w:noProof/>
                <w:sz w:val="24"/>
              </w:rPr>
              <w:t xml:space="preserve"> vor fi verificate actul/ actele de constituire/ recunoaştere depuse de solicitanti solicitantului dupa cum urmeaza:</w:t>
            </w:r>
          </w:p>
          <w:p w14:paraId="72BD1BE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w:t>
            </w:r>
            <w:r w:rsidRPr="00E720C8">
              <w:rPr>
                <w:rFonts w:asciiTheme="minorHAnsi" w:hAnsiTheme="minorHAnsi" w:cstheme="minorHAnsi"/>
                <w:noProof/>
                <w:sz w:val="24"/>
                <w:szCs w:val="24"/>
              </w:rPr>
              <w:tab/>
              <w:t>Hotărâre judecătorească definitivă pronunţată pe baza actului de  constituire și a statutului propriu în cazul Societăţilor agricole, însoțită de Statutul Societății agricole;</w:t>
            </w:r>
          </w:p>
          <w:p w14:paraId="5BE52D0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b)</w:t>
            </w:r>
            <w:r w:rsidRPr="00E720C8">
              <w:rPr>
                <w:rFonts w:asciiTheme="minorHAnsi" w:hAnsiTheme="minorHAnsi" w:cstheme="minorHAnsi"/>
                <w:noProof/>
                <w:sz w:val="24"/>
                <w:szCs w:val="24"/>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w:t>
            </w:r>
            <w:r w:rsidRPr="00E720C8">
              <w:rPr>
                <w:rFonts w:asciiTheme="minorHAnsi" w:hAnsiTheme="minorHAnsi" w:cstheme="minorHAnsi"/>
                <w:noProof/>
                <w:sz w:val="24"/>
              </w:rPr>
              <w:t xml:space="preserve"> Legea nr. </w:t>
            </w:r>
            <w:r w:rsidRPr="00E720C8">
              <w:rPr>
                <w:rFonts w:asciiTheme="minorHAnsi" w:hAnsiTheme="minorHAnsi" w:cstheme="minorHAnsi"/>
                <w:noProof/>
                <w:sz w:val="24"/>
                <w:szCs w:val="24"/>
              </w:rPr>
              <w:t>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01FCA4B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c)</w:t>
            </w:r>
            <w:r w:rsidRPr="00E720C8">
              <w:rPr>
                <w:rFonts w:asciiTheme="minorHAnsi" w:hAnsiTheme="minorHAnsi" w:cstheme="minorHAnsi"/>
                <w:noProof/>
                <w:sz w:val="24"/>
                <w:szCs w:val="24"/>
              </w:rPr>
              <w:tab/>
              <w:t>Act constitutiv pentru Societatea cooperativă agricolă</w:t>
            </w:r>
          </w:p>
          <w:p w14:paraId="54486F3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w:t>
            </w:r>
            <w:r w:rsidRPr="00E720C8">
              <w:rPr>
                <w:rFonts w:asciiTheme="minorHAnsi" w:hAnsiTheme="minorHAnsi" w:cstheme="minorHAnsi"/>
                <w:noProof/>
                <w:sz w:val="24"/>
                <w:szCs w:val="24"/>
              </w:rPr>
              <w:tab/>
              <w:t>Incheiere privind înscrierea în Registrul Asociațiilor și Fundațiilor, rămasă definitivă / Certificat de înregistrare în Registrul Asociațiilor și Fundațiilor</w:t>
            </w:r>
          </w:p>
          <w:p w14:paraId="79DEEC7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w:t>
            </w:r>
            <w:r w:rsidRPr="00E720C8">
              <w:rPr>
                <w:rFonts w:asciiTheme="minorHAnsi" w:hAnsiTheme="minorHAnsi" w:cstheme="minorHAnsi"/>
                <w:noProof/>
                <w:sz w:val="24"/>
                <w:szCs w:val="24"/>
              </w:rPr>
              <w:tab/>
              <w:t xml:space="preserve">Actul de înfiinţare şi statutul ONG </w:t>
            </w:r>
          </w:p>
          <w:p w14:paraId="78237D0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f)</w:t>
            </w:r>
            <w:r w:rsidRPr="00E720C8">
              <w:rPr>
                <w:rFonts w:asciiTheme="minorHAnsi" w:hAnsiTheme="minorHAnsi" w:cstheme="minorHAnsi"/>
                <w:noProof/>
                <w:sz w:val="24"/>
                <w:szCs w:val="24"/>
              </w:rPr>
              <w:tab/>
              <w:t>Actul de înfiinţare şi statutul Aşezământului Monahal (Mânăstire, Schit sau Metoc)</w:t>
            </w:r>
          </w:p>
          <w:p w14:paraId="047F8A7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g)</w:t>
            </w:r>
            <w:r w:rsidRPr="00E720C8">
              <w:rPr>
                <w:rFonts w:asciiTheme="minorHAnsi" w:hAnsiTheme="minorHAnsi" w:cstheme="minorHAnsi"/>
                <w:noProof/>
                <w:sz w:val="24"/>
                <w:szCs w:val="24"/>
              </w:rPr>
              <w:tab/>
              <w:t>Actul de înfiinţare şi statutul ADI</w:t>
            </w:r>
          </w:p>
          <w:p w14:paraId="2BF00838"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h)</w:t>
            </w:r>
            <w:r w:rsidRPr="00E720C8">
              <w:rPr>
                <w:rFonts w:asciiTheme="minorHAnsi" w:hAnsiTheme="minorHAnsi" w:cstheme="minorHAnsi"/>
                <w:noProof/>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3278120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i)</w:t>
            </w:r>
            <w:r w:rsidRPr="00E720C8">
              <w:rPr>
                <w:rFonts w:asciiTheme="minorHAnsi" w:hAnsiTheme="minorHAnsi" w:cstheme="minorHAnsi"/>
                <w:noProof/>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43586D8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j)</w:t>
            </w:r>
            <w:r w:rsidRPr="00E720C8">
              <w:rPr>
                <w:rFonts w:asciiTheme="minorHAnsi" w:hAnsiTheme="minorHAnsi" w:cstheme="minorHAnsi"/>
                <w:noProof/>
                <w:sz w:val="24"/>
                <w:szCs w:val="24"/>
              </w:rPr>
              <w:tab/>
              <w:t>Documente specifice Parteneriatelor informale - Acordul de parteneriat şi Documente care atestă forma de organizare a fiecărui membru al Parteneriatului</w:t>
            </w:r>
            <w:r w:rsidRPr="00E720C8">
              <w:rPr>
                <w:rFonts w:asciiTheme="minorHAnsi" w:hAnsiTheme="minorHAnsi" w:cstheme="minorHAnsi"/>
                <w:noProof/>
              </w:rPr>
              <w:t xml:space="preserve"> </w:t>
            </w:r>
            <w:r w:rsidRPr="00E720C8">
              <w:rPr>
                <w:rFonts w:asciiTheme="minorHAnsi" w:hAnsiTheme="minorHAnsi" w:cstheme="minorHAnsi"/>
                <w:noProof/>
                <w:sz w:val="24"/>
                <w:szCs w:val="24"/>
              </w:rPr>
              <w:t>și prin care se stabilesc drepturile și obligațiile partenerilor</w:t>
            </w:r>
          </w:p>
          <w:p w14:paraId="326EF63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k)</w:t>
            </w:r>
            <w:r w:rsidRPr="00E720C8">
              <w:rPr>
                <w:rFonts w:asciiTheme="minorHAnsi" w:hAnsiTheme="minorHAnsi" w:cstheme="minorHAnsi"/>
                <w:noProof/>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65E76BF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7A2615C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Pentru Societatea cooperativă agricolă se va verifica dacă din conținutul Actului constitutiv / Hotărârii judecatoreşti rezultă că scopul și obiectivele societății cooperative sunt în conformitate cu activitățile propuse prin proiect</w:t>
            </w:r>
          </w:p>
          <w:p w14:paraId="221F84B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În cazul solicitanţilor Grupuri de producători se verifică pe site-ul www.madr.ro, în secţiunea Dezvoltare Rurala&gt;&gt;Grupurile de producatori recunoscute, dacă acesta are Aviz de recunoaştere pentru grupurile de producători emis de MADR şi se </w:t>
            </w:r>
            <w:r w:rsidRPr="00E720C8">
              <w:rPr>
                <w:rFonts w:asciiTheme="minorHAnsi" w:hAnsiTheme="minorHAnsi" w:cstheme="minorHAnsi"/>
                <w:noProof/>
                <w:sz w:val="24"/>
                <w:szCs w:val="24"/>
              </w:rPr>
              <w:t>salveaza</w:t>
            </w:r>
            <w:r w:rsidRPr="00E720C8">
              <w:rPr>
                <w:rFonts w:asciiTheme="minorHAnsi" w:hAnsiTheme="minorHAnsi" w:cstheme="minorHAnsi"/>
                <w:noProof/>
                <w:sz w:val="24"/>
              </w:rPr>
              <w:t xml:space="preserve"> pagina cu rezultatul verificării).</w:t>
            </w:r>
          </w:p>
          <w:p w14:paraId="2E32095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509DFBD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Expertii vor verifica orice alte documente care atestă forma de organizare a solicitantului, altele decât cele de la punctele a)-k) de mai sus încărcate de solicitant la punctul Doc 5.11 din cererea de Finantare.</w:t>
            </w:r>
          </w:p>
          <w:p w14:paraId="57D2624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Atentie! în cazul entităţilor înregistrate în ONRC nu este necesară depunerea Certificatului</w:t>
            </w:r>
          </w:p>
          <w:p w14:paraId="3D1055F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constatator, acesta  va fi verificat de în baza de date ONRC</w:t>
            </w:r>
          </w:p>
          <w:p w14:paraId="36BDE1D5"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160/1998 cu modificările și completările ulterioare aferente actelor normative menționate.</w:t>
            </w:r>
          </w:p>
          <w:p w14:paraId="2D8D75B5"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2. Capitalul social sa fie 100% privat </w:t>
            </w:r>
            <w:r w:rsidRPr="00E720C8">
              <w:rPr>
                <w:rFonts w:asciiTheme="minorHAnsi" w:hAnsiTheme="minorHAnsi" w:cstheme="minorHAnsi"/>
                <w:i/>
                <w:noProof/>
              </w:rPr>
              <w:t>(nu se verifică în cazul composesoratelor și asociațiilor composesorale)</w:t>
            </w:r>
            <w:r w:rsidRPr="00E720C8">
              <w:rPr>
                <w:rFonts w:asciiTheme="minorHAnsi" w:hAnsiTheme="minorHAnsi" w:cstheme="minorHAnsi"/>
                <w:noProof/>
              </w:rPr>
              <w:t>;</w:t>
            </w:r>
          </w:p>
          <w:p w14:paraId="26E9659D"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b/>
                <w:noProof/>
              </w:rPr>
              <w:t>3. La secțiunea ”</w:t>
            </w:r>
            <w:r w:rsidRPr="00E720C8">
              <w:rPr>
                <w:rFonts w:asciiTheme="minorHAnsi" w:hAnsiTheme="minorHAnsi" w:cstheme="minorHAnsi"/>
                <w:b/>
                <w:i/>
                <w:noProof/>
              </w:rPr>
              <w:t>Domenii de activitate</w:t>
            </w:r>
            <w:r w:rsidRPr="00E720C8">
              <w:rPr>
                <w:rFonts w:asciiTheme="minorHAnsi" w:hAnsiTheme="minorHAnsi" w:cstheme="minorHAnsi"/>
                <w:b/>
                <w:noProof/>
              </w:rPr>
              <w:t xml:space="preserve">” din Certificatul constatator emis de Oficiul Registrului Comerţului este precizat codul CAEN conform activităţii pentru care se solicită finanţare. Sunt eligibile proiectele care propun activităţi aferente </w:t>
            </w:r>
            <w:r w:rsidRPr="00E720C8">
              <w:rPr>
                <w:rFonts w:asciiTheme="minorHAnsi" w:hAnsiTheme="minorHAnsi" w:cstheme="minorHAnsi"/>
                <w:noProof/>
              </w:rPr>
              <w:t>unuia sau</w:t>
            </w:r>
            <w:r w:rsidRPr="00E720C8">
              <w:rPr>
                <w:rFonts w:asciiTheme="minorHAnsi" w:hAnsiTheme="minorHAnsi" w:cstheme="minorHAnsi"/>
                <w:b/>
                <w:noProof/>
              </w:rPr>
              <w:t xml:space="preserve"> </w:t>
            </w:r>
            <w:r w:rsidRPr="00E720C8">
              <w:rPr>
                <w:rFonts w:asciiTheme="minorHAnsi" w:hAnsiTheme="minorHAnsi" w:cstheme="minorHAnsi"/>
                <w:noProof/>
              </w:rPr>
              <w:t xml:space="preserve">mai multor coduri CAEN stabilite de GAL  </w:t>
            </w:r>
            <w:r w:rsidRPr="00E720C8">
              <w:rPr>
                <w:rFonts w:asciiTheme="minorHAnsi" w:hAnsiTheme="minorHAnsi" w:cstheme="minorHAnsi"/>
                <w:b/>
                <w:noProof/>
              </w:rPr>
              <w:t xml:space="preserve">– maximum 5 coduri, în situația în care aceste activități se </w:t>
            </w:r>
            <w:r w:rsidRPr="00E720C8">
              <w:rPr>
                <w:rFonts w:asciiTheme="minorHAnsi" w:hAnsiTheme="minorHAnsi" w:cstheme="minorHAnsi"/>
                <w:noProof/>
              </w:rPr>
              <w:t xml:space="preserve">completează, dezvoltă sau se optimizează reciproc </w:t>
            </w:r>
            <w:r w:rsidRPr="00E720C8">
              <w:rPr>
                <w:rFonts w:asciiTheme="minorHAnsi" w:hAnsiTheme="minorHAnsi" w:cstheme="minorHAnsi"/>
                <w:i/>
                <w:noProof/>
              </w:rPr>
              <w:t>(nu se verifică în cazul composesoratelor și asociațiilor composesorale)</w:t>
            </w:r>
            <w:r w:rsidRPr="00E720C8">
              <w:rPr>
                <w:rFonts w:asciiTheme="minorHAnsi" w:hAnsiTheme="minorHAnsi" w:cstheme="minorHAnsi"/>
                <w:b/>
                <w:noProof/>
              </w:rPr>
              <w:t>.</w:t>
            </w:r>
          </w:p>
          <w:p w14:paraId="62EC0F1A"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b/>
                <w:noProof/>
              </w:rPr>
              <w:t>Notă</w:t>
            </w:r>
            <w:r w:rsidRPr="00E720C8">
              <w:rPr>
                <w:rFonts w:asciiTheme="minorHAnsi" w:hAnsiTheme="minorHAnsi" w:cstheme="minorHAnsi"/>
                <w:i/>
                <w:noProof/>
              </w:rPr>
              <w:t>: În situația în care aceste documente nu au fost depuse conform Cererii de Finanțare la Secțiunea ”Alte documente”, expertul le va solicita prin formularul E3.4L</w:t>
            </w:r>
          </w:p>
          <w:p w14:paraId="150C34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14:paraId="1053A7C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Totodata, expertul va solicita informatii suplimentare in cazul in care in structura acţionariatului sunt persoane fizice sau juridice inregistrate în altă ţară  care deţin părţi sociale/ acţiuni in proporţie mai mare de 25</w:t>
            </w:r>
            <w:r w:rsidRPr="00E720C8">
              <w:rPr>
                <w:rFonts w:asciiTheme="minorHAnsi" w:hAnsiTheme="minorHAnsi" w:cstheme="minorHAnsi"/>
                <w:noProof/>
                <w:sz w:val="24"/>
                <w:szCs w:val="24"/>
              </w:rPr>
              <w:t xml:space="preserve">%. </w:t>
            </w:r>
          </w:p>
          <w:p w14:paraId="7458FD78" w14:textId="77777777" w:rsidR="00E720C8" w:rsidRPr="00E720C8" w:rsidRDefault="00E720C8" w:rsidP="002C4446">
            <w:pPr>
              <w:spacing w:before="120" w:after="120" w:line="240" w:lineRule="auto"/>
              <w:rPr>
                <w:rFonts w:asciiTheme="minorHAnsi" w:hAnsiTheme="minorHAnsi" w:cstheme="minorHAnsi"/>
                <w:b/>
                <w:noProof/>
                <w:sz w:val="24"/>
              </w:rPr>
            </w:pPr>
          </w:p>
        </w:tc>
      </w:tr>
      <w:tr w:rsidR="00E720C8" w:rsidRPr="00E720C8" w14:paraId="22CCC126" w14:textId="77777777" w:rsidTr="002C4446">
        <w:tc>
          <w:tcPr>
            <w:tcW w:w="9562" w:type="dxa"/>
            <w:shd w:val="clear" w:color="auto" w:fill="BFBFBF" w:themeFill="background1" w:themeFillShade="BF"/>
          </w:tcPr>
          <w:p w14:paraId="5E8155FD"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lastRenderedPageBreak/>
              <w:t>EG 1.2  Solicitantul nu este înregistrat în Registrul debitorilor AFIR, atât pentru Programul SAPARD, cât și pentru FEADR şi EURI;</w:t>
            </w:r>
          </w:p>
        </w:tc>
      </w:tr>
      <w:tr w:rsidR="00E720C8" w:rsidRPr="00E720C8" w14:paraId="27CEE84D" w14:textId="77777777" w:rsidTr="002C4446">
        <w:tc>
          <w:tcPr>
            <w:tcW w:w="9562" w:type="dxa"/>
          </w:tcPr>
          <w:p w14:paraId="241A9A69"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2BA26C3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Declaraţia pe propria răspundere a solicitantului din secțiunea F din cererea de finanțare.</w:t>
            </w:r>
          </w:p>
          <w:p w14:paraId="111D303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Registrul debitorilor</w:t>
            </w:r>
          </w:p>
        </w:tc>
      </w:tr>
      <w:tr w:rsidR="00E720C8" w:rsidRPr="00E720C8" w14:paraId="1B9747FF" w14:textId="77777777" w:rsidTr="002C4446">
        <w:tc>
          <w:tcPr>
            <w:tcW w:w="9562" w:type="dxa"/>
          </w:tcPr>
          <w:p w14:paraId="47B2884C"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272399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Verificări privind respectarea prevederilor art. 17 din HG 1570/2022 referitoare la  solicitanții înregistrați în Registrul debitorilor pentru SAPARD și FEADR/ EURI:</w:t>
            </w:r>
          </w:p>
          <w:p w14:paraId="1BC5F30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dacă solicitantul are înregistrate debite în Registrul debitorilor, expertul va consulta aplicaţia Centralizator Debite (pentru FEADR/ EURI) şi link-ul</w:t>
            </w:r>
            <w:r w:rsidRPr="00E720C8">
              <w:rPr>
                <w:rFonts w:asciiTheme="minorHAnsi" w:hAnsiTheme="minorHAnsi" w:cstheme="minorHAnsi"/>
                <w:noProof/>
                <w:color w:val="0000FF"/>
                <w:sz w:val="24"/>
                <w:u w:val="single"/>
              </w:rPr>
              <w:t xml:space="preserve"> \\fs\ALPACA$\REGISTRE SRD\REGISTRUL DEBITORILOR (pentru programul SAPARD)</w:t>
            </w:r>
            <w:r w:rsidRPr="00E720C8">
              <w:rPr>
                <w:rFonts w:asciiTheme="minorHAnsi" w:hAnsiTheme="minorHAnsi" w:cstheme="minorHAnsi"/>
                <w:noProof/>
                <w:sz w:val="24"/>
              </w:rPr>
              <w:t xml:space="preserve">, va anexa print screen-ul cu verificările efectuate. </w:t>
            </w:r>
          </w:p>
          <w:p w14:paraId="1408968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28847E9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7DF9E2E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E720C8">
              <w:rPr>
                <w:rFonts w:asciiTheme="minorHAnsi" w:hAnsiTheme="minorHAnsi" w:cstheme="minorHAnsi"/>
                <w:noProof/>
              </w:rPr>
              <w:t>4L</w:t>
            </w:r>
            <w:r w:rsidRPr="00E720C8">
              <w:rPr>
                <w:rFonts w:asciiTheme="minorHAnsi" w:hAnsiTheme="minorHAnsi" w:cstheme="minorHAnsi"/>
                <w:noProof/>
                <w:sz w:val="24"/>
              </w:rPr>
              <w:t>.</w:t>
            </w:r>
          </w:p>
          <w:p w14:paraId="7683065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E720C8" w:rsidRPr="00E720C8" w14:paraId="5DA069A7" w14:textId="77777777" w:rsidTr="002C4446">
        <w:tc>
          <w:tcPr>
            <w:tcW w:w="9562" w:type="dxa"/>
            <w:shd w:val="clear" w:color="auto" w:fill="BFBFBF" w:themeFill="background1" w:themeFillShade="BF"/>
          </w:tcPr>
          <w:p w14:paraId="15B1B60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EG 1.3 Solicitantul şi-a însuşit în totalitate angajamentele aplicabile din Declaraţia pe proprie raspundere F, aplicabile proiectului;</w:t>
            </w:r>
          </w:p>
        </w:tc>
      </w:tr>
      <w:tr w:rsidR="00E720C8" w:rsidRPr="00E720C8" w14:paraId="4F630FBB" w14:textId="77777777" w:rsidTr="002C4446">
        <w:tc>
          <w:tcPr>
            <w:tcW w:w="9562" w:type="dxa"/>
          </w:tcPr>
          <w:p w14:paraId="6E022054"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629F2F99" w14:textId="77777777" w:rsidR="00E720C8" w:rsidRPr="00E720C8" w:rsidRDefault="00E720C8" w:rsidP="002C4446">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rPr>
              <w:t>Cerere de finanțare completată și semnată electronic de reprezentantul legal al solicitantului.</w:t>
            </w:r>
          </w:p>
          <w:p w14:paraId="0FF1EEC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noProof/>
                <w:sz w:val="24"/>
                <w:szCs w:val="24"/>
              </w:rPr>
              <w:t>Cerere de Finantare/Studiul de fezabilitate/Memoriul Justificativ/DALI</w:t>
            </w:r>
          </w:p>
        </w:tc>
      </w:tr>
      <w:tr w:rsidR="00E720C8" w:rsidRPr="00E720C8" w14:paraId="0FBFFD1B" w14:textId="77777777" w:rsidTr="002C4446">
        <w:tc>
          <w:tcPr>
            <w:tcW w:w="9562" w:type="dxa"/>
          </w:tcPr>
          <w:p w14:paraId="265F49EF" w14:textId="77777777" w:rsidR="00E720C8" w:rsidRPr="00E720C8" w:rsidRDefault="00E720C8" w:rsidP="002C4446">
            <w:pPr>
              <w:spacing w:before="120" w:after="120" w:line="240" w:lineRule="auto"/>
              <w:rPr>
                <w:rFonts w:asciiTheme="minorHAnsi" w:hAnsiTheme="minorHAnsi" w:cstheme="minorHAnsi"/>
                <w:b/>
                <w:noProof/>
                <w:sz w:val="24"/>
                <w:szCs w:val="24"/>
              </w:rPr>
            </w:pPr>
          </w:p>
          <w:p w14:paraId="30A416DD"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220DE93D"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 xml:space="preserve">Expertul verifică în Declaraţia pe proprie răspundere din secțiunea F a Cererii de finanțare dacă solicitantul are bifate rubricile corespunzatoare proiectului şi situatiei in care se regăseşte.  </w:t>
            </w:r>
          </w:p>
          <w:p w14:paraId="0AB9918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Pentru determinarea situatiei, expertii vor analiza  Cererea de Finantare/Studiul de fezabilitate/Memoriul Justificati/DALI.</w:t>
            </w:r>
          </w:p>
          <w:p w14:paraId="0C1146C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În </w:t>
            </w:r>
            <w:r w:rsidRPr="00E720C8">
              <w:rPr>
                <w:rFonts w:asciiTheme="minorHAnsi" w:hAnsiTheme="minorHAnsi" w:cstheme="minorHAnsi"/>
                <w:noProof/>
                <w:sz w:val="24"/>
                <w:szCs w:val="24"/>
              </w:rPr>
              <w:t>situația</w:t>
            </w:r>
            <w:r w:rsidRPr="00E720C8">
              <w:rPr>
                <w:rFonts w:asciiTheme="minorHAnsi" w:hAnsiTheme="minorHAnsi" w:cstheme="minorHAnsi"/>
                <w:noProof/>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0DD627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6BB06B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6A135CB8"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 xml:space="preserve">-în urma răspunsului primit, expertul bifează casuță DA dacă solicitantul a efectuat modificările corespunzatoare; în caz contrar, expertul bifează NU şi motivează decizia. </w:t>
            </w:r>
          </w:p>
          <w:p w14:paraId="03D8F6F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E720C8">
              <w:rPr>
                <w:rFonts w:asciiTheme="minorHAnsi" w:hAnsiTheme="minorHAnsi" w:cstheme="minorHAnsi"/>
                <w:noProof/>
                <w:sz w:val="24"/>
              </w:rPr>
              <w:t xml:space="preserve">creșterea nivelului de confort cu cel puțin o margaretă în cazul modernizării structurii de primire turistică, în cazul proiectelor cu obiective care se încadrează în art. 73 Investiții din Reg. </w:t>
            </w:r>
            <w:r w:rsidRPr="00E720C8">
              <w:rPr>
                <w:rFonts w:asciiTheme="minorHAnsi" w:hAnsiTheme="minorHAnsi" w:cstheme="minorHAnsi"/>
                <w:noProof/>
                <w:sz w:val="24"/>
                <w:szCs w:val="24"/>
              </w:rPr>
              <w:t>UE2115/2021 și care vizează agropensiuni, caz in care punctele 14 si 15 din Declaraţia pe proprie raspundere F raman conditii generale de eligibilitate obligatorii.</w:t>
            </w:r>
          </w:p>
          <w:p w14:paraId="3586CF00" w14:textId="77777777" w:rsidR="00E720C8" w:rsidRPr="00E720C8" w:rsidRDefault="00E720C8" w:rsidP="002C4446">
            <w:pPr>
              <w:spacing w:before="120" w:after="120" w:line="240" w:lineRule="auto"/>
              <w:jc w:val="both"/>
              <w:rPr>
                <w:rFonts w:asciiTheme="minorHAnsi" w:hAnsiTheme="minorHAnsi" w:cstheme="minorHAnsi"/>
                <w:noProof/>
                <w:sz w:val="24"/>
              </w:rPr>
            </w:pPr>
          </w:p>
        </w:tc>
      </w:tr>
      <w:tr w:rsidR="00E720C8" w:rsidRPr="00E720C8" w14:paraId="4EBF7FA5" w14:textId="77777777" w:rsidTr="002C4446">
        <w:tc>
          <w:tcPr>
            <w:tcW w:w="9562" w:type="dxa"/>
            <w:shd w:val="clear" w:color="auto" w:fill="BFBFBF" w:themeFill="background1" w:themeFillShade="BF"/>
          </w:tcPr>
          <w:p w14:paraId="535DC0E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EG 1.4 Solicitantul a respectat condiția de a nu depune mai mult de un proiect pe o intervenţie din SDL în cadrul aceleiaşi sesiuni lansate de GAL? (conform  HG  1570/2022)</w:t>
            </w:r>
          </w:p>
        </w:tc>
      </w:tr>
      <w:tr w:rsidR="00E720C8" w:rsidRPr="00E720C8" w14:paraId="6432BE18" w14:textId="77777777" w:rsidTr="002C4446">
        <w:tc>
          <w:tcPr>
            <w:tcW w:w="9562" w:type="dxa"/>
          </w:tcPr>
          <w:p w14:paraId="2390A93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7FB89FB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Registrul LEADER pentru PS DR36</w:t>
            </w:r>
            <w:r w:rsidRPr="00E720C8">
              <w:rPr>
                <w:rFonts w:asciiTheme="minorHAnsi" w:hAnsiTheme="minorHAnsi" w:cstheme="minorHAnsi"/>
                <w:noProof/>
                <w:sz w:val="24"/>
                <w:szCs w:val="24"/>
              </w:rPr>
              <w:t>- LEADER</w:t>
            </w:r>
          </w:p>
          <w:p w14:paraId="68D4D9B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Cererea de Finantare/</w:t>
            </w:r>
            <w:r w:rsidRPr="00E720C8">
              <w:rPr>
                <w:rFonts w:asciiTheme="minorHAnsi" w:hAnsiTheme="minorHAnsi" w:cstheme="minorHAnsi"/>
                <w:noProof/>
                <w:sz w:val="24"/>
              </w:rPr>
              <w:t>Studiul de Fezabilitate/Memoriul justificativ/ DALI</w:t>
            </w:r>
          </w:p>
          <w:p w14:paraId="48B058C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Cererea de finanţare </w:t>
            </w:r>
          </w:p>
          <w:p w14:paraId="304BBA3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Raport de selectie GAL</w:t>
            </w:r>
          </w:p>
        </w:tc>
      </w:tr>
      <w:tr w:rsidR="00E720C8" w:rsidRPr="00E720C8" w14:paraId="0F37D7D1" w14:textId="77777777" w:rsidTr="002C4446">
        <w:tc>
          <w:tcPr>
            <w:tcW w:w="9562" w:type="dxa"/>
          </w:tcPr>
          <w:p w14:paraId="09B385D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4721A0B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în Registrul electronic al CF al aferent interventiei DR36 LEADER ( pe câmpul CUI) </w:t>
            </w:r>
            <w:r w:rsidRPr="00E720C8">
              <w:rPr>
                <w:rFonts w:asciiTheme="minorHAnsi" w:hAnsiTheme="minorHAnsi" w:cstheme="minorHAnsi"/>
                <w:b/>
                <w:noProof/>
                <w:sz w:val="24"/>
              </w:rPr>
              <w:t>si in Raportul de selectie al GAL</w:t>
            </w:r>
            <w:r w:rsidRPr="00E720C8">
              <w:rPr>
                <w:rFonts w:asciiTheme="minorHAnsi" w:hAnsiTheme="minorHAnsi" w:cstheme="minorHAnsi"/>
                <w:noProof/>
                <w:sz w:val="24"/>
              </w:rPr>
              <w:t xml:space="preserve"> aferent dacă solicitantul are depus nu mai mult de un proiect în cadrul aceleiaşi sesiuni lansate de GAL. </w:t>
            </w:r>
          </w:p>
          <w:p w14:paraId="701FFEC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plus, se va verifica in RECOM daca solicitantul are acţionari comuni (persoane fizice sau juridice) cu restul solicitanţilor din Raportul de selecţie GAL (pe aceeasi interventie, in cadrul aceleiasi sesiuni). </w:t>
            </w:r>
          </w:p>
          <w:p w14:paraId="167EC24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w:t>
            </w:r>
            <w:r w:rsidRPr="00E720C8">
              <w:rPr>
                <w:rFonts w:asciiTheme="minorHAnsi" w:hAnsiTheme="minorHAnsi" w:cstheme="minorHAnsi"/>
                <w:noProof/>
                <w:sz w:val="24"/>
              </w:rPr>
              <w:lastRenderedPageBreak/>
              <w:t xml:space="preserve">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17F02CD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 cazul parteneriatelor verificarile vor fi facute pentru fiecare membru al parteneriatului in raport cu restul solicitanţilor declaraţi eligibili şi propuşi pentru finanţare prin Raportul de selecţie GAL. </w:t>
            </w:r>
          </w:p>
          <w:p w14:paraId="73F4B7B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a depus mai mult de un proiect  pe o intervenţie din SDL, in cadrul aceleaşi sesiuni lansate de GAL se va bifa NU, condiţia de eligibilitate nu este îndeplinită și cererea de finanțare se va respinge.</w:t>
            </w:r>
          </w:p>
          <w:p w14:paraId="0E38437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nu a depus mai mult de un proiect  pe o interventie din SDL, in cadrul aceleaşi sesiuni lansate de GAL se va bifa DA iar condiţia de eligibilitate este îndeplinită.</w:t>
            </w:r>
          </w:p>
          <w:p w14:paraId="1F8011CE"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Dacă in Registrul electronic al cererilor de finanțare aferent intervenţiei DR36 LEADER există o singură cerere de finanţare cu statutul necompletat, atunci este o cerere de finanţare  nouă şi se va realiza verificarea.</w:t>
            </w:r>
          </w:p>
        </w:tc>
      </w:tr>
      <w:tr w:rsidR="00E720C8" w:rsidRPr="00E720C8" w14:paraId="197914F0" w14:textId="77777777" w:rsidTr="002C4446">
        <w:tc>
          <w:tcPr>
            <w:tcW w:w="9562" w:type="dxa"/>
            <w:shd w:val="clear" w:color="auto" w:fill="BFBFBF" w:themeFill="background1" w:themeFillShade="BF"/>
          </w:tcPr>
          <w:p w14:paraId="6C5F2771"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b/>
                <w:noProof/>
                <w:sz w:val="24"/>
              </w:rPr>
              <w:lastRenderedPageBreak/>
              <w:t>EG 1.5 Solicitantul nu  trebuie să fie în insolventa, în conformitate cu legislația în vigoare</w:t>
            </w:r>
            <w:r w:rsidRPr="00E720C8">
              <w:rPr>
                <w:rFonts w:asciiTheme="minorHAnsi" w:hAnsiTheme="minorHAnsi" w:cstheme="minorHAnsi"/>
                <w:noProof/>
                <w:sz w:val="24"/>
                <w:szCs w:val="24"/>
              </w:rPr>
              <w:t>, în cazul beneficiarilor privaţi</w:t>
            </w:r>
            <w:r w:rsidRPr="00E720C8">
              <w:rPr>
                <w:rFonts w:asciiTheme="minorHAnsi" w:hAnsiTheme="minorHAnsi" w:cstheme="minorHAnsi"/>
                <w:b/>
                <w:noProof/>
                <w:sz w:val="24"/>
              </w:rPr>
              <w:t>;</w:t>
            </w:r>
          </w:p>
        </w:tc>
      </w:tr>
      <w:tr w:rsidR="00E720C8" w:rsidRPr="00E720C8" w14:paraId="7F091437" w14:textId="77777777" w:rsidTr="002C4446">
        <w:tc>
          <w:tcPr>
            <w:tcW w:w="9562" w:type="dxa"/>
          </w:tcPr>
          <w:p w14:paraId="5524EA7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0443C8A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finanțare</w:t>
            </w:r>
          </w:p>
          <w:p w14:paraId="3776487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PATRIMVEN</w:t>
            </w:r>
          </w:p>
          <w:p w14:paraId="4FC7299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Certificatul constatator din ONRC</w:t>
            </w:r>
          </w:p>
          <w:p w14:paraId="269270D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Buletinul procedurilor de insolvență pe site-ul Ministerului justiției – Oficiul Național al Registrului Comerțului https://portal.onrc.ro/ONRCPortalWeb/ONRCPortal.portal</w:t>
            </w:r>
          </w:p>
          <w:p w14:paraId="5AFF1DA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Pagina web a Consiliului Concurenței http://www.renascc.eu</w:t>
            </w:r>
          </w:p>
          <w:p w14:paraId="08206E3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Baza de date a serviciului online RECOM  a ONRC</w:t>
            </w:r>
          </w:p>
          <w:p w14:paraId="5F3063A8" w14:textId="77777777" w:rsidR="00E720C8" w:rsidRPr="00E720C8" w:rsidRDefault="00E720C8" w:rsidP="002C4446">
            <w:pPr>
              <w:spacing w:before="120" w:after="120" w:line="240" w:lineRule="auto"/>
              <w:rPr>
                <w:rFonts w:asciiTheme="minorHAnsi" w:hAnsiTheme="minorHAnsi" w:cstheme="minorHAnsi"/>
                <w:b/>
                <w:bCs/>
                <w:noProof/>
                <w:sz w:val="24"/>
                <w:szCs w:val="24"/>
              </w:rPr>
            </w:pPr>
            <w:r w:rsidRPr="00E720C8">
              <w:rPr>
                <w:rFonts w:asciiTheme="minorHAnsi" w:eastAsia="Times New Roman" w:hAnsiTheme="minorHAnsi" w:cstheme="minorHAnsi"/>
                <w:noProof/>
                <w:sz w:val="24"/>
                <w:szCs w:val="24"/>
                <w:lang w:eastAsia="fr-FR"/>
              </w:rPr>
              <w:t>Declaraţia F pe proprie răspundere din cererea de finanțare, alte documente specifice, după caz, fiecărei categorii de solicitanți</w:t>
            </w:r>
          </w:p>
          <w:p w14:paraId="5E6C08A9" w14:textId="77777777" w:rsidR="00E720C8" w:rsidRPr="00E720C8" w:rsidRDefault="00E720C8" w:rsidP="002C4446">
            <w:pPr>
              <w:spacing w:before="120" w:after="120" w:line="240" w:lineRule="auto"/>
              <w:rPr>
                <w:rFonts w:asciiTheme="minorHAnsi" w:hAnsiTheme="minorHAnsi" w:cstheme="minorHAnsi"/>
                <w:b/>
                <w:bCs/>
                <w:noProof/>
                <w:sz w:val="24"/>
                <w:szCs w:val="24"/>
              </w:rPr>
            </w:pPr>
          </w:p>
          <w:p w14:paraId="7195130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eastAsia="Times New Roman" w:hAnsiTheme="minorHAnsi" w:cstheme="minorHAnsi"/>
                <w:noProof/>
                <w:sz w:val="24"/>
                <w:szCs w:val="24"/>
                <w:lang w:eastAsia="fr-FR"/>
              </w:rPr>
              <w:t>Registrul situaţiilor de insolvenţă al Administraţiei Judeţene a Finantelor Publice locale, alte documente specifice, după caz, fiecărei categorii de solicitanți</w:t>
            </w:r>
          </w:p>
        </w:tc>
      </w:tr>
      <w:tr w:rsidR="00E720C8" w:rsidRPr="00E720C8" w14:paraId="11579644" w14:textId="77777777" w:rsidTr="002C4446">
        <w:tc>
          <w:tcPr>
            <w:tcW w:w="9562" w:type="dxa"/>
          </w:tcPr>
          <w:p w14:paraId="1A59863B" w14:textId="77777777" w:rsidR="00E720C8" w:rsidRPr="00E720C8" w:rsidRDefault="00E720C8" w:rsidP="002C4446">
            <w:pPr>
              <w:spacing w:before="120" w:after="120" w:line="240" w:lineRule="auto"/>
              <w:jc w:val="both"/>
              <w:rPr>
                <w:rFonts w:asciiTheme="minorHAnsi" w:hAnsiTheme="minorHAnsi" w:cstheme="minorHAnsi"/>
                <w:noProof/>
                <w:color w:val="0000FF"/>
                <w:sz w:val="24"/>
                <w:u w:val="single"/>
              </w:rPr>
            </w:pPr>
            <w:r w:rsidRPr="00E720C8">
              <w:rPr>
                <w:rFonts w:asciiTheme="minorHAnsi" w:hAnsiTheme="minorHAnsi" w:cstheme="minorHAnsi"/>
                <w:b/>
                <w:noProof/>
                <w:sz w:val="24"/>
              </w:rPr>
              <w:t>PUNCTE DE VERIFICAT IN DOCUMENTE</w:t>
            </w:r>
            <w:r w:rsidRPr="00E720C8">
              <w:rPr>
                <w:rFonts w:asciiTheme="minorHAnsi" w:hAnsiTheme="minorHAnsi" w:cstheme="minorHAnsi"/>
                <w:noProof/>
                <w:color w:val="0000FF"/>
                <w:sz w:val="24"/>
                <w:szCs w:val="24"/>
                <w:u w:val="single"/>
              </w:rPr>
              <w:t xml:space="preserve"> </w:t>
            </w:r>
          </w:p>
          <w:p w14:paraId="777F4FD6"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verifică dacă solicitantul și-a asumat prin semnătură declaraţia pe propria raspundere din secțiunea F din cererea de finananțare prin care acesta declară: „Declar pe propria răspundere că nu sunt în insolvență ”.</w:t>
            </w:r>
          </w:p>
          <w:p w14:paraId="6A26ACB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w:t>
            </w:r>
            <w:hyperlink r:id="rId8" w:history="1">
              <w:r w:rsidRPr="00E720C8">
                <w:rPr>
                  <w:rFonts w:asciiTheme="minorHAnsi" w:hAnsiTheme="minorHAnsi" w:cstheme="minorHAnsi"/>
                  <w:noProof/>
                  <w:sz w:val="24"/>
                </w:rPr>
                <w:t>https://portal.onrc.ro/ONRCPortalWeb/ONRCPortal.portal</w:t>
              </w:r>
            </w:hyperlink>
          </w:p>
          <w:p w14:paraId="68BDD35B"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lastRenderedPageBreak/>
              <w:t>Dacă în urma verificării, beneficiarul figurează în Buletinul Procedurilor de Insolvenţă cu dosar pe rol, sau figurează în Registrul situațiilor de insolvență, cererea de finanțare va fi declarată neeligibilă.</w:t>
            </w:r>
          </w:p>
          <w:p w14:paraId="55623E3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34F8F2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va fi reluată în etapa de contractare.</w:t>
            </w:r>
          </w:p>
          <w:p w14:paraId="4D88BA1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E720C8" w:rsidRPr="00E720C8" w14:paraId="0C1DD519" w14:textId="77777777" w:rsidTr="002C4446">
        <w:tc>
          <w:tcPr>
            <w:tcW w:w="9562" w:type="dxa"/>
          </w:tcPr>
          <w:p w14:paraId="682C71FD" w14:textId="77777777" w:rsidR="00E720C8" w:rsidRPr="00E720C8" w:rsidRDefault="00E720C8" w:rsidP="002C4446">
            <w:pPr>
              <w:spacing w:before="120" w:after="120" w:line="240" w:lineRule="auto"/>
              <w:jc w:val="both"/>
              <w:rPr>
                <w:rFonts w:asciiTheme="minorHAnsi" w:eastAsia="Times New Roman" w:hAnsiTheme="minorHAnsi" w:cstheme="minorHAnsi"/>
                <w:b/>
                <w:noProof/>
                <w:sz w:val="24"/>
                <w:szCs w:val="24"/>
                <w:lang w:eastAsia="fr-FR"/>
              </w:rPr>
            </w:pPr>
            <w:r w:rsidRPr="00E720C8">
              <w:rPr>
                <w:rFonts w:asciiTheme="minorHAnsi" w:eastAsia="Times New Roman" w:hAnsiTheme="minorHAnsi" w:cstheme="minorHAnsi"/>
                <w:b/>
                <w:noProof/>
                <w:sz w:val="24"/>
                <w:szCs w:val="24"/>
                <w:lang w:eastAsia="fr-FR"/>
              </w:rPr>
              <w:lastRenderedPageBreak/>
              <w:t>EG 1.6 Solicitantul a prezentat dovada cofinanţării private a investiţiei, prin extras de cont şi/sau contract de credit acordat în vederea implementării proiectului, cu exceptia proiectelor pentru care se aplica o rată de finantare de 100%;</w:t>
            </w:r>
          </w:p>
        </w:tc>
      </w:tr>
      <w:tr w:rsidR="00E720C8" w:rsidRPr="00E720C8" w14:paraId="7234C937" w14:textId="77777777" w:rsidTr="002C4446">
        <w:tc>
          <w:tcPr>
            <w:tcW w:w="9562" w:type="dxa"/>
          </w:tcPr>
          <w:p w14:paraId="6F84DFEB" w14:textId="77777777" w:rsidR="00E720C8" w:rsidRPr="00E720C8" w:rsidRDefault="00E720C8" w:rsidP="002C4446">
            <w:pPr>
              <w:spacing w:before="120" w:after="120" w:line="240" w:lineRule="auto"/>
              <w:rPr>
                <w:rFonts w:asciiTheme="minorHAnsi" w:hAnsiTheme="minorHAnsi" w:cstheme="minorHAnsi"/>
                <w:b/>
                <w:bCs/>
                <w:noProof/>
                <w:sz w:val="24"/>
                <w:szCs w:val="24"/>
              </w:rPr>
            </w:pPr>
            <w:r w:rsidRPr="00E720C8">
              <w:rPr>
                <w:rFonts w:asciiTheme="minorHAnsi" w:hAnsiTheme="minorHAnsi" w:cstheme="minorHAnsi"/>
                <w:b/>
                <w:bCs/>
                <w:noProof/>
                <w:sz w:val="24"/>
                <w:szCs w:val="24"/>
              </w:rPr>
              <w:t xml:space="preserve">DOCUMENTE  </w:t>
            </w:r>
          </w:p>
          <w:p w14:paraId="578F3148"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Declaratia F</w:t>
            </w:r>
          </w:p>
          <w:p w14:paraId="2B627B30"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Buget indicativ</w:t>
            </w:r>
          </w:p>
          <w:p w14:paraId="7C1CA6B8"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Cererea de finantare</w:t>
            </w:r>
          </w:p>
        </w:tc>
      </w:tr>
      <w:tr w:rsidR="00E720C8" w:rsidRPr="00E720C8" w14:paraId="339F7BC8" w14:textId="77777777" w:rsidTr="002C4446">
        <w:tc>
          <w:tcPr>
            <w:tcW w:w="9562" w:type="dxa"/>
          </w:tcPr>
          <w:p w14:paraId="6E18443B" w14:textId="77777777" w:rsidR="00E720C8" w:rsidRPr="00E720C8" w:rsidRDefault="00E720C8" w:rsidP="002C4446">
            <w:pPr>
              <w:spacing w:before="120" w:after="120" w:line="240" w:lineRule="auto"/>
              <w:rPr>
                <w:rFonts w:asciiTheme="minorHAnsi" w:eastAsia="Times New Roman" w:hAnsiTheme="minorHAnsi" w:cstheme="minorHAnsi"/>
                <w:b/>
                <w:noProof/>
                <w:sz w:val="24"/>
                <w:szCs w:val="24"/>
                <w:lang w:eastAsia="fr-FR"/>
              </w:rPr>
            </w:pPr>
            <w:r w:rsidRPr="00E720C8">
              <w:rPr>
                <w:rFonts w:asciiTheme="minorHAnsi" w:eastAsia="Times New Roman" w:hAnsiTheme="minorHAnsi" w:cstheme="minorHAnsi"/>
                <w:b/>
                <w:noProof/>
                <w:sz w:val="24"/>
                <w:szCs w:val="24"/>
                <w:lang w:eastAsia="fr-FR"/>
              </w:rPr>
              <w:t>PUNCTE DE VERIFICAT IN DOCUMENTE</w:t>
            </w:r>
          </w:p>
          <w:p w14:paraId="33FE720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Criteriul se consideră îndeplinit prin verificarea însuşirii Declaraţiei F şi în baza corelării informaţiilor din Cererea de Finanțare, a Bugetului Indicativ propus și rezultat în urma evaluării. </w:t>
            </w:r>
          </w:p>
          <w:p w14:paraId="4368AA3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2155F01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cazul depunerii unor solicitări pentru mai multe proiecte, solicitantul/ beneficiarul, după caz, trebuie să dovedească existența co-finanțării private pentru proiect, sau, după caz, cumulat pentru toate proiectele.</w:t>
            </w:r>
          </w:p>
          <w:p w14:paraId="78E99253" w14:textId="77777777" w:rsidR="00E720C8" w:rsidRPr="00E720C8" w:rsidRDefault="00E720C8" w:rsidP="002C4446">
            <w:pPr>
              <w:spacing w:before="120" w:after="120" w:line="240" w:lineRule="auto"/>
              <w:jc w:val="both"/>
              <w:rPr>
                <w:rFonts w:asciiTheme="minorHAnsi" w:eastAsia="Times New Roman" w:hAnsiTheme="minorHAnsi" w:cstheme="minorHAnsi"/>
                <w:b/>
                <w:noProof/>
                <w:sz w:val="24"/>
                <w:szCs w:val="24"/>
                <w:lang w:eastAsia="fr-FR"/>
              </w:rPr>
            </w:pPr>
            <w:r w:rsidRPr="00E720C8">
              <w:rPr>
                <w:rFonts w:asciiTheme="minorHAnsi" w:hAnsiTheme="minorHAnsi" w:cstheme="minorHAnsi"/>
                <w:noProof/>
                <w:sz w:val="24"/>
                <w:szCs w:val="24"/>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E720C8" w:rsidRPr="00E720C8" w14:paraId="5B8568FC" w14:textId="77777777" w:rsidTr="002C4446">
        <w:tc>
          <w:tcPr>
            <w:tcW w:w="9562" w:type="dxa"/>
            <w:shd w:val="clear" w:color="auto" w:fill="BFBFBF" w:themeFill="background1" w:themeFillShade="BF"/>
          </w:tcPr>
          <w:p w14:paraId="085C646D"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t>EG 1.</w:t>
            </w:r>
            <w:r w:rsidRPr="00E720C8">
              <w:rPr>
                <w:rFonts w:asciiTheme="minorHAnsi" w:hAnsiTheme="minorHAnsi" w:cstheme="minorHAnsi"/>
                <w:b/>
                <w:noProof/>
                <w:sz w:val="24"/>
                <w:szCs w:val="24"/>
              </w:rPr>
              <w:t>7</w:t>
            </w:r>
            <w:r w:rsidRPr="00E720C8">
              <w:rPr>
                <w:rFonts w:asciiTheme="minorHAnsi" w:hAnsiTheme="minorHAnsi" w:cstheme="minorHAnsi"/>
                <w:b/>
                <w:noProof/>
                <w:sz w:val="24"/>
              </w:rPr>
              <w:t xml:space="preserve">  Cheltuielile propuse în proiect nu fac obiectul dublei finanţări cu alte cheltuieli finanţate din FEADR/ EURI sau din alte fonduri publice; </w:t>
            </w:r>
          </w:p>
        </w:tc>
      </w:tr>
      <w:tr w:rsidR="00E720C8" w:rsidRPr="00E720C8" w14:paraId="57AD36CD" w14:textId="77777777" w:rsidTr="002C4446">
        <w:tc>
          <w:tcPr>
            <w:tcW w:w="9562" w:type="dxa"/>
          </w:tcPr>
          <w:p w14:paraId="28197F03"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 xml:space="preserve">DOCUMENTE </w:t>
            </w:r>
          </w:p>
          <w:p w14:paraId="752A6C68"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rPr>
            </w:pPr>
            <w:r w:rsidRPr="00E720C8">
              <w:rPr>
                <w:rFonts w:asciiTheme="minorHAnsi" w:hAnsiTheme="minorHAnsi" w:cstheme="minorHAnsi"/>
                <w:noProof/>
                <w:sz w:val="24"/>
              </w:rPr>
              <w:t>Declaraţia pe propria răspundere a solicitantului din secțiunea F din Cererea de Finanțare</w:t>
            </w:r>
          </w:p>
          <w:p w14:paraId="778DB535"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Cererea de Finantare – sectiune C.1 Finanţări nerambursabile solicitate și/sau obținute</w:t>
            </w:r>
          </w:p>
          <w:p w14:paraId="126DB3F5" w14:textId="77777777" w:rsidR="00E720C8" w:rsidRPr="00E720C8" w:rsidRDefault="00E720C8" w:rsidP="002C4446">
            <w:pPr>
              <w:overflowPunct w:val="0"/>
              <w:autoSpaceDE w:val="0"/>
              <w:autoSpaceDN w:val="0"/>
              <w:adjustRightInd w:val="0"/>
              <w:spacing w:before="120" w:after="120" w:line="240" w:lineRule="auto"/>
              <w:ind w:hanging="9"/>
              <w:jc w:val="both"/>
              <w:textAlignment w:val="baseline"/>
              <w:rPr>
                <w:rFonts w:asciiTheme="minorHAnsi" w:hAnsiTheme="minorHAnsi" w:cstheme="minorHAnsi"/>
                <w:noProof/>
                <w:sz w:val="24"/>
              </w:rPr>
            </w:pPr>
            <w:r w:rsidRPr="00E720C8">
              <w:rPr>
                <w:rFonts w:asciiTheme="minorHAnsi" w:hAnsiTheme="minorHAnsi" w:cstheme="minorHAnsi"/>
                <w:noProof/>
                <w:sz w:val="24"/>
              </w:rPr>
              <w:t xml:space="preserve">Baza de date FEADR/ Registrul LEADER  </w:t>
            </w:r>
          </w:p>
          <w:p w14:paraId="159D81AB"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E2.2L Registrul electronic al cererilor de finanțare LEADER, E6.0L Raportul de evaluare al AFIR și în registrul C1.13L</w:t>
            </w:r>
          </w:p>
          <w:p w14:paraId="5684316C"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2868CDD5"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REGAS</w:t>
            </w:r>
          </w:p>
        </w:tc>
      </w:tr>
      <w:tr w:rsidR="00E720C8" w:rsidRPr="00E720C8" w14:paraId="58F49365" w14:textId="77777777" w:rsidTr="002C4446">
        <w:tc>
          <w:tcPr>
            <w:tcW w:w="9562" w:type="dxa"/>
          </w:tcPr>
          <w:p w14:paraId="2B1C28D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7256CBA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w:t>
            </w:r>
          </w:p>
          <w:p w14:paraId="06D02EA0"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 existenţa bifelor în secţiunea C – C.1 din Cererea de finanţare;</w:t>
            </w:r>
          </w:p>
          <w:p w14:paraId="7B9958F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Baza de Date cu proiecte FEADR/EURI;</w:t>
            </w:r>
          </w:p>
          <w:p w14:paraId="44F6AEFB" w14:textId="77777777" w:rsidR="00E720C8" w:rsidRPr="00E720C8" w:rsidRDefault="00E720C8" w:rsidP="002C4446">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noProof/>
                <w:color w:val="0000FF"/>
                <w:sz w:val="24"/>
                <w:u w:val="single"/>
              </w:rPr>
            </w:pPr>
            <w:r w:rsidRPr="00E720C8">
              <w:rPr>
                <w:rFonts w:asciiTheme="minorHAnsi" w:hAnsiTheme="minorHAnsi" w:cstheme="minorHAnsi"/>
                <w:noProof/>
                <w:sz w:val="24"/>
              </w:rPr>
              <w:t>- verificarea în Baza de Date cu proiecte FEADR (</w:t>
            </w:r>
            <w:hyperlink r:id="rId9" w:history="1">
              <w:r w:rsidRPr="00E720C8">
                <w:rPr>
                  <w:rFonts w:asciiTheme="minorHAnsi" w:hAnsiTheme="minorHAnsi" w:cstheme="minorHAnsi"/>
                  <w:noProof/>
                  <w:color w:val="0000FF"/>
                  <w:sz w:val="24"/>
                  <w:u w:val="single"/>
                </w:rPr>
                <w:t>http://spcdrdba/ReportS_SPCDRDBA/report/Rapoarte%20IT%20AFIR/Informatiiverificari%20cereri%20de%20finantare</w:t>
              </w:r>
            </w:hyperlink>
            <w:r w:rsidRPr="00E720C8">
              <w:rPr>
                <w:rFonts w:asciiTheme="minorHAnsi" w:hAnsiTheme="minorHAnsi" w:cstheme="minorHAnsi"/>
                <w:noProof/>
                <w:sz w:val="24"/>
              </w:rPr>
              <w:t>);</w:t>
            </w:r>
          </w:p>
          <w:p w14:paraId="46A3B650"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 xml:space="preserve">- verificarea listei proiectelor finanţate din alte surse aflată pe </w:t>
            </w:r>
            <w:hyperlink r:id="rId10" w:history="1">
              <w:r w:rsidRPr="00E720C8">
                <w:rPr>
                  <w:rFonts w:asciiTheme="minorHAnsi" w:hAnsiTheme="minorHAnsi" w:cstheme="minorHAnsi"/>
                  <w:noProof/>
                  <w:sz w:val="24"/>
                </w:rPr>
                <w:t>\\fs\metodologie nou\PNDR 2014-2020\Proceduri 2014 - 2020\Proceduri 2016\lista proiectelor finantate din alte surse infrastructura</w:t>
              </w:r>
            </w:hyperlink>
            <w:r w:rsidRPr="00E720C8">
              <w:rPr>
                <w:rFonts w:asciiTheme="minorHAnsi" w:hAnsiTheme="minorHAnsi" w:cstheme="minorHAnsi"/>
                <w:noProof/>
                <w:sz w:val="24"/>
              </w:rPr>
              <w:t>.</w:t>
            </w:r>
          </w:p>
          <w:p w14:paraId="119600D1" w14:textId="77777777" w:rsidR="00E720C8" w:rsidRPr="00E720C8" w:rsidRDefault="00E720C8" w:rsidP="002C4446">
            <w:pPr>
              <w:overflowPunct w:val="0"/>
              <w:autoSpaceDE w:val="0"/>
              <w:autoSpaceDN w:val="0"/>
              <w:adjustRightInd w:val="0"/>
              <w:spacing w:before="120" w:after="120" w:line="240" w:lineRule="auto"/>
              <w:jc w:val="both"/>
              <w:textAlignment w:val="baseline"/>
              <w:rPr>
                <w:rFonts w:asciiTheme="minorHAnsi" w:hAnsiTheme="minorHAnsi" w:cstheme="minorHAnsi"/>
                <w:noProof/>
                <w:sz w:val="24"/>
              </w:rPr>
            </w:pPr>
            <w:r w:rsidRPr="00E720C8">
              <w:rPr>
                <w:rFonts w:asciiTheme="minorHAnsi" w:hAnsiTheme="minorHAnsi" w:cstheme="minorHAnsi"/>
                <w:noProof/>
                <w:sz w:val="24"/>
              </w:rPr>
              <w:t xml:space="preserve">- verificarea dacă solicitantul are un proiect selectat de GAL  (depus prin sM19.2/ DR 36) , evaluat sau în evaluare la AFIR (OJFIR/ CRFIR) sau contractat în: E2.2L Registrul electronic al cererilor de finanțare </w:t>
            </w:r>
            <w:r w:rsidRPr="00E720C8">
              <w:rPr>
                <w:rFonts w:asciiTheme="minorHAnsi" w:hAnsiTheme="minorHAnsi" w:cstheme="minorHAnsi"/>
                <w:bCs/>
                <w:noProof/>
                <w:lang w:eastAsia="fr-FR"/>
              </w:rPr>
              <w:t>(</w:t>
            </w:r>
            <w:hyperlink r:id="rId11" w:history="1">
              <w:r w:rsidRPr="00E720C8">
                <w:rPr>
                  <w:rFonts w:asciiTheme="minorHAnsi" w:hAnsiTheme="minorHAnsi" w:cstheme="minorHAnsi"/>
                  <w:noProof/>
                </w:rPr>
                <w:t>E2.2 Registrul electronic CF pentru submăsura 19.2 - AFIR</w:t>
              </w:r>
            </w:hyperlink>
            <w:r w:rsidRPr="00E720C8">
              <w:rPr>
                <w:rFonts w:asciiTheme="minorHAnsi" w:hAnsiTheme="minorHAnsi" w:cstheme="minorHAnsi"/>
                <w:bCs/>
                <w:noProof/>
                <w:lang w:eastAsia="fr-FR"/>
              </w:rPr>
              <w:t xml:space="preserve">), </w:t>
            </w:r>
            <w:r w:rsidRPr="00E720C8">
              <w:rPr>
                <w:rFonts w:asciiTheme="minorHAnsi" w:hAnsiTheme="minorHAnsi" w:cstheme="minorHAnsi"/>
                <w:noProof/>
                <w:sz w:val="24"/>
              </w:rPr>
              <w:t>registrul LEADER pentru intervenția DR 36</w:t>
            </w:r>
            <w:r w:rsidRPr="00E720C8">
              <w:rPr>
                <w:rFonts w:asciiTheme="minorHAnsi" w:hAnsiTheme="minorHAnsi" w:cstheme="minorHAnsi"/>
                <w:bCs/>
                <w:noProof/>
                <w:sz w:val="24"/>
                <w:szCs w:val="24"/>
                <w:lang w:eastAsia="fr-FR"/>
              </w:rPr>
              <w:t xml:space="preserve"> / </w:t>
            </w:r>
            <w:hyperlink r:id="rId12" w:history="1">
              <w:r w:rsidRPr="00E720C8">
                <w:rPr>
                  <w:rFonts w:asciiTheme="minorHAnsi" w:hAnsiTheme="minorHAnsi" w:cstheme="minorHAnsi"/>
                  <w:noProof/>
                  <w:sz w:val="24"/>
                  <w:szCs w:val="24"/>
                </w:rPr>
                <w:t>E2.2 Registrul electronic CF pentru submăsura 19.2 - AFIR</w:t>
              </w:r>
            </w:hyperlink>
            <w:r w:rsidRPr="00E720C8">
              <w:rPr>
                <w:rFonts w:asciiTheme="minorHAnsi" w:hAnsiTheme="minorHAnsi" w:cstheme="minorHAnsi"/>
                <w:bCs/>
                <w:noProof/>
                <w:sz w:val="24"/>
                <w:szCs w:val="24"/>
                <w:lang w:eastAsia="fr-FR"/>
              </w:rPr>
              <w:t xml:space="preserve">), </w:t>
            </w:r>
          </w:p>
          <w:p w14:paraId="42AA1F0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Baza de date REGAS,</w:t>
            </w:r>
          </w:p>
          <w:p w14:paraId="137525D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103A4C5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Verificarile se fac atât prin verificarea numelui solicitantului cât şi a Codului de Înregistrare Fiscală (dupa caz). </w:t>
            </w:r>
          </w:p>
          <w:p w14:paraId="278FF3F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Totodata, in cazul </w:t>
            </w:r>
            <w:r w:rsidRPr="00E720C8">
              <w:rPr>
                <w:rFonts w:asciiTheme="minorHAnsi" w:hAnsiTheme="minorHAnsi" w:cstheme="minorHAnsi"/>
                <w:b/>
                <w:noProof/>
                <w:sz w:val="24"/>
              </w:rPr>
              <w:t>investitiilor în exploatații agricole/pomicole realizate în scop colectiv sau social</w:t>
            </w:r>
            <w:r w:rsidRPr="00E720C8">
              <w:rPr>
                <w:rFonts w:asciiTheme="minorHAnsi" w:hAnsiTheme="minorHAnsi" w:cstheme="minorHAnsi"/>
                <w:noProof/>
                <w:sz w:val="24"/>
              </w:rPr>
              <w:t xml:space="preserve"> se vor face verificări încrucișate cu APIA pentru evitarea dublei finanțări conform Protocolului încheiat între AFIR și APIA.</w:t>
            </w:r>
          </w:p>
          <w:p w14:paraId="588EE0F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va face verificarea dublei finanţări şi </w:t>
            </w:r>
            <w:r w:rsidRPr="00E720C8">
              <w:rPr>
                <w:rFonts w:asciiTheme="minorHAnsi" w:hAnsiTheme="minorHAnsi" w:cstheme="minorHAnsi"/>
                <w:b/>
                <w:noProof/>
                <w:sz w:val="24"/>
              </w:rPr>
              <w:t>pentru proiectele care propun investiţii in energie regenerabilă</w:t>
            </w:r>
            <w:r w:rsidRPr="00E720C8">
              <w:rPr>
                <w:rFonts w:asciiTheme="minorHAnsi" w:hAnsiTheme="minorHAnsi" w:cstheme="minorHAnsi"/>
                <w:noProof/>
                <w:sz w:val="24"/>
              </w:rPr>
              <w:t xml:space="preserve">. În cazul identificării unui alt proiect depus pentru finanțare pe scheme de ajutor de stat sau alte programe, aparținând aceluiași solicitant care prevede investiții în energie </w:t>
            </w:r>
            <w:r w:rsidRPr="00E720C8">
              <w:rPr>
                <w:rFonts w:asciiTheme="minorHAnsi" w:hAnsiTheme="minorHAnsi" w:cstheme="minorHAnsi"/>
                <w:noProof/>
                <w:sz w:val="24"/>
              </w:rPr>
              <w:lastRenderedPageBreak/>
              <w:t>regenerabilă, pentru același punct de lucru vizat de proiectul pe DR36, se vor elimina din proiectul depus pe DR 36, cheltuielile aferente obținerii energiei regenerabile.</w:t>
            </w:r>
          </w:p>
          <w:p w14:paraId="7C59FB5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Schemele/programele de  energie regenerabila vizate sunt:</w:t>
            </w:r>
          </w:p>
          <w:p w14:paraId="230CF42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42FE6BA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3573F0E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-alte programe/scheme de ajutor de stat pentru finanțarea investițiilor în energie regenerabilă.</w:t>
            </w:r>
          </w:p>
          <w:p w14:paraId="3BEEB47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Astfel,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urma </w:t>
            </w:r>
            <w:r w:rsidRPr="00E720C8">
              <w:rPr>
                <w:rFonts w:asciiTheme="minorHAnsi" w:hAnsiTheme="minorHAnsi" w:cstheme="minorHAnsi"/>
                <w:noProof/>
                <w:sz w:val="24"/>
                <w:szCs w:val="24"/>
              </w:rPr>
              <w:t>verificărilor</w:t>
            </w:r>
            <w:r w:rsidRPr="00E720C8">
              <w:rPr>
                <w:rFonts w:asciiTheme="minorHAnsi" w:hAnsiTheme="minorHAnsi" w:cstheme="minorHAnsi"/>
                <w:noProof/>
                <w:sz w:val="24"/>
              </w:rPr>
              <w:t xml:space="preserve"> pot aparea urmatoarele </w:t>
            </w:r>
            <w:r w:rsidRPr="00E720C8">
              <w:rPr>
                <w:rFonts w:asciiTheme="minorHAnsi" w:hAnsiTheme="minorHAnsi" w:cstheme="minorHAnsi"/>
                <w:noProof/>
                <w:sz w:val="24"/>
                <w:szCs w:val="24"/>
              </w:rPr>
              <w:t>situații</w:t>
            </w:r>
          </w:p>
          <w:p w14:paraId="4F8D7F63" w14:textId="77777777" w:rsidR="00E720C8" w:rsidRPr="00E720C8" w:rsidRDefault="00E720C8" w:rsidP="00E720C8">
            <w:pPr>
              <w:numPr>
                <w:ilvl w:val="0"/>
                <w:numId w:val="14"/>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 în cazul în care se  constată faptul că solicitantul a beneficiat de alt program de finanţare nerambursabilă pentru acelaşi tip de investiţie, dar nu a consemnat acest lucru în Cererea de finanţare, şi/ sau nu a prezenta </w:t>
            </w:r>
            <w:r w:rsidRPr="00E720C8">
              <w:rPr>
                <w:rFonts w:asciiTheme="minorHAnsi" w:hAnsiTheme="minorHAnsi" w:cstheme="minorHAnsi"/>
                <w:i/>
                <w:noProof/>
                <w:sz w:val="24"/>
              </w:rPr>
              <w:t>Raportul asupra utilizării programelor de finanţare nerambursabilă întocmit de solicitant</w:t>
            </w:r>
            <w:r w:rsidRPr="00E720C8">
              <w:rPr>
                <w:rFonts w:asciiTheme="minorHAnsi" w:hAnsiTheme="minorHAnsi" w:cstheme="minorHAnsi"/>
                <w:noProof/>
                <w:sz w:val="24"/>
              </w:rPr>
              <w:t xml:space="preserve">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025CCA1E" w14:textId="77777777" w:rsidR="00E720C8" w:rsidRPr="00E720C8" w:rsidRDefault="00E720C8" w:rsidP="00E720C8">
            <w:pPr>
              <w:numPr>
                <w:ilvl w:val="0"/>
                <w:numId w:val="14"/>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în cazul în care solicitantul a mai beneficiat  de finanţare nerambursabilă, pentru acelaşi tip de investiţie, expertul verifică în </w:t>
            </w:r>
            <w:r w:rsidRPr="00E720C8">
              <w:rPr>
                <w:rFonts w:asciiTheme="minorHAnsi" w:hAnsiTheme="minorHAnsi" w:cstheme="minorHAnsi"/>
                <w:i/>
                <w:noProof/>
                <w:sz w:val="24"/>
              </w:rPr>
              <w:t>Raportul asupra utilizării programelor de finanţare nerambursabilă întocmit de solicitant</w:t>
            </w:r>
            <w:r w:rsidRPr="00E720C8">
              <w:rPr>
                <w:rFonts w:asciiTheme="minorHAnsi" w:hAnsiTheme="minorHAnsi" w:cstheme="minorHAnsi"/>
                <w:noProof/>
                <w:sz w:val="24"/>
              </w:rPr>
              <w:t xml:space="preserve">  dacă elemente din proiectul actual se regăsesc (în totalitate sau numai parţial) și în proiectele anterioare şi dacă cheltuielile rambursate se regăsesc în lista cheltuielilor eligibile pentru care solicită finanţare.</w:t>
            </w:r>
          </w:p>
          <w:p w14:paraId="3CC2898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14:paraId="0E222B4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4FE4091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w:t>
            </w:r>
            <w:r w:rsidRPr="00E720C8">
              <w:rPr>
                <w:rFonts w:asciiTheme="minorHAnsi" w:hAnsiTheme="minorHAnsi" w:cstheme="minorHAnsi"/>
                <w:i/>
                <w:noProof/>
                <w:sz w:val="24"/>
                <w:szCs w:val="24"/>
              </w:rPr>
              <w:t>Statele membre se asigură că cheltuielile finanţate din FEGA sau FEADR nu fac obiectul niciunui alt tip de finanţare din cadrul bugetului Uniunii</w:t>
            </w:r>
            <w:r w:rsidRPr="00E720C8">
              <w:rPr>
                <w:rFonts w:asciiTheme="minorHAnsi" w:hAnsiTheme="minorHAnsi" w:cstheme="minorHAnsi"/>
                <w:noProof/>
                <w:sz w:val="24"/>
                <w:szCs w:val="24"/>
              </w:rPr>
              <w:t>.”</w:t>
            </w:r>
          </w:p>
          <w:p w14:paraId="7A3E2C5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Astfel, „dubla finanțare” înseamnă că aceleași cheltuieli sau activități sunt finanțate de două ori</w:t>
            </w:r>
          </w:p>
          <w:p w14:paraId="3E39110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din fonduri publice (de exemplu, din două surse diferite: fonduri europene și fonduri naționale</w:t>
            </w:r>
          </w:p>
          <w:p w14:paraId="2E4E1AC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sau din două programe diferite ale UE). Acest lucru este interzis, deoarece duce la utilizarea</w:t>
            </w:r>
          </w:p>
          <w:p w14:paraId="0565D56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ineficientă sau frauduloasă a fondurilor.</w:t>
            </w:r>
          </w:p>
          <w:p w14:paraId="2EB7AD9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Exemple concrete de dublă finanțare:</w:t>
            </w:r>
          </w:p>
          <w:p w14:paraId="578BABB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1. Același proiect depus de două ori la programe diferite și finanțat de ambele</w:t>
            </w:r>
          </w:p>
          <w:p w14:paraId="24482D6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2. Aceeași cheltuială (ex: salariul unui angajat) decontată atât dintr-un proiect cu fonduri</w:t>
            </w:r>
          </w:p>
          <w:p w14:paraId="0001B32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europene, cât și din bugetul național.</w:t>
            </w:r>
          </w:p>
          <w:p w14:paraId="5C430C5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3. Echipamente (identificate cu serie/ nr. unice) rambursate într-un proiect și raportate din</w:t>
            </w:r>
          </w:p>
          <w:p w14:paraId="133CC398"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greșeală și în alt proiect ca achiziție nouă.</w:t>
            </w:r>
          </w:p>
          <w:p w14:paraId="1D284DB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Expertii vor analiza atât Raportul asupra utilizării programelor de finanţare nerambursabilă întocmit de solicitant cât și Cererea de finanțare/Studiul de fezabilitate/Memoriul justificativ/DALI pentru a identifica elemente comune.</w:t>
            </w:r>
          </w:p>
          <w:p w14:paraId="2E3A923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14:paraId="18072F6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14:paraId="66B3495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14:paraId="0711087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b/>
                <w:noProof/>
                <w:sz w:val="24"/>
              </w:rPr>
              <w:t>elementele din proiectul actual (bunuri, servicii, dotari) se regăsesc in totalitate și în proiectele anterioare</w:t>
            </w:r>
            <w:r w:rsidRPr="00E720C8">
              <w:rPr>
                <w:rFonts w:asciiTheme="minorHAnsi" w:hAnsiTheme="minorHAnsi" w:cstheme="minorHAnsi"/>
                <w:noProof/>
              </w:rPr>
              <w:t xml:space="preserve">, </w:t>
            </w:r>
            <w:r w:rsidRPr="00E720C8">
              <w:rPr>
                <w:rFonts w:asciiTheme="minorHAnsi" w:hAnsiTheme="minorHAnsi" w:cstheme="minorHAnsi"/>
                <w:b/>
                <w:noProof/>
                <w:sz w:val="24"/>
                <w:szCs w:val="24"/>
              </w:rPr>
              <w:t>detalierea utilajelor/echipamentelor față de totalul necesar nu justifica o noua achizitie</w:t>
            </w:r>
            <w:r w:rsidRPr="00E720C8">
              <w:rPr>
                <w:rFonts w:asciiTheme="minorHAnsi" w:hAnsiTheme="minorHAnsi" w:cstheme="minorHAnsi"/>
                <w:noProof/>
                <w:sz w:val="24"/>
              </w:rPr>
              <w:t xml:space="preserve"> iar cheltuielile rambursate pentru acestea se regăsesc și în lista cheltuielilor eligibile pentru care solicită finanţare, expertul bifează casuţa NU şi cererea de finanţare este neeligibilă.</w:t>
            </w:r>
          </w:p>
          <w:p w14:paraId="337E74C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b/>
                <w:noProof/>
                <w:sz w:val="24"/>
              </w:rPr>
              <w:t>elementele din proiectul actual se regăsesc parțial</w:t>
            </w:r>
            <w:r w:rsidRPr="00E720C8">
              <w:rPr>
                <w:rFonts w:asciiTheme="minorHAnsi" w:hAnsiTheme="minorHAnsi" w:cstheme="minorHAnsi"/>
                <w:noProof/>
                <w:sz w:val="24"/>
              </w:rPr>
              <w:t xml:space="preserve"> </w:t>
            </w:r>
            <w:r w:rsidRPr="00E720C8">
              <w:rPr>
                <w:rFonts w:asciiTheme="minorHAnsi" w:hAnsiTheme="minorHAnsi" w:cstheme="minorHAnsi"/>
                <w:b/>
                <w:noProof/>
                <w:sz w:val="24"/>
              </w:rPr>
              <w:t>și în proiectele anterioare</w:t>
            </w:r>
            <w:r w:rsidRPr="00E720C8">
              <w:rPr>
                <w:rFonts w:asciiTheme="minorHAnsi" w:hAnsiTheme="minorHAnsi" w:cstheme="minorHAnsi"/>
                <w:noProof/>
                <w:sz w:val="24"/>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14:paraId="1551DA7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b/>
                <w:noProof/>
                <w:sz w:val="24"/>
              </w:rPr>
              <w:t>elementele din proiectul actual NU</w:t>
            </w:r>
            <w:r w:rsidRPr="00E720C8">
              <w:rPr>
                <w:rFonts w:asciiTheme="minorHAnsi" w:hAnsiTheme="minorHAnsi" w:cstheme="minorHAnsi"/>
                <w:noProof/>
                <w:sz w:val="24"/>
              </w:rPr>
              <w:t xml:space="preserve"> </w:t>
            </w:r>
            <w:r w:rsidRPr="00E720C8">
              <w:rPr>
                <w:rFonts w:asciiTheme="minorHAnsi" w:hAnsiTheme="minorHAnsi" w:cstheme="minorHAnsi"/>
                <w:b/>
                <w:noProof/>
                <w:sz w:val="24"/>
              </w:rPr>
              <w:t>se regasesc</w:t>
            </w:r>
            <w:r w:rsidRPr="00E720C8">
              <w:rPr>
                <w:rFonts w:asciiTheme="minorHAnsi" w:hAnsiTheme="minorHAnsi" w:cstheme="minorHAnsi"/>
                <w:noProof/>
                <w:sz w:val="24"/>
              </w:rPr>
              <w:t xml:space="preserve"> </w:t>
            </w:r>
            <w:r w:rsidRPr="00E720C8">
              <w:rPr>
                <w:rFonts w:asciiTheme="minorHAnsi" w:hAnsiTheme="minorHAnsi" w:cstheme="minorHAnsi"/>
                <w:b/>
                <w:noProof/>
                <w:sz w:val="24"/>
              </w:rPr>
              <w:t>în proiectele anterioare</w:t>
            </w:r>
            <w:r w:rsidRPr="00E720C8">
              <w:rPr>
                <w:rFonts w:asciiTheme="minorHAnsi" w:hAnsiTheme="minorHAnsi" w:cstheme="minorHAnsi"/>
                <w:noProof/>
                <w:sz w:val="24"/>
              </w:rPr>
              <w:t xml:space="preserve"> </w:t>
            </w:r>
            <w:r w:rsidRPr="00E720C8">
              <w:rPr>
                <w:rFonts w:asciiTheme="minorHAnsi" w:hAnsiTheme="minorHAnsi" w:cstheme="minorHAnsi"/>
                <w:noProof/>
                <w:sz w:val="24"/>
                <w:szCs w:val="24"/>
              </w:rPr>
              <w:t xml:space="preserve">în sensul verificarilor detaliate </w:t>
            </w:r>
            <w:r w:rsidRPr="00E720C8">
              <w:rPr>
                <w:rFonts w:asciiTheme="minorHAnsi" w:hAnsiTheme="minorHAnsi" w:cstheme="minorHAnsi"/>
                <w:noProof/>
                <w:sz w:val="24"/>
              </w:rPr>
              <w:t xml:space="preserve">se bifeaza DA, cererea de finantare fiind eligibila. </w:t>
            </w:r>
          </w:p>
          <w:p w14:paraId="00360216" w14:textId="77777777" w:rsidR="00E720C8" w:rsidRPr="00E720C8" w:rsidRDefault="00E720C8" w:rsidP="002C4446">
            <w:pPr>
              <w:spacing w:before="120" w:after="120" w:line="240" w:lineRule="auto"/>
              <w:jc w:val="both"/>
              <w:rPr>
                <w:rFonts w:asciiTheme="minorHAnsi" w:hAnsiTheme="minorHAnsi" w:cstheme="minorHAnsi"/>
                <w:b/>
                <w:noProof/>
                <w:color w:val="FF0000"/>
                <w:sz w:val="24"/>
                <w:szCs w:val="24"/>
              </w:rPr>
            </w:pPr>
            <w:r w:rsidRPr="00E720C8">
              <w:rPr>
                <w:rFonts w:asciiTheme="minorHAnsi" w:hAnsiTheme="minorHAnsi" w:cstheme="minorHAnsi"/>
                <w:bCs/>
                <w:noProof/>
                <w:sz w:val="24"/>
                <w:szCs w:val="24"/>
                <w:lang w:eastAsia="fr-FR"/>
              </w:rPr>
              <w:t>Expertul precizează concluzia asupra verificării la rubrica Observaţii.</w:t>
            </w:r>
          </w:p>
          <w:p w14:paraId="32FAC216" w14:textId="77777777" w:rsidR="00E720C8" w:rsidRPr="00E720C8" w:rsidRDefault="00E720C8" w:rsidP="002C4446">
            <w:pPr>
              <w:spacing w:before="120" w:after="120" w:line="240" w:lineRule="auto"/>
              <w:jc w:val="both"/>
              <w:rPr>
                <w:rFonts w:asciiTheme="minorHAnsi" w:hAnsiTheme="minorHAnsi" w:cstheme="minorHAnsi"/>
                <w:noProof/>
                <w:sz w:val="24"/>
              </w:rPr>
            </w:pPr>
          </w:p>
        </w:tc>
      </w:tr>
      <w:tr w:rsidR="00E720C8" w:rsidRPr="00E720C8" w14:paraId="3150896F" w14:textId="77777777" w:rsidTr="002C4446">
        <w:tc>
          <w:tcPr>
            <w:tcW w:w="9562" w:type="dxa"/>
            <w:shd w:val="clear" w:color="auto" w:fill="BFBFBF" w:themeFill="background1" w:themeFillShade="BF"/>
          </w:tcPr>
          <w:p w14:paraId="39C763E8"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lastRenderedPageBreak/>
              <w:t>EG 1.</w:t>
            </w:r>
            <w:r w:rsidRPr="00E720C8">
              <w:rPr>
                <w:rFonts w:asciiTheme="minorHAnsi" w:hAnsiTheme="minorHAnsi" w:cstheme="minorHAnsi"/>
                <w:b/>
                <w:noProof/>
                <w:sz w:val="24"/>
                <w:szCs w:val="24"/>
              </w:rPr>
              <w:t>8</w:t>
            </w:r>
            <w:r w:rsidRPr="00E720C8">
              <w:rPr>
                <w:rFonts w:asciiTheme="minorHAnsi" w:hAnsiTheme="minorHAnsi" w:cstheme="minorHAnsi"/>
                <w:b/>
                <w:noProof/>
                <w:sz w:val="24"/>
              </w:rPr>
              <w:t xml:space="preserve"> Solicitantul nu a creat condiţii artificiale pentru accesarea sprijinului in cazul proiectelor prezentate de solicitanti privaţi;</w:t>
            </w:r>
          </w:p>
        </w:tc>
      </w:tr>
      <w:tr w:rsidR="00E720C8" w:rsidRPr="00E720C8" w14:paraId="1CC8F602" w14:textId="77777777" w:rsidTr="002C4446">
        <w:tc>
          <w:tcPr>
            <w:tcW w:w="9562" w:type="dxa"/>
          </w:tcPr>
          <w:p w14:paraId="79B52C1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3669FE45"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Baza de date a serviciul online RECOM  a ONRC</w:t>
            </w:r>
          </w:p>
          <w:p w14:paraId="1B4C7DA7"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Baza de date Arachne</w:t>
            </w:r>
          </w:p>
          <w:p w14:paraId="607D2850"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 xml:space="preserve">Aplicația Interoperabilitate a Consiliului Concurenței </w:t>
            </w:r>
          </w:p>
          <w:p w14:paraId="3C806B3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Baza de date proiecte FEADR/EURI</w:t>
            </w:r>
          </w:p>
          <w:p w14:paraId="259D0062"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 xml:space="preserve">Declaraţia F a Cererii de finanţare </w:t>
            </w:r>
          </w:p>
          <w:p w14:paraId="13247151"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Registrul Cererilor de Finantare</w:t>
            </w:r>
          </w:p>
          <w:p w14:paraId="781BEF5D" w14:textId="77777777" w:rsidR="00E720C8" w:rsidRPr="00E720C8" w:rsidRDefault="00E720C8" w:rsidP="002C4446">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rPr>
              <w:t>Studiul de Fezabilitate/memoriu justificativ/ DALI si documentele depuse la Cererea de Finanţare</w:t>
            </w:r>
          </w:p>
          <w:p w14:paraId="62BAB2CD" w14:textId="77777777" w:rsidR="00E720C8" w:rsidRPr="00E720C8" w:rsidRDefault="00E720C8" w:rsidP="002C4446">
            <w:pPr>
              <w:spacing w:before="120" w:after="12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E2.2L Registrul electronic al cererilor de finanțare LEADER</w:t>
            </w:r>
          </w:p>
          <w:p w14:paraId="2F6A519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szCs w:val="24"/>
              </w:rPr>
              <w:t>E2.2 Registrul electronic al cererilor de finanțare</w:t>
            </w:r>
          </w:p>
        </w:tc>
      </w:tr>
      <w:tr w:rsidR="00E720C8" w:rsidRPr="00E720C8" w14:paraId="465FBAA6" w14:textId="77777777" w:rsidTr="002C4446">
        <w:tc>
          <w:tcPr>
            <w:tcW w:w="9562" w:type="dxa"/>
          </w:tcPr>
          <w:p w14:paraId="649270A2"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60F7E2BF" w14:textId="77777777" w:rsidR="00E720C8" w:rsidRPr="00E720C8" w:rsidRDefault="00E720C8" w:rsidP="00E720C8">
            <w:pPr>
              <w:numPr>
                <w:ilvl w:val="0"/>
                <w:numId w:val="15"/>
              </w:numPr>
              <w:tabs>
                <w:tab w:val="left" w:pos="308"/>
              </w:tabs>
              <w:spacing w:before="120" w:after="120" w:line="240" w:lineRule="auto"/>
              <w:ind w:left="24" w:hanging="24"/>
              <w:jc w:val="both"/>
              <w:rPr>
                <w:rFonts w:asciiTheme="minorHAnsi" w:hAnsiTheme="minorHAnsi" w:cstheme="minorHAnsi"/>
                <w:b/>
                <w:noProof/>
                <w:sz w:val="24"/>
              </w:rPr>
            </w:pPr>
            <w:r w:rsidRPr="00E720C8">
              <w:rPr>
                <w:rFonts w:asciiTheme="minorHAnsi" w:hAnsiTheme="minorHAnsi" w:cstheme="minorHAnsi"/>
                <w:b/>
                <w:noProof/>
                <w:sz w:val="24"/>
              </w:rPr>
              <w:t>Acelaşi sediu social se regăseşte la două sau mai multe proiecte?</w:t>
            </w:r>
          </w:p>
          <w:p w14:paraId="20C2A8C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Informaţiile vor fi verificate în Registrul electronic al Cererilor de Finantare AFIR şi LEADER</w:t>
            </w:r>
          </w:p>
          <w:p w14:paraId="66D2C47F" w14:textId="77777777" w:rsidR="00E720C8" w:rsidRPr="00E720C8" w:rsidRDefault="00E720C8" w:rsidP="00E720C8">
            <w:pPr>
              <w:numPr>
                <w:ilvl w:val="0"/>
                <w:numId w:val="15"/>
              </w:numPr>
              <w:tabs>
                <w:tab w:val="left" w:pos="308"/>
              </w:tabs>
              <w:spacing w:before="120" w:after="120" w:line="240" w:lineRule="auto"/>
              <w:ind w:left="24" w:firstLine="0"/>
              <w:jc w:val="both"/>
              <w:rPr>
                <w:rFonts w:asciiTheme="minorHAnsi" w:hAnsiTheme="minorHAnsi" w:cstheme="minorHAnsi"/>
                <w:b/>
                <w:noProof/>
                <w:sz w:val="24"/>
              </w:rPr>
            </w:pPr>
            <w:r w:rsidRPr="00E720C8">
              <w:rPr>
                <w:rFonts w:asciiTheme="minorHAnsi" w:hAnsiTheme="minorHAnsi" w:cstheme="minorHAnsi"/>
                <w:b/>
                <w:noProof/>
                <w:sz w:val="24"/>
              </w:rPr>
              <w:t>Mai mulți solicitanti/ beneficiari independenți din punct de vedere legal au aceeași adresă şi/ sau beneficiază de infrastructura comună (același amplasament, utilitati, spatii de productie/ procesare/ depozitare) şi le folosesc in comun.</w:t>
            </w:r>
          </w:p>
          <w:p w14:paraId="3EC917ED"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I</w:t>
            </w:r>
            <w:r w:rsidRPr="00E720C8">
              <w:rPr>
                <w:rFonts w:asciiTheme="minorHAnsi" w:hAnsiTheme="minorHAnsi" w:cstheme="minorHAnsi"/>
                <w:noProof/>
                <w:sz w:val="24"/>
              </w:rPr>
              <w:t>nformatiile vor fi verificate în Registrul electronic al Cererilor de Finantare AFIR şi LEADER.</w:t>
            </w:r>
          </w:p>
          <w:p w14:paraId="43A7A621" w14:textId="77777777" w:rsidR="00E720C8" w:rsidRPr="00E720C8" w:rsidRDefault="00E720C8" w:rsidP="00E720C8">
            <w:pPr>
              <w:numPr>
                <w:ilvl w:val="0"/>
                <w:numId w:val="15"/>
              </w:numPr>
              <w:tabs>
                <w:tab w:val="left" w:pos="308"/>
              </w:tabs>
              <w:spacing w:before="120" w:after="120" w:line="240" w:lineRule="auto"/>
              <w:ind w:left="24" w:firstLine="0"/>
              <w:jc w:val="both"/>
              <w:rPr>
                <w:rFonts w:asciiTheme="minorHAnsi" w:hAnsiTheme="minorHAnsi" w:cstheme="minorHAnsi"/>
                <w:b/>
                <w:noProof/>
                <w:sz w:val="24"/>
              </w:rPr>
            </w:pPr>
            <w:r w:rsidRPr="00E720C8">
              <w:rPr>
                <w:rFonts w:asciiTheme="minorHAnsi" w:hAnsiTheme="minorHAnsi" w:cstheme="minorHAnsi"/>
                <w:b/>
                <w:noProof/>
                <w:sz w:val="24"/>
              </w:rPr>
              <w:t>Reprezentanții legali/ asociații/ actionarii, administratorii solicitantului sunt asociați/ administratori/ acționari ai altor societăți care au același tip de activitate* cu cel al proiectului analizat?</w:t>
            </w:r>
          </w:p>
          <w:p w14:paraId="119D215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realizează verificarea în RECOM/ ARACHNE/ Aplicația </w:t>
            </w:r>
            <w:r w:rsidRPr="00E720C8">
              <w:rPr>
                <w:rFonts w:asciiTheme="minorHAnsi" w:hAnsiTheme="minorHAnsi" w:cstheme="minorHAnsi"/>
                <w:i/>
                <w:noProof/>
                <w:sz w:val="24"/>
              </w:rPr>
              <w:t xml:space="preserve">Interoperabilitate </w:t>
            </w:r>
            <w:r w:rsidRPr="00E720C8">
              <w:rPr>
                <w:rFonts w:asciiTheme="minorHAnsi" w:hAnsiTheme="minorHAnsi" w:cstheme="minorHAnsi"/>
                <w:noProof/>
                <w:sz w:val="24"/>
              </w:rPr>
              <w:t>a Consiliului Concurenței</w:t>
            </w:r>
            <w:r w:rsidRPr="00E720C8" w:rsidDel="00C21B7B">
              <w:rPr>
                <w:rFonts w:asciiTheme="minorHAnsi" w:hAnsiTheme="minorHAnsi" w:cstheme="minorHAnsi"/>
                <w:noProof/>
                <w:sz w:val="24"/>
              </w:rPr>
              <w:t xml:space="preserve"> </w:t>
            </w:r>
            <w:r w:rsidRPr="00E720C8">
              <w:rPr>
                <w:rFonts w:asciiTheme="minorHAnsi" w:hAnsiTheme="minorHAnsi" w:cstheme="minorHAnsi"/>
                <w:noProof/>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54141EC1" w14:textId="77777777" w:rsidR="00E720C8" w:rsidRPr="00E720C8" w:rsidRDefault="00E720C8" w:rsidP="00E720C8">
            <w:pPr>
              <w:numPr>
                <w:ilvl w:val="0"/>
                <w:numId w:val="5"/>
              </w:numPr>
              <w:spacing w:before="120" w:after="120" w:line="240" w:lineRule="auto"/>
              <w:ind w:left="360"/>
              <w:jc w:val="both"/>
              <w:rPr>
                <w:rFonts w:asciiTheme="minorHAnsi" w:hAnsiTheme="minorHAnsi" w:cstheme="minorHAnsi"/>
                <w:noProof/>
                <w:sz w:val="24"/>
              </w:rPr>
            </w:pPr>
            <w:r w:rsidRPr="00E720C8">
              <w:rPr>
                <w:rFonts w:asciiTheme="minorHAnsi" w:hAnsiTheme="minorHAnsi" w:cstheme="minorHAnsi"/>
                <w:noProof/>
                <w:sz w:val="24"/>
              </w:rPr>
              <w:t xml:space="preserve">Se identifică în extrasul ONRC descărcat din RECOM </w:t>
            </w:r>
            <w:r w:rsidRPr="00E720C8">
              <w:rPr>
                <w:rFonts w:asciiTheme="minorHAnsi" w:hAnsiTheme="minorHAnsi" w:cstheme="minorHAnsi"/>
                <w:b/>
                <w:noProof/>
                <w:sz w:val="24"/>
              </w:rPr>
              <w:t>asociații/actionarii și administratorii societății</w:t>
            </w:r>
            <w:r w:rsidRPr="00E720C8">
              <w:rPr>
                <w:rFonts w:asciiTheme="minorHAnsi" w:hAnsiTheme="minorHAnsi" w:cstheme="minorHAnsi"/>
                <w:noProof/>
                <w:sz w:val="24"/>
              </w:rPr>
              <w:t xml:space="preserve"> (ai solicitantului), iar din Cererea de Finantare se identifică </w:t>
            </w:r>
            <w:r w:rsidRPr="00E720C8">
              <w:rPr>
                <w:rFonts w:asciiTheme="minorHAnsi" w:hAnsiTheme="minorHAnsi" w:cstheme="minorHAnsi"/>
                <w:b/>
                <w:noProof/>
                <w:sz w:val="24"/>
              </w:rPr>
              <w:t>responsabilul legal al proiectului</w:t>
            </w:r>
            <w:r w:rsidRPr="00E720C8">
              <w:rPr>
                <w:rFonts w:asciiTheme="minorHAnsi" w:hAnsiTheme="minorHAnsi" w:cstheme="minorHAnsi"/>
                <w:noProof/>
                <w:sz w:val="24"/>
              </w:rPr>
              <w:t>. Extrasul din RECOM se printează și se atașează Dosarului administrativ.</w:t>
            </w:r>
          </w:p>
          <w:p w14:paraId="22ECB565" w14:textId="77777777" w:rsidR="00E720C8" w:rsidRPr="00E720C8" w:rsidRDefault="00E720C8" w:rsidP="00E720C8">
            <w:pPr>
              <w:numPr>
                <w:ilvl w:val="0"/>
                <w:numId w:val="5"/>
              </w:numPr>
              <w:spacing w:before="120" w:after="120" w:line="240" w:lineRule="auto"/>
              <w:ind w:left="360"/>
              <w:jc w:val="both"/>
              <w:rPr>
                <w:rFonts w:asciiTheme="minorHAnsi" w:hAnsiTheme="minorHAnsi" w:cstheme="minorHAnsi"/>
                <w:noProof/>
                <w:sz w:val="24"/>
              </w:rPr>
            </w:pPr>
            <w:r w:rsidRPr="00E720C8">
              <w:rPr>
                <w:rFonts w:asciiTheme="minorHAnsi" w:hAnsiTheme="minorHAnsi" w:cstheme="minorHAnsi"/>
                <w:noProof/>
                <w:sz w:val="24"/>
              </w:rPr>
              <w:t xml:space="preserve">Se verifică în RECOM/ Aplicația </w:t>
            </w:r>
            <w:r w:rsidRPr="00E720C8">
              <w:rPr>
                <w:rFonts w:asciiTheme="minorHAnsi" w:hAnsiTheme="minorHAnsi" w:cstheme="minorHAnsi"/>
                <w:i/>
                <w:noProof/>
                <w:sz w:val="24"/>
              </w:rPr>
              <w:t xml:space="preserve">Interoperabilitate </w:t>
            </w:r>
            <w:r w:rsidRPr="00E720C8">
              <w:rPr>
                <w:rFonts w:asciiTheme="minorHAnsi" w:hAnsiTheme="minorHAnsi" w:cstheme="minorHAnsi"/>
                <w:noProof/>
                <w:sz w:val="24"/>
              </w:rPr>
              <w:t>a Consiliului Concurenței</w:t>
            </w:r>
            <w:r w:rsidRPr="00E720C8" w:rsidDel="00C21B7B">
              <w:rPr>
                <w:rFonts w:asciiTheme="minorHAnsi" w:hAnsiTheme="minorHAnsi" w:cstheme="minorHAnsi"/>
                <w:noProof/>
                <w:sz w:val="24"/>
              </w:rPr>
              <w:t xml:space="preserve"> </w:t>
            </w:r>
            <w:r w:rsidRPr="00E720C8">
              <w:rPr>
                <w:rFonts w:asciiTheme="minorHAnsi" w:hAnsiTheme="minorHAnsi" w:cstheme="minorHAnsi"/>
                <w:noProof/>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6DF7B104" w14:textId="77777777" w:rsidR="00E720C8" w:rsidRPr="00E720C8" w:rsidRDefault="00E720C8" w:rsidP="00E720C8">
            <w:pPr>
              <w:numPr>
                <w:ilvl w:val="0"/>
                <w:numId w:val="5"/>
              </w:numPr>
              <w:spacing w:before="120" w:after="120" w:line="240" w:lineRule="auto"/>
              <w:ind w:left="360"/>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Dacă una sau mai multe din aceste societăți  desfașoară același tip de activitate cu solicitantul acest fapt se menționează în rubrica „observații” si se pune bifă în coloana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Dacă nu se identifică o astfel de situație se pune bifă în coloana </w:t>
            </w:r>
            <w:r w:rsidRPr="00E720C8">
              <w:rPr>
                <w:rFonts w:asciiTheme="minorHAnsi" w:hAnsiTheme="minorHAnsi" w:cstheme="minorHAnsi"/>
                <w:b/>
                <w:noProof/>
                <w:sz w:val="24"/>
              </w:rPr>
              <w:t xml:space="preserve">„NU”. </w:t>
            </w:r>
          </w:p>
          <w:p w14:paraId="524ED1A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*„același tip de activitate” reprezintă acea situație în care două sau mai multe entități economice desfășoară activități autorizate identificate prin aceeași clasă CAEN (nivel 4 cifre) și realizează produse/servicii/lucrari similare</w:t>
            </w:r>
          </w:p>
          <w:p w14:paraId="34CEB0FE" w14:textId="77777777" w:rsidR="00E720C8" w:rsidRPr="00E720C8" w:rsidRDefault="00E720C8" w:rsidP="00E720C8">
            <w:pPr>
              <w:numPr>
                <w:ilvl w:val="0"/>
                <w:numId w:val="15"/>
              </w:numPr>
              <w:tabs>
                <w:tab w:val="left" w:pos="308"/>
              </w:tabs>
              <w:spacing w:before="120" w:after="120" w:line="240" w:lineRule="auto"/>
              <w:ind w:left="24" w:firstLine="0"/>
              <w:jc w:val="both"/>
              <w:rPr>
                <w:rFonts w:asciiTheme="minorHAnsi" w:hAnsiTheme="minorHAnsi" w:cstheme="minorHAnsi"/>
                <w:b/>
                <w:noProof/>
                <w:sz w:val="24"/>
              </w:rPr>
            </w:pPr>
            <w:r w:rsidRPr="00E720C8">
              <w:rPr>
                <w:rFonts w:asciiTheme="minorHAnsi" w:hAnsiTheme="minorHAnsi" w:cstheme="minorHAnsi"/>
                <w:b/>
                <w:noProof/>
                <w:sz w:val="24"/>
              </w:rPr>
              <w:t>Sediul social si/sau punctul (punctele) de lucru/ amplasamentul investitiei propuse sunt invecinate cu cel/ cele ale unui alt proiect finantat FEADR/ EURI.</w:t>
            </w:r>
          </w:p>
          <w:p w14:paraId="7868BD4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6531ADF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activitatea propusă prin proiect este complementară cu activităţile proiectelor cu care se invecinează. </w:t>
            </w:r>
          </w:p>
          <w:p w14:paraId="3DECF6D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proiectul are utilităţi şi acces separat, sau este dependent de activitatea unui alt operator economic (cu exceptia furnizorilor de utilităţi). </w:t>
            </w:r>
          </w:p>
          <w:p w14:paraId="46C567F9" w14:textId="77777777" w:rsidR="00E720C8" w:rsidRPr="00E720C8" w:rsidRDefault="00E720C8" w:rsidP="002C4446">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Aceste informaţii se verifică la vizita in teren şi vor fi consemnate si in formularul E 3.8.</w:t>
            </w:r>
          </w:p>
          <w:p w14:paraId="1E329034" w14:textId="77777777" w:rsidR="00E720C8" w:rsidRPr="00E720C8" w:rsidRDefault="00E720C8" w:rsidP="00E720C8">
            <w:pPr>
              <w:numPr>
                <w:ilvl w:val="0"/>
                <w:numId w:val="15"/>
              </w:numPr>
              <w:tabs>
                <w:tab w:val="left" w:pos="308"/>
              </w:tabs>
              <w:spacing w:before="120" w:after="120" w:line="240" w:lineRule="auto"/>
              <w:ind w:left="24" w:hanging="24"/>
              <w:contextualSpacing/>
              <w:jc w:val="both"/>
              <w:rPr>
                <w:rFonts w:asciiTheme="minorHAnsi" w:hAnsiTheme="minorHAnsi" w:cstheme="minorHAnsi"/>
                <w:b/>
                <w:noProof/>
                <w:sz w:val="24"/>
              </w:rPr>
            </w:pPr>
            <w:r w:rsidRPr="00E720C8">
              <w:rPr>
                <w:rFonts w:asciiTheme="minorHAnsi" w:hAnsiTheme="minorHAnsi" w:cstheme="minorHAnsi"/>
                <w:b/>
                <w:noProof/>
                <w:sz w:val="24"/>
              </w:rPr>
              <w:t>Sunt identificate în cadrul proiectului alte legături între solicitant și persoana fizică/juridică de la care a fost închiriat/ cumpărat terenul/ clădirea?</w:t>
            </w:r>
          </w:p>
          <w:p w14:paraId="14D2DF1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78C4C0F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14:paraId="2F2C384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14:paraId="4E7890A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E720C8">
              <w:rPr>
                <w:rFonts w:asciiTheme="minorHAnsi" w:hAnsiTheme="minorHAnsi" w:cstheme="minorHAnsi"/>
                <w:b/>
                <w:noProof/>
                <w:sz w:val="24"/>
              </w:rPr>
              <w:t>același tip de activitate</w:t>
            </w:r>
            <w:r w:rsidRPr="00E720C8">
              <w:rPr>
                <w:rFonts w:asciiTheme="minorHAnsi" w:hAnsiTheme="minorHAnsi" w:cstheme="minorHAnsi"/>
                <w:noProof/>
                <w:sz w:val="24"/>
              </w:rPr>
              <w:t xml:space="preserve">* cu solicitantul sau de la o persoana fizică asociat/administrator într-o societate care are </w:t>
            </w:r>
            <w:r w:rsidRPr="00E720C8">
              <w:rPr>
                <w:rFonts w:asciiTheme="minorHAnsi" w:hAnsiTheme="minorHAnsi" w:cstheme="minorHAnsi"/>
                <w:b/>
                <w:noProof/>
                <w:sz w:val="24"/>
              </w:rPr>
              <w:t>același tip de activitate</w:t>
            </w:r>
            <w:r w:rsidRPr="00E720C8">
              <w:rPr>
                <w:rFonts w:asciiTheme="minorHAnsi" w:hAnsiTheme="minorHAnsi" w:cstheme="minorHAnsi"/>
                <w:noProof/>
                <w:sz w:val="24"/>
              </w:rPr>
              <w:t>* cu solicitantul.</w:t>
            </w:r>
          </w:p>
          <w:p w14:paraId="025236B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Dacă se identifică astfel de indicii acestea sunt prezentate detaliat în rubrica „observații” și se pune bifă în coloana </w:t>
            </w:r>
            <w:r w:rsidRPr="00E720C8">
              <w:rPr>
                <w:rFonts w:asciiTheme="minorHAnsi" w:hAnsiTheme="minorHAnsi" w:cstheme="minorHAnsi"/>
                <w:b/>
                <w:noProof/>
                <w:sz w:val="24"/>
              </w:rPr>
              <w:t xml:space="preserve">„DA”. </w:t>
            </w:r>
            <w:r w:rsidRPr="00E720C8">
              <w:rPr>
                <w:rFonts w:asciiTheme="minorHAnsi" w:hAnsiTheme="minorHAnsi" w:cstheme="minorHAnsi"/>
                <w:noProof/>
                <w:sz w:val="24"/>
              </w:rPr>
              <w:t xml:space="preserve">Dacă nu se identifică o astfel de situație se pune bifă în coloana </w:t>
            </w:r>
            <w:r w:rsidRPr="00E720C8">
              <w:rPr>
                <w:rFonts w:asciiTheme="minorHAnsi" w:hAnsiTheme="minorHAnsi" w:cstheme="minorHAnsi"/>
                <w:b/>
                <w:noProof/>
                <w:sz w:val="24"/>
              </w:rPr>
              <w:t>„NU”.</w:t>
            </w:r>
          </w:p>
          <w:p w14:paraId="270A522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lastRenderedPageBreak/>
              <w:t>6.Solicitanţii care depun Cerere de Finantare au asociaţi comuni cu cei ai altor beneficiari cu care formează împreună un flux tehnologic</w:t>
            </w:r>
          </w:p>
          <w:p w14:paraId="51FEF1D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3C91D5F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7. Verificarea legăturilor între asociații/ acţionarii /administratorii cu acționariat străin și solicitant</w:t>
            </w:r>
          </w:p>
          <w:p w14:paraId="41CA82C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1107030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8. Activitatea propusă prin proiect este dependentă de activitatea unui terț (persoana juridică) și/ sau crează avantaje unui terț (persoană juridică) ?</w:t>
            </w:r>
          </w:p>
          <w:p w14:paraId="550BE00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439D9CF8"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E720C8">
              <w:rPr>
                <w:rFonts w:asciiTheme="minorHAnsi" w:hAnsiTheme="minorHAnsi" w:cstheme="minorHAnsi"/>
                <w:b/>
                <w:noProof/>
                <w:sz w:val="24"/>
              </w:rPr>
              <w:t xml:space="preserve">„DA”. </w:t>
            </w:r>
            <w:r w:rsidRPr="00E720C8">
              <w:rPr>
                <w:rFonts w:asciiTheme="minorHAnsi" w:hAnsiTheme="minorHAnsi" w:cstheme="minorHAnsi"/>
                <w:noProof/>
                <w:sz w:val="24"/>
              </w:rPr>
              <w:t xml:space="preserve">Dacă nu se identifică o astfel de situație se pune bifă în coloana </w:t>
            </w:r>
            <w:r w:rsidRPr="00E720C8">
              <w:rPr>
                <w:rFonts w:asciiTheme="minorHAnsi" w:hAnsiTheme="minorHAnsi" w:cstheme="minorHAnsi"/>
                <w:b/>
                <w:noProof/>
                <w:sz w:val="24"/>
              </w:rPr>
              <w:t>„NU”.</w:t>
            </w:r>
          </w:p>
          <w:p w14:paraId="109BB3AF" w14:textId="77777777" w:rsidR="00E720C8" w:rsidRPr="00E720C8" w:rsidRDefault="00E720C8" w:rsidP="002C4446">
            <w:pPr>
              <w:spacing w:before="120" w:after="120" w:line="240" w:lineRule="auto"/>
              <w:jc w:val="both"/>
              <w:rPr>
                <w:rFonts w:asciiTheme="minorHAnsi" w:hAnsiTheme="minorHAnsi" w:cstheme="minorHAnsi"/>
                <w:b/>
                <w:i/>
                <w:noProof/>
                <w:sz w:val="24"/>
              </w:rPr>
            </w:pPr>
            <w:r w:rsidRPr="00E720C8">
              <w:rPr>
                <w:rFonts w:asciiTheme="minorHAnsi" w:hAnsiTheme="minorHAnsi" w:cstheme="minorHAnsi"/>
                <w:b/>
                <w:i/>
                <w:noProof/>
                <w:sz w:val="24"/>
              </w:rPr>
              <w:t xml:space="preserve">*„același tip de activitate” </w:t>
            </w:r>
            <w:r w:rsidRPr="00E720C8">
              <w:rPr>
                <w:rFonts w:asciiTheme="minorHAnsi" w:hAnsiTheme="minorHAnsi" w:cstheme="minorHAnsi"/>
                <w:i/>
                <w:noProof/>
                <w:sz w:val="24"/>
              </w:rPr>
              <w:t>reprezintă acea situație în care două sau mai multe entități economice desfășoară activități autorizate identificate prin aceeași clasă CAEN (nivel 4 cifre) și realizează produse/servicii/lucrari similare</w:t>
            </w:r>
          </w:p>
          <w:p w14:paraId="4048EF0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situația în care solicitantul precizează în Studiul de Fezabilitate/ Memoriul Justificativ faptul că a preluat </w:t>
            </w:r>
            <w:r w:rsidRPr="00E720C8">
              <w:rPr>
                <w:rFonts w:asciiTheme="minorHAnsi" w:hAnsiTheme="minorHAnsi" w:cstheme="minorHAnsi"/>
                <w:b/>
                <w:noProof/>
                <w:sz w:val="24"/>
              </w:rPr>
              <w:t>peste 50%</w:t>
            </w:r>
            <w:r w:rsidRPr="00E720C8">
              <w:rPr>
                <w:rFonts w:asciiTheme="minorHAnsi" w:hAnsiTheme="minorHAnsi" w:cstheme="minorHAnsi"/>
                <w:noProof/>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4906D10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În cazul în care există minim o bifă pe coloana </w:t>
            </w:r>
            <w:r w:rsidRPr="00E720C8">
              <w:rPr>
                <w:rFonts w:asciiTheme="minorHAnsi" w:hAnsiTheme="minorHAnsi" w:cstheme="minorHAnsi"/>
                <w:b/>
                <w:noProof/>
                <w:sz w:val="24"/>
              </w:rPr>
              <w:t xml:space="preserve">„DA” </w:t>
            </w:r>
            <w:r w:rsidRPr="00E720C8">
              <w:rPr>
                <w:rFonts w:asciiTheme="minorHAnsi" w:hAnsiTheme="minorHAnsi" w:cstheme="minorHAnsi"/>
                <w:noProof/>
                <w:sz w:val="24"/>
              </w:rPr>
              <w:t xml:space="preserve">în </w:t>
            </w:r>
            <w:r w:rsidRPr="00E720C8">
              <w:rPr>
                <w:rFonts w:asciiTheme="minorHAnsi" w:hAnsiTheme="minorHAnsi" w:cstheme="minorHAnsi"/>
                <w:b/>
                <w:noProof/>
                <w:sz w:val="24"/>
              </w:rPr>
              <w:t xml:space="preserve">„Secțiunea A” </w:t>
            </w:r>
            <w:r w:rsidRPr="00E720C8">
              <w:rPr>
                <w:rFonts w:asciiTheme="minorHAnsi" w:hAnsiTheme="minorHAnsi" w:cstheme="minorHAnsi"/>
                <w:noProof/>
                <w:sz w:val="24"/>
              </w:rPr>
              <w:t>se va trece la completarea</w:t>
            </w:r>
            <w:r w:rsidRPr="00E720C8">
              <w:rPr>
                <w:rFonts w:asciiTheme="minorHAnsi" w:hAnsiTheme="minorHAnsi" w:cstheme="minorHAnsi"/>
                <w:b/>
                <w:noProof/>
                <w:sz w:val="24"/>
              </w:rPr>
              <w:t xml:space="preserve">  „Secțiunii B”, </w:t>
            </w:r>
            <w:r w:rsidRPr="00E720C8">
              <w:rPr>
                <w:rFonts w:asciiTheme="minorHAnsi" w:hAnsiTheme="minorHAnsi" w:cstheme="minorHAnsi"/>
                <w:noProof/>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E720C8">
              <w:rPr>
                <w:rFonts w:asciiTheme="minorHAnsi" w:hAnsiTheme="minorHAnsi" w:cstheme="minorHAnsi"/>
                <w:b/>
                <w:noProof/>
                <w:sz w:val="24"/>
              </w:rPr>
              <w:t>.</w:t>
            </w:r>
          </w:p>
          <w:p w14:paraId="258F0D6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9. Alti indicatori (ex: acelasi consultant, posibile legaturi de afaceri cu furnizori/clienti prin actionariat s.a. )</w:t>
            </w:r>
          </w:p>
          <w:p w14:paraId="7C022A4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Informatiile vor fi verificate în Registrul electronic al Cererilor de Finantare.</w:t>
            </w:r>
          </w:p>
          <w:p w14:paraId="7A1C6A9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detaliaza  alti indicatori (ex: acelasi consultant, posibile legaturi de afaceri cu furnizori/clienti prin actionariat, mutarea sediului social din mediul urban in mediul rural sau inchiderea </w:t>
            </w:r>
            <w:r w:rsidRPr="00E720C8">
              <w:rPr>
                <w:rFonts w:asciiTheme="minorHAnsi" w:hAnsiTheme="minorHAnsi" w:cstheme="minorHAnsi"/>
                <w:noProof/>
                <w:sz w:val="24"/>
              </w:rPr>
              <w:lastRenderedPageBreak/>
              <w:t>punctului/punctelor de lucru din mediul urban si deschiderea in mediul rural) identificati, care nu se regasesc in niciuna din categoriile susmentionate (la celelalte intrebari).</w:t>
            </w:r>
          </w:p>
          <w:p w14:paraId="2F31EE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verificărilor expertul identifică două sau mai multe elemente comune cu alte proiecte, îşi va extinde verificarea asupra acestora, împreună cu ceilalţi experţi implicaţi în verificarea proiectelor repective.</w:t>
            </w:r>
          </w:p>
          <w:p w14:paraId="2990233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19A4D37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63527E0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verifica daca solicitantul </w:t>
            </w:r>
            <w:r w:rsidRPr="00E720C8">
              <w:rPr>
                <w:rFonts w:asciiTheme="minorHAnsi" w:hAnsiTheme="minorHAnsi" w:cstheme="minorHAnsi"/>
                <w:noProof/>
                <w:sz w:val="24"/>
                <w:szCs w:val="24"/>
              </w:rPr>
              <w:t xml:space="preserve">si-a asumat </w:t>
            </w:r>
            <w:r w:rsidRPr="00E720C8">
              <w:rPr>
                <w:rFonts w:asciiTheme="minorHAnsi" w:hAnsiTheme="minorHAnsi" w:cstheme="minorHAnsi"/>
                <w:noProof/>
                <w:sz w:val="24"/>
              </w:rPr>
              <w:t xml:space="preserve"> punctul </w:t>
            </w:r>
            <w:r w:rsidRPr="00E720C8">
              <w:rPr>
                <w:rFonts w:asciiTheme="minorHAnsi" w:hAnsiTheme="minorHAnsi" w:cstheme="minorHAnsi"/>
                <w:noProof/>
                <w:sz w:val="24"/>
                <w:szCs w:val="24"/>
              </w:rPr>
              <w:t>13</w:t>
            </w:r>
            <w:r w:rsidRPr="00E720C8">
              <w:rPr>
                <w:rFonts w:asciiTheme="minorHAnsi" w:hAnsiTheme="minorHAnsi" w:cstheme="minorHAnsi"/>
                <w:noProof/>
                <w:sz w:val="24"/>
              </w:rPr>
              <w:t xml:space="preserve"> din sectiunea F a Cererii de Finanatare - Declaratie pe proprie răspundere a solicitantului că investiţia finanţată va deservi exclusiv interesele economice ale solicitantului (beneficiarului proiectului) în scopul obţinerii de profit propriu.  </w:t>
            </w:r>
          </w:p>
          <w:p w14:paraId="6EBA035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Încadrarea într-o situație de creare  de Condiții artificiale. </w:t>
            </w:r>
          </w:p>
          <w:p w14:paraId="71204720"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Crearea unei entități juridice noi (solicitant de fonduri) de catre asociati/actionari majoritari, administrator/i, ai altor entități economice cu acelasi tip de activitate ca cel propus a fi  finanțabil prin proiect.</w:t>
            </w:r>
          </w:p>
          <w:p w14:paraId="7E557AF3" w14:textId="77777777" w:rsidR="00E720C8" w:rsidRPr="00E720C8" w:rsidRDefault="00E720C8" w:rsidP="002C4446">
            <w:pPr>
              <w:spacing w:before="120" w:after="120" w:line="240" w:lineRule="auto"/>
              <w:jc w:val="both"/>
              <w:rPr>
                <w:rFonts w:asciiTheme="minorHAnsi" w:hAnsiTheme="minorHAnsi" w:cstheme="minorHAnsi"/>
                <w:i/>
                <w:noProof/>
                <w:sz w:val="24"/>
              </w:rPr>
            </w:pPr>
            <w:r w:rsidRPr="00E720C8">
              <w:rPr>
                <w:rFonts w:asciiTheme="minorHAnsi" w:hAnsiTheme="minorHAnsi" w:cstheme="minorHAnsi"/>
                <w:noProof/>
                <w:sz w:val="24"/>
              </w:rPr>
              <w:t xml:space="preserve">Se urmărește identificarea unor elemente care pot conduce la concluzia că, o entitate juridică existentă </w:t>
            </w:r>
            <w:r w:rsidRPr="00E720C8">
              <w:rPr>
                <w:rFonts w:asciiTheme="minorHAnsi" w:hAnsiTheme="minorHAnsi" w:cstheme="minorHAnsi"/>
                <w:b/>
                <w:noProof/>
                <w:sz w:val="24"/>
              </w:rPr>
              <w:t>(care intră sub incidența restricțiilor de eligibilitate)</w:t>
            </w:r>
            <w:r w:rsidRPr="00E720C8">
              <w:rPr>
                <w:rFonts w:asciiTheme="minorHAnsi" w:hAnsiTheme="minorHAnsi" w:cstheme="minorHAnsi"/>
                <w:noProof/>
                <w:sz w:val="24"/>
              </w:rPr>
              <w:t xml:space="preserve"> /asociatii/acționarii /administratorii ai acesteia a/au creat o altă societate prin care acceseaza fondurile FEADR eludănd astfel  criteriile restrictive</w:t>
            </w:r>
            <w:r w:rsidRPr="00E720C8">
              <w:rPr>
                <w:rFonts w:asciiTheme="minorHAnsi" w:hAnsiTheme="minorHAnsi" w:cstheme="minorHAnsi"/>
                <w:i/>
                <w:noProof/>
                <w:sz w:val="24"/>
              </w:rPr>
              <w:t xml:space="preserve"> </w:t>
            </w:r>
          </w:p>
          <w:p w14:paraId="305AC4D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Restricțiile de eligibilitate sub incidența cărora poate intra o entitate juridică existentă sunt :</w:t>
            </w:r>
          </w:p>
          <w:p w14:paraId="253F7DF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Aceasta nu se încadreaza în categoria solicitanților eligibili pentru finanțare așa cum sunt ei desemnați în fișa intervenţiei din SDL.</w:t>
            </w:r>
          </w:p>
          <w:p w14:paraId="0FCF8C1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Aceasta este înregistrat în Registrul debitorilor AFIR (pâna la contractare acesta trebuie să achite debitul catre AFIR). </w:t>
            </w:r>
          </w:p>
          <w:p w14:paraId="283D829B"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Concluzii finale</w:t>
            </w:r>
          </w:p>
          <w:p w14:paraId="5AC835A5" w14:textId="77777777" w:rsidR="00E720C8" w:rsidRPr="00E720C8" w:rsidRDefault="00E720C8" w:rsidP="002C4446">
            <w:pPr>
              <w:spacing w:before="120" w:after="120" w:line="240" w:lineRule="auto"/>
              <w:contextualSpacing/>
              <w:jc w:val="both"/>
              <w:rPr>
                <w:rFonts w:asciiTheme="minorHAnsi" w:hAnsiTheme="minorHAnsi" w:cstheme="minorHAnsi"/>
                <w:b/>
                <w:noProof/>
                <w:sz w:val="24"/>
              </w:rPr>
            </w:pPr>
            <w:r w:rsidRPr="00E720C8">
              <w:rPr>
                <w:rFonts w:asciiTheme="minorHAnsi" w:hAnsiTheme="minorHAnsi" w:cstheme="minorHAnsi"/>
                <w:b/>
                <w:noProof/>
                <w:sz w:val="24"/>
              </w:rPr>
              <w:t>Solicitantul a creat condiţii artificiale necesare pentru a beneficia de plăţi (sprijin) şi a obţine astfel un avantaj care contravine obiectivelor intervenţiei?</w:t>
            </w:r>
          </w:p>
          <w:p w14:paraId="4DBEE3C4"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14:paraId="2F34B477"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Dacă în urma verificărilor expertul identifică două sau mai multe elemente comune cu alte proiecte, îşi va extinde verificarea asupra acestora, împreună cu ceilalţi experţi implicaţi în verificarea proiectelor respective.</w:t>
            </w:r>
          </w:p>
          <w:p w14:paraId="13FC000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459A4C0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situatia in care sunt identificati indicatori de conditii artificiale, se constata existenta elementului subiectiv (mentionat de catre Curtea Europeana de Justitie, in cauza Slancheva sila EOOD).</w:t>
            </w:r>
          </w:p>
          <w:p w14:paraId="4B64BFC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aceast caz, expertul trece la analiza existentei elementului obiectiv, respectiv nerespectarea obiectivelor DR 36 LEADER, asumate prin proiect.</w:t>
            </w:r>
          </w:p>
          <w:p w14:paraId="731E1772"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Obiectivele finanțării FEADR, DR 36- LEADER: </w:t>
            </w:r>
          </w:p>
          <w:p w14:paraId="64766EAB" w14:textId="77777777" w:rsidR="00E720C8" w:rsidRPr="00E720C8" w:rsidRDefault="00E720C8" w:rsidP="00E720C8">
            <w:pPr>
              <w:pStyle w:val="ListParagraph"/>
              <w:numPr>
                <w:ilvl w:val="0"/>
                <w:numId w:val="5"/>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2E807282" w14:textId="77777777" w:rsidR="00E720C8" w:rsidRPr="00E720C8" w:rsidRDefault="00E720C8" w:rsidP="00E720C8">
            <w:pPr>
              <w:pStyle w:val="ListParagraph"/>
              <w:numPr>
                <w:ilvl w:val="0"/>
                <w:numId w:val="5"/>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SO3 Îmbunătățirea poziției fermierilor în lanțul valoric;</w:t>
            </w:r>
          </w:p>
          <w:p w14:paraId="10B5BDA5" w14:textId="77777777" w:rsidR="00E720C8" w:rsidRPr="00E720C8" w:rsidRDefault="00E720C8" w:rsidP="00E720C8">
            <w:pPr>
              <w:pStyle w:val="ListParagraph"/>
              <w:numPr>
                <w:ilvl w:val="0"/>
                <w:numId w:val="5"/>
              </w:numPr>
              <w:spacing w:before="120" w:after="120" w:line="240" w:lineRule="auto"/>
              <w:jc w:val="both"/>
              <w:rPr>
                <w:rFonts w:asciiTheme="minorHAnsi" w:hAnsiTheme="minorHAnsi" w:cstheme="minorHAnsi"/>
                <w:noProof/>
              </w:rPr>
            </w:pPr>
            <w:r w:rsidRPr="00E720C8">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273923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14:paraId="560C424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Trebuie sa fie identificate atât elementele subiective cât si elementul obiectiv pentru declararea Cerererii de Finantare ca fiind neeligibila.</w:t>
            </w:r>
          </w:p>
          <w:p w14:paraId="2F584B1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6945269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caz contrar expertul bifează în caseta corespunzatoare NU.</w:t>
            </w:r>
          </w:p>
          <w:p w14:paraId="1CE55C8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se constata suspiciunea de creare a condițiilor artificale, decizia privind constatarea creări unei condiții artificiale se ia după parcurgerea următorilor pași:</w:t>
            </w:r>
          </w:p>
          <w:p w14:paraId="261B3DF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w:t>
            </w:r>
            <w:r w:rsidRPr="00E720C8">
              <w:rPr>
                <w:rFonts w:asciiTheme="minorHAnsi" w:hAnsiTheme="minorHAnsi" w:cstheme="minorHAnsi"/>
                <w:noProof/>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7E25434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w:t>
            </w:r>
            <w:r w:rsidRPr="00E720C8">
              <w:rPr>
                <w:rFonts w:asciiTheme="minorHAnsi" w:hAnsiTheme="minorHAnsi" w:cstheme="minorHAnsi"/>
                <w:noProof/>
                <w:sz w:val="24"/>
              </w:rPr>
              <w:tab/>
              <w:t xml:space="preserve">Primirea și analiza punctului de vedere exprimat de solicitant (dacă acesta îl trimite în termenul procedural comunicat). </w:t>
            </w:r>
          </w:p>
          <w:p w14:paraId="769237F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w:t>
            </w:r>
            <w:r w:rsidRPr="00E720C8">
              <w:rPr>
                <w:rFonts w:asciiTheme="minorHAnsi" w:hAnsiTheme="minorHAnsi" w:cstheme="minorHAnsi"/>
                <w:noProof/>
                <w:sz w:val="24"/>
                <w:szCs w:val="24"/>
              </w:rPr>
              <w:t>2L</w:t>
            </w:r>
            <w:r w:rsidRPr="00E720C8">
              <w:rPr>
                <w:rFonts w:asciiTheme="minorHAnsi" w:hAnsiTheme="minorHAnsi" w:cstheme="minorHAnsi"/>
                <w:noProof/>
                <w:sz w:val="24"/>
              </w:rPr>
              <w:t xml:space="preserve"> modul în care a fost încălcat prin crearea respectivei condiții artificiale cel puțin un obiectiv general sau specific aferent legislatiei agricole sectoriale  precizat în reglementările comunitare aplicabile și/ sau în fișele </w:t>
            </w:r>
            <w:r w:rsidRPr="00E720C8">
              <w:rPr>
                <w:rFonts w:asciiTheme="minorHAnsi" w:hAnsiTheme="minorHAnsi" w:cstheme="minorHAnsi"/>
                <w:noProof/>
                <w:sz w:val="24"/>
                <w:szCs w:val="24"/>
              </w:rPr>
              <w:t>interventiei DR 36 - LEADER</w:t>
            </w:r>
          </w:p>
          <w:p w14:paraId="62798AF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ATENTIE!</w:t>
            </w:r>
          </w:p>
          <w:p w14:paraId="6BD430C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Prin natura lor indicatorii - stegulețele roșii, nu reprezintă dovezi. Acestea reprezintă simpli indicatori de fraudă sau nereguli.</w:t>
            </w:r>
          </w:p>
        </w:tc>
      </w:tr>
      <w:tr w:rsidR="00E720C8" w:rsidRPr="00E720C8" w14:paraId="479B598F" w14:textId="77777777" w:rsidTr="002C4446">
        <w:tc>
          <w:tcPr>
            <w:tcW w:w="9562" w:type="dxa"/>
            <w:shd w:val="clear" w:color="auto" w:fill="BFBFBF" w:themeFill="background1" w:themeFillShade="BF"/>
          </w:tcPr>
          <w:p w14:paraId="61885E6D"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lastRenderedPageBreak/>
              <w:t>EG 1.</w:t>
            </w:r>
            <w:r w:rsidRPr="00E720C8">
              <w:rPr>
                <w:rFonts w:asciiTheme="minorHAnsi" w:hAnsiTheme="minorHAnsi" w:cstheme="minorHAnsi"/>
                <w:b/>
                <w:noProof/>
                <w:sz w:val="24"/>
                <w:szCs w:val="24"/>
              </w:rPr>
              <w:t>9</w:t>
            </w:r>
            <w:r w:rsidRPr="00E720C8">
              <w:rPr>
                <w:rFonts w:asciiTheme="minorHAnsi" w:hAnsiTheme="minorHAnsi" w:cstheme="minorHAnsi"/>
                <w:b/>
                <w:noProof/>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E720C8" w:rsidRPr="00E720C8" w14:paraId="77AAA1F0" w14:textId="77777777" w:rsidTr="002C4446">
        <w:tc>
          <w:tcPr>
            <w:tcW w:w="9562" w:type="dxa"/>
          </w:tcPr>
          <w:p w14:paraId="2DC7943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5C8F11CC"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Cerere de finanțare completată, semnată electronic de reprezentantul legal al solicitantului precum și documentele emise de solicitant și semnate de reprezentantul legal cu semnătură electonică.</w:t>
            </w:r>
          </w:p>
        </w:tc>
      </w:tr>
      <w:tr w:rsidR="00E720C8" w:rsidRPr="00E720C8" w14:paraId="630DB4D0" w14:textId="77777777" w:rsidTr="002C4446">
        <w:tc>
          <w:tcPr>
            <w:tcW w:w="9562" w:type="dxa"/>
          </w:tcPr>
          <w:p w14:paraId="6813646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4B00ADB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7414686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3" w:anchor="/screen/home" w:history="1">
              <w:r w:rsidRPr="00E720C8">
                <w:rPr>
                  <w:rFonts w:asciiTheme="minorHAnsi" w:hAnsiTheme="minorHAnsi" w:cstheme="minorHAnsi"/>
                  <w:noProof/>
                  <w:color w:val="0000FF"/>
                  <w:sz w:val="24"/>
                  <w:u w:val="single"/>
                </w:rPr>
                <w:t>https://eidas.ec.europa.eu/efda/tl-browser/#/screen/home</w:t>
              </w:r>
            </w:hyperlink>
            <w:r w:rsidRPr="00E720C8">
              <w:rPr>
                <w:rFonts w:asciiTheme="minorHAnsi" w:hAnsiTheme="minorHAnsi" w:cstheme="minorHAnsi"/>
                <w:noProof/>
                <w:sz w:val="24"/>
              </w:rPr>
              <w:t xml:space="preserve">                                                                          </w:t>
            </w:r>
          </w:p>
          <w:p w14:paraId="4DF6BA2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 semnătura electronică trebuie sa apară “Source of Trust obtained from European Union Trusted Lists”. Daca nu apare, atunci furnizorul certificatului digital se va verifica accesând link-ul de mai sus.</w:t>
            </w:r>
          </w:p>
          <w:p w14:paraId="0D4FFF3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semnatura este validă și se regăsește în lista oficială a  Uniunii Europene, expertul bifează DA și se continuă verificările.</w:t>
            </w:r>
          </w:p>
          <w:p w14:paraId="50FF091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semnătura electronică nu este validă sau furnizorul semnăturii electronice nu se regăsește în lista oficială a U.E., expertul bifează NU iar cererea de finanțare este declarată neeligibilă și se va argumenta la Observații decizia luată.</w:t>
            </w:r>
          </w:p>
        </w:tc>
      </w:tr>
    </w:tbl>
    <w:p w14:paraId="463EE8D0" w14:textId="77777777" w:rsidR="00E720C8" w:rsidRDefault="00E720C8" w:rsidP="00E720C8">
      <w:pPr>
        <w:spacing w:before="120" w:after="120" w:line="240" w:lineRule="auto"/>
        <w:rPr>
          <w:rFonts w:asciiTheme="minorHAnsi" w:hAnsiTheme="minorHAnsi" w:cstheme="minorHAnsi"/>
          <w:b/>
          <w:noProof/>
          <w:sz w:val="24"/>
        </w:rPr>
      </w:pPr>
    </w:p>
    <w:p w14:paraId="3F4476BE" w14:textId="2F82C150" w:rsidR="00E720C8" w:rsidRPr="00E720C8" w:rsidRDefault="00E720C8" w:rsidP="00E720C8">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EG 2 - Verificarea eligibilităţii proiectului</w:t>
      </w:r>
    </w:p>
    <w:p w14:paraId="408C3EA6" w14:textId="77777777" w:rsidR="00E720C8" w:rsidRPr="00E720C8" w:rsidRDefault="00E720C8" w:rsidP="00E720C8">
      <w:pPr>
        <w:numPr>
          <w:ilvl w:val="0"/>
          <w:numId w:val="19"/>
        </w:numPr>
        <w:spacing w:before="120" w:after="120" w:line="240" w:lineRule="auto"/>
        <w:ind w:left="714" w:hanging="357"/>
        <w:jc w:val="both"/>
        <w:rPr>
          <w:rFonts w:asciiTheme="minorHAnsi" w:hAnsiTheme="minorHAnsi" w:cstheme="minorHAnsi"/>
          <w:b/>
          <w:noProof/>
          <w:sz w:val="24"/>
        </w:rPr>
      </w:pPr>
      <w:r w:rsidRPr="00E720C8">
        <w:rPr>
          <w:rFonts w:asciiTheme="minorHAnsi" w:hAnsiTheme="minorHAnsi" w:cstheme="minorHAnsi"/>
          <w:b/>
          <w:noProof/>
          <w:sz w:val="24"/>
        </w:rPr>
        <w:t>Solicitantul a prezentat SF/DALI/</w:t>
      </w:r>
      <w:r w:rsidRPr="00E720C8">
        <w:rPr>
          <w:rFonts w:asciiTheme="minorHAnsi" w:hAnsiTheme="minorHAnsi" w:cstheme="minorHAnsi"/>
          <w:b/>
          <w:noProof/>
          <w:sz w:val="24"/>
          <w:szCs w:val="24"/>
        </w:rPr>
        <w:t>PT/</w:t>
      </w:r>
      <w:r w:rsidRPr="00E720C8">
        <w:rPr>
          <w:rFonts w:asciiTheme="minorHAnsi" w:hAnsiTheme="minorHAnsi" w:cstheme="minorHAnsi"/>
          <w:b/>
          <w:noProof/>
          <w:sz w:val="24"/>
        </w:rPr>
        <w:t>MJ</w:t>
      </w:r>
      <w:r w:rsidRPr="00E720C8">
        <w:rPr>
          <w:rFonts w:asciiTheme="minorHAnsi" w:hAnsiTheme="minorHAnsi" w:cstheme="minorHAnsi"/>
          <w:b/>
          <w:noProof/>
          <w:sz w:val="24"/>
          <w:szCs w:val="24"/>
        </w:rPr>
        <w:t>/CF</w:t>
      </w:r>
      <w:r w:rsidRPr="00E720C8">
        <w:rPr>
          <w:rFonts w:asciiTheme="minorHAnsi" w:hAnsiTheme="minorHAnsi" w:cstheme="minorHAnsi"/>
          <w:b/>
          <w:noProof/>
          <w:sz w:val="24"/>
        </w:rPr>
        <w:t xml:space="preserve"> in conformitate cu prevederile legale în vigoare si documentele obligatorii aferente imobilului unde se realizeaza investiţa. </w:t>
      </w:r>
    </w:p>
    <w:p w14:paraId="5F4C4829" w14:textId="77777777" w:rsidR="00E720C8" w:rsidRPr="00E720C8" w:rsidRDefault="00E720C8" w:rsidP="00E720C8">
      <w:pPr>
        <w:numPr>
          <w:ilvl w:val="0"/>
          <w:numId w:val="19"/>
        </w:numPr>
        <w:spacing w:before="120" w:after="120" w:line="240" w:lineRule="auto"/>
        <w:ind w:left="714" w:hanging="357"/>
        <w:jc w:val="both"/>
        <w:rPr>
          <w:rFonts w:asciiTheme="minorHAnsi" w:hAnsiTheme="minorHAnsi" w:cstheme="minorHAnsi"/>
          <w:b/>
          <w:noProof/>
          <w:sz w:val="24"/>
        </w:rPr>
      </w:pPr>
      <w:r w:rsidRPr="00E720C8">
        <w:rPr>
          <w:rFonts w:asciiTheme="minorHAnsi" w:hAnsiTheme="minorHAnsi" w:cstheme="minorHAnsi"/>
          <w:b/>
          <w:noProof/>
          <w:sz w:val="24"/>
        </w:rPr>
        <w:t>Investiţiile propuse de solicitant prin proiect  NU se incadreaza intr-una din categoriile:</w:t>
      </w:r>
    </w:p>
    <w:p w14:paraId="0C792F4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Intervenții aferente Pilonului I (plati directe);</w:t>
      </w:r>
    </w:p>
    <w:p w14:paraId="20177D3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Intervențiile aferente art. 70 </w:t>
      </w:r>
      <w:r w:rsidRPr="00E720C8">
        <w:rPr>
          <w:rFonts w:asciiTheme="minorHAnsi" w:hAnsiTheme="minorHAnsi" w:cstheme="minorHAnsi"/>
          <w:i/>
          <w:noProof/>
          <w:sz w:val="24"/>
        </w:rPr>
        <w:t>Angajamente în materie de mediu și de climă și alte angajamente în materie de gestionare,</w:t>
      </w:r>
      <w:r w:rsidRPr="00E720C8">
        <w:rPr>
          <w:rFonts w:asciiTheme="minorHAnsi" w:hAnsiTheme="minorHAnsi" w:cstheme="minorHAnsi"/>
          <w:noProof/>
          <w:sz w:val="24"/>
        </w:rPr>
        <w:t xml:space="preserve"> art. 71 </w:t>
      </w:r>
      <w:r w:rsidRPr="00E720C8">
        <w:rPr>
          <w:rFonts w:asciiTheme="minorHAnsi" w:hAnsiTheme="minorHAnsi" w:cstheme="minorHAnsi"/>
          <w:i/>
          <w:noProof/>
          <w:sz w:val="24"/>
        </w:rPr>
        <w:t>Constrângeri naturale sau alte constrângeri specifice anumitor</w:t>
      </w:r>
      <w:r w:rsidRPr="00E720C8">
        <w:rPr>
          <w:rFonts w:asciiTheme="minorHAnsi" w:hAnsiTheme="minorHAnsi" w:cstheme="minorHAnsi"/>
          <w:noProof/>
          <w:sz w:val="24"/>
        </w:rPr>
        <w:t xml:space="preserve"> zone, 72 </w:t>
      </w:r>
      <w:r w:rsidRPr="00E720C8">
        <w:rPr>
          <w:rFonts w:asciiTheme="minorHAnsi" w:hAnsiTheme="minorHAnsi" w:cstheme="minorHAnsi"/>
          <w:i/>
          <w:noProof/>
          <w:sz w:val="24"/>
        </w:rPr>
        <w:t>Dezavantaje specifice anumitor zone, generate de anumite cerinţe obligatorii</w:t>
      </w:r>
      <w:r w:rsidRPr="00E720C8">
        <w:rPr>
          <w:rFonts w:asciiTheme="minorHAnsi" w:hAnsiTheme="minorHAnsi" w:cstheme="minorHAnsi"/>
          <w:noProof/>
          <w:sz w:val="24"/>
        </w:rPr>
        <w:t xml:space="preserve">, 74 Investiţii în </w:t>
      </w:r>
      <w:r w:rsidRPr="00E720C8">
        <w:rPr>
          <w:rFonts w:asciiTheme="minorHAnsi" w:hAnsiTheme="minorHAnsi" w:cstheme="minorHAnsi"/>
          <w:noProof/>
          <w:sz w:val="24"/>
        </w:rPr>
        <w:lastRenderedPageBreak/>
        <w:t>irigaţii si art.76 Instrumente de gestionare a riscurilor din Regulamentul privind PS PAC nr. 2115/2021;</w:t>
      </w:r>
    </w:p>
    <w:p w14:paraId="402BEA0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Instalarea tinerilor fermieri; </w:t>
      </w:r>
    </w:p>
    <w:p w14:paraId="6FBD946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Investiții în exploatații agricole/pomicole, cu excepția celor realizate în scop colectiv sau social;</w:t>
      </w:r>
    </w:p>
    <w:p w14:paraId="56F27A3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Investiții în crearea/ modernizarea infrastructurii de acces agricolă/ forestieră și infrastructurii rutiere de bază din spațiul rural;</w:t>
      </w:r>
    </w:p>
    <w:p w14:paraId="2F48AC76" w14:textId="77777777" w:rsidR="00E720C8" w:rsidRPr="00E720C8" w:rsidRDefault="00E720C8" w:rsidP="00E720C8">
      <w:pPr>
        <w:numPr>
          <w:ilvl w:val="0"/>
          <w:numId w:val="17"/>
        </w:numPr>
        <w:spacing w:before="120" w:after="120" w:line="240" w:lineRule="auto"/>
        <w:ind w:left="284" w:hanging="284"/>
        <w:contextualSpacing/>
        <w:jc w:val="both"/>
        <w:rPr>
          <w:rFonts w:asciiTheme="minorHAnsi" w:hAnsiTheme="minorHAnsi" w:cstheme="minorHAnsi"/>
          <w:noProof/>
          <w:sz w:val="24"/>
        </w:rPr>
      </w:pPr>
      <w:r w:rsidRPr="00E720C8">
        <w:rPr>
          <w:rFonts w:asciiTheme="minorHAnsi" w:hAnsiTheme="minorHAnsi" w:cstheme="minorHAnsi"/>
          <w:noProof/>
          <w:sz w:val="24"/>
        </w:rPr>
        <w:t>obiectivele de patrimoniu cultural de clasă A</w:t>
      </w:r>
    </w:p>
    <w:p w14:paraId="120D0216" w14:textId="77777777" w:rsidR="00E720C8" w:rsidRPr="00E720C8" w:rsidRDefault="00E720C8" w:rsidP="00E720C8">
      <w:pPr>
        <w:numPr>
          <w:ilvl w:val="0"/>
          <w:numId w:val="19"/>
        </w:numPr>
        <w:spacing w:before="120" w:after="120" w:line="240" w:lineRule="auto"/>
        <w:contextualSpacing/>
        <w:jc w:val="both"/>
        <w:rPr>
          <w:rFonts w:asciiTheme="minorHAnsi" w:hAnsiTheme="minorHAnsi" w:cstheme="minorHAnsi"/>
          <w:noProof/>
        </w:rPr>
      </w:pPr>
      <w:r w:rsidRPr="00E720C8">
        <w:rPr>
          <w:rFonts w:asciiTheme="minorHAnsi" w:hAnsiTheme="minorHAnsi" w:cstheme="minorHAnsi"/>
          <w:b/>
          <w:noProof/>
          <w:sz w:val="24"/>
        </w:rPr>
        <w:t xml:space="preserve">În cazul proiectelor care propun activități neagricole cu scop economic, codul CAEN se încadrează în </w:t>
      </w:r>
      <w:r w:rsidRPr="00E720C8">
        <w:rPr>
          <w:rFonts w:asciiTheme="minorHAnsi" w:hAnsiTheme="minorHAnsi" w:cstheme="minorHAnsi"/>
          <w:b/>
          <w:noProof/>
        </w:rPr>
        <w:t xml:space="preserve">Anexa </w:t>
      </w:r>
      <w:r w:rsidRPr="00E720C8">
        <w:rPr>
          <w:rFonts w:asciiTheme="minorHAnsi" w:hAnsiTheme="minorHAnsi" w:cstheme="minorHAnsi"/>
          <w:b/>
          <w:noProof/>
          <w:sz w:val="24"/>
          <w:szCs w:val="24"/>
        </w:rPr>
        <w:t>13</w:t>
      </w:r>
      <w:r w:rsidRPr="00E720C8">
        <w:rPr>
          <w:rFonts w:asciiTheme="minorHAnsi" w:hAnsiTheme="minorHAnsi" w:cstheme="minorHAnsi"/>
          <w:b/>
          <w:noProof/>
        </w:rPr>
        <w:t xml:space="preserve"> – Lista codurilor CAEN aferente activitățilore neagricole eligibile la finanțare în cadrul intervenției DR 36?</w:t>
      </w:r>
      <w:r w:rsidRPr="00E720C8">
        <w:rPr>
          <w:rFonts w:asciiTheme="minorHAnsi" w:hAnsiTheme="minorHAnsi" w:cstheme="minorHAnsi"/>
          <w:noProof/>
        </w:rPr>
        <w:t xml:space="preserve"> </w:t>
      </w:r>
    </w:p>
    <w:p w14:paraId="1815C9F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situația în care nu este clară încadrarea activității solictantului în codul CAEN eligibil menționat  în Anexa </w:t>
      </w:r>
      <w:r w:rsidRPr="00E720C8">
        <w:rPr>
          <w:rFonts w:asciiTheme="minorHAnsi" w:hAnsiTheme="minorHAnsi" w:cstheme="minorHAnsi"/>
          <w:noProof/>
          <w:sz w:val="24"/>
          <w:szCs w:val="24"/>
        </w:rPr>
        <w:t>13</w:t>
      </w:r>
      <w:r w:rsidRPr="00E720C8">
        <w:rPr>
          <w:rFonts w:asciiTheme="minorHAnsi" w:hAnsiTheme="minorHAnsi" w:cstheme="minorHAnsi"/>
          <w:noProof/>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E720C8" w:rsidRPr="00E720C8" w14:paraId="71B34000" w14:textId="77777777" w:rsidTr="002C4446">
        <w:tc>
          <w:tcPr>
            <w:tcW w:w="9563" w:type="dxa"/>
          </w:tcPr>
          <w:p w14:paraId="16F165D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45DBC40A" w14:textId="77777777" w:rsidR="00E720C8" w:rsidRPr="00E720C8" w:rsidRDefault="00E720C8" w:rsidP="002C4446">
            <w:pPr>
              <w:spacing w:before="120" w:after="120" w:line="240" w:lineRule="auto"/>
              <w:ind w:right="73"/>
              <w:jc w:val="both"/>
              <w:rPr>
                <w:rFonts w:asciiTheme="minorHAnsi" w:hAnsiTheme="minorHAnsi" w:cstheme="minorHAnsi"/>
                <w:noProof/>
                <w:color w:val="0000FF"/>
                <w:sz w:val="24"/>
                <w:szCs w:val="24"/>
                <w:u w:val="single"/>
              </w:rPr>
            </w:pPr>
            <w:r w:rsidRPr="00E720C8">
              <w:rPr>
                <w:rFonts w:asciiTheme="minorHAnsi" w:hAnsiTheme="minorHAnsi" w:cstheme="minorHAnsi"/>
                <w:noProof/>
                <w:sz w:val="24"/>
                <w:szCs w:val="24"/>
              </w:rPr>
              <w:t>Documente pentru terenurile și/sau clădirile aferente realizării investiției  (conform cerintelor din Cererea de Finanțare)</w:t>
            </w:r>
            <w:r w:rsidRPr="00E720C8">
              <w:rPr>
                <w:rFonts w:asciiTheme="minorHAnsi" w:hAnsiTheme="minorHAnsi" w:cstheme="minorHAnsi"/>
                <w:noProof/>
                <w:color w:val="0000FF"/>
                <w:sz w:val="24"/>
                <w:szCs w:val="24"/>
                <w:u w:val="single"/>
              </w:rPr>
              <w:t xml:space="preserve"> </w:t>
            </w:r>
          </w:p>
          <w:p w14:paraId="1AFC878E" w14:textId="77777777" w:rsidR="00E720C8" w:rsidRPr="00E720C8" w:rsidRDefault="00E720C8" w:rsidP="002C4446">
            <w:pPr>
              <w:spacing w:before="120" w:after="120" w:line="240" w:lineRule="auto"/>
              <w:ind w:right="73"/>
              <w:jc w:val="both"/>
              <w:rPr>
                <w:rFonts w:asciiTheme="minorHAnsi" w:hAnsiTheme="minorHAnsi" w:cstheme="minorHAnsi"/>
                <w:noProof/>
                <w:color w:val="0000FF"/>
                <w:sz w:val="24"/>
                <w:szCs w:val="24"/>
                <w:u w:val="single"/>
              </w:rPr>
            </w:pPr>
            <w:r w:rsidRPr="00E720C8">
              <w:rPr>
                <w:rFonts w:asciiTheme="minorHAnsi" w:hAnsiTheme="minorHAnsi" w:cstheme="minorHAnsi"/>
                <w:noProof/>
                <w:color w:val="0000FF"/>
                <w:sz w:val="24"/>
                <w:szCs w:val="24"/>
                <w:u w:val="single"/>
              </w:rPr>
              <w:t>Anexa 13</w:t>
            </w:r>
            <w:r w:rsidRPr="00E720C8" w:rsidDel="005C6EC4">
              <w:rPr>
                <w:rFonts w:asciiTheme="minorHAnsi" w:hAnsiTheme="minorHAnsi" w:cstheme="minorHAnsi"/>
                <w:noProof/>
                <w:color w:val="0000FF"/>
                <w:sz w:val="24"/>
                <w:szCs w:val="24"/>
                <w:u w:val="single"/>
              </w:rPr>
              <w:t xml:space="preserve"> </w:t>
            </w:r>
            <w:r w:rsidRPr="00E720C8">
              <w:rPr>
                <w:rFonts w:asciiTheme="minorHAnsi" w:hAnsiTheme="minorHAnsi" w:cstheme="minorHAnsi"/>
                <w:noProof/>
                <w:color w:val="0000FF"/>
                <w:sz w:val="24"/>
                <w:szCs w:val="24"/>
                <w:u w:val="single"/>
              </w:rPr>
              <w:t>- Lista codurilor CAEN aferente activităților neagricole eligibile la finanțare în cadrul intervenției DR 36</w:t>
            </w:r>
          </w:p>
          <w:p w14:paraId="64E916D8"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Extras de carte funciară sau Document care să certifice că nu au fost finalizate lucrările de cadastru, pentru proiectele care vizează investiţii de lucrări privind construcţiile noi sau modernizări ale acestora </w:t>
            </w:r>
          </w:p>
          <w:p w14:paraId="5D1E4884"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14:paraId="6DD0C6F1"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14:paraId="7D6D0754"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Memoriu justificativ - doar pentru proiectele care se încadrează în categoria 9.4.2 - proiecte cu construcţii-montaj care nu necesită Autorizaţie de construcţie (pot include şi dotări şi echipamente fără montaj)</w:t>
            </w:r>
          </w:p>
          <w:p w14:paraId="5ABF246A"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Certificat de urbanism (pentru proiectele care se încadrează în categoria 9.4.1) sau Autorizația de construire (dacă solicitantul a obținut autorizația de construire)</w:t>
            </w:r>
          </w:p>
          <w:p w14:paraId="71E4DCEF"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Negația din partea autorității competente (Consiliul județean/Consiliul local) cu privire la faptul că pentru proiectul depus nu se emite autorizație de construcție (pentru proiectele care se încadrează în categoria 9.4.2)</w:t>
            </w:r>
          </w:p>
          <w:p w14:paraId="73FCA246"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Expertiza tehnică de specialitate asupra construcţiei existente</w:t>
            </w:r>
          </w:p>
          <w:p w14:paraId="3DEA5589" w14:textId="77777777" w:rsidR="00E720C8" w:rsidRPr="00E720C8" w:rsidRDefault="00E720C8" w:rsidP="002C4446">
            <w:pPr>
              <w:spacing w:before="120" w:after="120" w:line="240" w:lineRule="auto"/>
              <w:ind w:right="73"/>
              <w:jc w:val="both"/>
              <w:rPr>
                <w:rFonts w:asciiTheme="minorHAnsi" w:hAnsiTheme="minorHAnsi" w:cstheme="minorHAnsi"/>
                <w:noProof/>
                <w:sz w:val="24"/>
                <w:szCs w:val="24"/>
              </w:rPr>
            </w:pPr>
            <w:r w:rsidRPr="00E720C8">
              <w:rPr>
                <w:rFonts w:asciiTheme="minorHAnsi" w:hAnsiTheme="minorHAnsi" w:cstheme="minorHAnsi"/>
                <w:noProof/>
                <w:sz w:val="24"/>
                <w:szCs w:val="24"/>
              </w:rPr>
              <w:t>Raportul privind stadiul fizic al lucrărilor</w:t>
            </w:r>
          </w:p>
          <w:p w14:paraId="61E03738" w14:textId="77777777" w:rsidR="00E720C8" w:rsidRPr="00E720C8" w:rsidRDefault="00E720C8" w:rsidP="002C4446">
            <w:pPr>
              <w:spacing w:before="120" w:after="120" w:line="240" w:lineRule="auto"/>
              <w:ind w:right="73"/>
              <w:jc w:val="both"/>
              <w:rPr>
                <w:rFonts w:asciiTheme="minorHAnsi" w:hAnsiTheme="minorHAnsi" w:cstheme="minorHAnsi"/>
                <w:b/>
                <w:noProof/>
                <w:sz w:val="24"/>
              </w:rPr>
            </w:pPr>
          </w:p>
        </w:tc>
      </w:tr>
      <w:tr w:rsidR="00E720C8" w:rsidRPr="00E720C8" w14:paraId="33B8AAA2" w14:textId="77777777" w:rsidTr="002C4446">
        <w:tc>
          <w:tcPr>
            <w:tcW w:w="9563" w:type="dxa"/>
          </w:tcPr>
          <w:p w14:paraId="04AB25F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PUNCTE DE VERIFICAT IN DOCUMENTE</w:t>
            </w:r>
          </w:p>
          <w:p w14:paraId="34DCC9E7"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szCs w:val="24"/>
              </w:rPr>
            </w:pPr>
            <w:r w:rsidRPr="00E720C8">
              <w:rPr>
                <w:rFonts w:asciiTheme="minorHAnsi" w:hAnsiTheme="minorHAnsi" w:cstheme="minorHAnsi"/>
                <w:noProof/>
                <w:sz w:val="24"/>
                <w:szCs w:val="24"/>
              </w:rPr>
              <w:t>1.a Verificari documente depuse (din punct de vedere al prevederilor şi cerintelor HG 907/2016 şi Legii 50/1991)</w:t>
            </w:r>
          </w:p>
          <w:p w14:paraId="153A73D8"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t>Din punct de vedere al prevederilor şi cerintelor HG 907/2016 şi Legii 50/1991, proiectele de investiţii se împart în următoarele categorii:</w:t>
            </w:r>
          </w:p>
          <w:p w14:paraId="7E7ADF89" w14:textId="77777777" w:rsidR="00E720C8" w:rsidRPr="00E720C8" w:rsidRDefault="00E720C8" w:rsidP="00E720C8">
            <w:pPr>
              <w:numPr>
                <w:ilvl w:val="0"/>
                <w:numId w:val="31"/>
              </w:numPr>
              <w:tabs>
                <w:tab w:val="left" w:pos="317"/>
                <w:tab w:val="left" w:pos="360"/>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b/>
                <w:noProof/>
                <w:sz w:val="24"/>
              </w:rPr>
              <w:t>proiecte cu construcţii-montaj</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care necesită emiterea Autorizaţie de construire </w:t>
            </w:r>
            <w:r w:rsidRPr="00E720C8">
              <w:rPr>
                <w:rFonts w:asciiTheme="minorHAnsi" w:hAnsiTheme="minorHAnsi" w:cstheme="minorHAnsi"/>
                <w:noProof/>
                <w:sz w:val="24"/>
              </w:rPr>
              <w:t>(pot include dotări şi echipamente fără montaj) - pentru acest tip de proiecte se vor depune următoarele documente, după caz:</w:t>
            </w:r>
          </w:p>
          <w:p w14:paraId="4ADE8234" w14:textId="77777777" w:rsidR="00E720C8" w:rsidRPr="00E720C8" w:rsidRDefault="00E720C8" w:rsidP="00E720C8">
            <w:pPr>
              <w:numPr>
                <w:ilvl w:val="0"/>
                <w:numId w:val="3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construcţiilor noi:</w:t>
            </w:r>
          </w:p>
          <w:p w14:paraId="5535F369"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Studiu de Fezabilitate;</w:t>
            </w:r>
          </w:p>
          <w:p w14:paraId="11C7D9EA" w14:textId="77777777" w:rsidR="00E720C8" w:rsidRPr="00E720C8" w:rsidRDefault="00E720C8" w:rsidP="002C4446">
            <w:pPr>
              <w:tabs>
                <w:tab w:val="left" w:pos="1734"/>
                <w:tab w:val="left" w:pos="1876"/>
              </w:tabs>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Certificat de Urbanism/ Autorizația de construire (dacă solicitantul a obținut Autorizația de</w:t>
            </w:r>
          </w:p>
          <w:p w14:paraId="3AFFA686"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t xml:space="preserve">construire). </w:t>
            </w:r>
          </w:p>
          <w:p w14:paraId="7CA42536" w14:textId="77777777" w:rsidR="00E720C8" w:rsidRPr="00E720C8" w:rsidRDefault="00E720C8" w:rsidP="00E720C8">
            <w:pPr>
              <w:numPr>
                <w:ilvl w:val="0"/>
                <w:numId w:val="32"/>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Pentru modernizări/ intervenţii la construcţii existente, care necesită emiterea unei Autorizaţii de construire/ desfiinţare:</w:t>
            </w:r>
          </w:p>
          <w:p w14:paraId="40349435"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DALI;</w:t>
            </w:r>
          </w:p>
          <w:p w14:paraId="3C269E61"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Certificat de Urbanism/Autorizația de construire (dacă solicitantul a obținut autorizația de</w:t>
            </w:r>
          </w:p>
          <w:p w14:paraId="3096C302"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t>construire);</w:t>
            </w:r>
          </w:p>
          <w:p w14:paraId="22C4006A" w14:textId="77777777" w:rsidR="00E720C8" w:rsidRPr="00E720C8" w:rsidRDefault="00E720C8" w:rsidP="002C4446">
            <w:pPr>
              <w:ind w:left="720" w:firstLine="16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Expertiza tehnică de specialitate asupra construcţiei existente.</w:t>
            </w:r>
          </w:p>
          <w:p w14:paraId="5450B06F" w14:textId="77777777" w:rsidR="00E720C8" w:rsidRPr="00E720C8" w:rsidRDefault="00E720C8" w:rsidP="00E720C8">
            <w:pPr>
              <w:numPr>
                <w:ilvl w:val="0"/>
                <w:numId w:val="31"/>
              </w:numPr>
              <w:tabs>
                <w:tab w:val="left" w:pos="317"/>
              </w:tabs>
              <w:spacing w:before="120" w:after="120" w:line="240" w:lineRule="auto"/>
              <w:ind w:left="33" w:firstLine="0"/>
              <w:jc w:val="both"/>
              <w:rPr>
                <w:rFonts w:asciiTheme="minorHAnsi" w:hAnsiTheme="minorHAnsi" w:cstheme="minorHAnsi"/>
                <w:noProof/>
                <w:sz w:val="24"/>
              </w:rPr>
            </w:pPr>
            <w:r w:rsidRPr="00E720C8">
              <w:rPr>
                <w:rFonts w:asciiTheme="minorHAnsi" w:hAnsiTheme="minorHAnsi" w:cstheme="minorHAnsi"/>
                <w:b/>
                <w:noProof/>
                <w:sz w:val="24"/>
              </w:rPr>
              <w:t>proiecte cu construcţii-montaj care NU necesită Autorizaţie de construire</w:t>
            </w:r>
            <w:r w:rsidRPr="00E720C8">
              <w:rPr>
                <w:rFonts w:asciiTheme="minorHAnsi" w:hAnsiTheme="minorHAnsi" w:cstheme="minorHAnsi"/>
                <w:noProof/>
                <w:sz w:val="24"/>
              </w:rPr>
              <w:t xml:space="preserve"> (pot include şi dotări şi echipamente fără montaj) - pentru acest tip de proiecte se vor depune următoarele documente:</w:t>
            </w:r>
          </w:p>
          <w:p w14:paraId="368D6891"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Memoriu Justificativ; </w:t>
            </w:r>
          </w:p>
          <w:p w14:paraId="69F15F23"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Negația din partea autorității competente (Consiliul județean/Consiliul local) cu privire la faptul că pentru proiectul depus nu se emite autorizație de construire.</w:t>
            </w:r>
          </w:p>
          <w:p w14:paraId="6BDBA119"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63C01EB0" w14:textId="77777777" w:rsidR="00E720C8" w:rsidRPr="00E720C8" w:rsidRDefault="00E720C8" w:rsidP="002C4446">
            <w:pPr>
              <w:ind w:left="884"/>
              <w:contextualSpacing/>
              <w:jc w:val="both"/>
              <w:rPr>
                <w:rFonts w:asciiTheme="minorHAnsi" w:hAnsiTheme="minorHAnsi" w:cstheme="minorHAnsi"/>
                <w:noProof/>
                <w:sz w:val="24"/>
              </w:rPr>
            </w:pPr>
            <w:r w:rsidRPr="00E720C8">
              <w:rPr>
                <w:rFonts w:asciiTheme="minorHAnsi" w:hAnsiTheme="minorHAnsi" w:cstheme="minorHAnsi"/>
                <w:noProof/>
                <w:sz w:val="24"/>
              </w:rPr>
              <w:sym w:font="Wingdings 2" w:char="F052"/>
            </w:r>
            <w:r w:rsidRPr="00E720C8">
              <w:rPr>
                <w:rFonts w:asciiTheme="minorHAnsi" w:hAnsiTheme="minorHAnsi" w:cstheme="minorHAnsi"/>
                <w:noProof/>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5C662146" w14:textId="77777777" w:rsidR="00E720C8" w:rsidRPr="00E720C8" w:rsidRDefault="00E720C8" w:rsidP="00E720C8">
            <w:pPr>
              <w:numPr>
                <w:ilvl w:val="0"/>
                <w:numId w:val="31"/>
              </w:numPr>
              <w:tabs>
                <w:tab w:val="left" w:pos="317"/>
              </w:tabs>
              <w:spacing w:before="120" w:after="120" w:line="240" w:lineRule="auto"/>
              <w:ind w:left="0" w:firstLine="0"/>
              <w:jc w:val="both"/>
              <w:rPr>
                <w:rFonts w:asciiTheme="minorHAnsi" w:hAnsiTheme="minorHAnsi" w:cstheme="minorHAnsi"/>
                <w:noProof/>
              </w:rPr>
            </w:pPr>
            <w:r w:rsidRPr="00E720C8">
              <w:rPr>
                <w:rFonts w:asciiTheme="minorHAnsi" w:hAnsiTheme="minorHAnsi" w:cstheme="minorHAnsi"/>
                <w:b/>
                <w:noProof/>
                <w:sz w:val="24"/>
              </w:rPr>
              <w:t>proiecte de dotări şi/sau cu echipamente fără montaj</w:t>
            </w:r>
            <w:r w:rsidRPr="00E720C8">
              <w:rPr>
                <w:rFonts w:asciiTheme="minorHAnsi" w:hAnsiTheme="minorHAnsi" w:cstheme="minorHAnsi"/>
                <w:noProof/>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55176461" w14:textId="77777777" w:rsidR="00E720C8" w:rsidRPr="00E720C8" w:rsidRDefault="00E720C8" w:rsidP="002C4446">
            <w:pPr>
              <w:tabs>
                <w:tab w:val="left" w:pos="317"/>
              </w:tabs>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lastRenderedPageBreak/>
              <w:t>Atentie!</w:t>
            </w:r>
            <w:r w:rsidRPr="00E720C8">
              <w:rPr>
                <w:rFonts w:asciiTheme="minorHAnsi" w:hAnsiTheme="minorHAnsi" w:cstheme="minorHAnsi"/>
                <w:noProof/>
              </w:rPr>
              <w:t xml:space="preserve"> </w:t>
            </w:r>
            <w:r w:rsidRPr="00E720C8">
              <w:rPr>
                <w:rFonts w:asciiTheme="minorHAnsi" w:hAnsiTheme="minorHAnsi" w:cstheme="minorHAnsi"/>
                <w:noProof/>
                <w:sz w:val="24"/>
                <w:szCs w:val="24"/>
              </w:rPr>
              <w:t>Beneficiarii privaţi au obligatia de a depune Proiectul Tehnic la contractare; beneficiarii publici vor depune Proiectul Tehnic ulterior contractării proiectului</w:t>
            </w:r>
          </w:p>
          <w:p w14:paraId="7D72B0EE" w14:textId="77777777" w:rsidR="00E720C8" w:rsidRPr="00E720C8" w:rsidRDefault="00E720C8" w:rsidP="002C4446">
            <w:pPr>
              <w:rPr>
                <w:rFonts w:asciiTheme="minorHAnsi" w:hAnsiTheme="minorHAnsi" w:cstheme="minorHAnsi"/>
                <w:noProof/>
              </w:rPr>
            </w:pPr>
            <w:r w:rsidRPr="00E720C8">
              <w:rPr>
                <w:rFonts w:asciiTheme="minorHAnsi" w:hAnsiTheme="minorHAnsi" w:cstheme="minorHAnsi"/>
                <w:noProof/>
                <w:sz w:val="24"/>
                <w:szCs w:val="24"/>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E720C8" w:rsidDel="007F6D8B">
              <w:rPr>
                <w:rFonts w:asciiTheme="minorHAnsi" w:hAnsiTheme="minorHAnsi" w:cstheme="minorHAnsi"/>
                <w:noProof/>
                <w:sz w:val="24"/>
                <w:szCs w:val="24"/>
              </w:rPr>
              <w:t xml:space="preserve"> </w:t>
            </w:r>
            <w:r w:rsidRPr="00E720C8">
              <w:rPr>
                <w:rFonts w:asciiTheme="minorHAnsi" w:hAnsiTheme="minorHAnsi" w:cstheme="minorHAnsi"/>
                <w:noProof/>
                <w:sz w:val="24"/>
                <w:szCs w:val="24"/>
              </w:rPr>
              <w:t xml:space="preserve"> pentru a determina corectitudinea incadrarii si prin analiza documentelor aferente depuse.  </w:t>
            </w:r>
          </w:p>
          <w:p w14:paraId="33FA968B"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Verificari SF/MJ/DALI</w:t>
            </w:r>
            <w:r w:rsidRPr="00E720C8">
              <w:rPr>
                <w:rFonts w:asciiTheme="minorHAnsi" w:hAnsiTheme="minorHAnsi" w:cstheme="minorHAnsi"/>
                <w:noProof/>
              </w:rPr>
              <w:t>/CF</w:t>
            </w:r>
          </w:p>
          <w:p w14:paraId="2F6E248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 xml:space="preserve">Expertul va verifica </w:t>
            </w:r>
            <w:r w:rsidRPr="00E720C8">
              <w:rPr>
                <w:rFonts w:asciiTheme="minorHAnsi" w:hAnsiTheme="minorHAnsi" w:cstheme="minorHAnsi"/>
                <w:noProof/>
                <w:sz w:val="24"/>
                <w:szCs w:val="24"/>
              </w:rPr>
              <w:t xml:space="preserve">in cazul proiectelor incadrate la punctul 9.4.3 , respectiv proiecte </w:t>
            </w:r>
            <w:r w:rsidRPr="00E720C8">
              <w:rPr>
                <w:rFonts w:asciiTheme="minorHAnsi" w:hAnsiTheme="minorHAnsi" w:cstheme="minorHAnsi"/>
                <w:b/>
                <w:noProof/>
                <w:sz w:val="24"/>
                <w:szCs w:val="24"/>
              </w:rPr>
              <w:t>de dotări şi/sau cu echipamente fără montaj</w:t>
            </w:r>
            <w:r w:rsidRPr="00E720C8">
              <w:rPr>
                <w:rFonts w:asciiTheme="minorHAnsi" w:hAnsiTheme="minorHAnsi" w:cstheme="minorHAnsi"/>
                <w:noProof/>
                <w:sz w:val="24"/>
                <w:szCs w:val="24"/>
              </w:rPr>
              <w:t xml:space="preserve"> (în cazul în care există cheltuieli eligibile și neeligibile numai pe liniile bugetare 4.4, 4.5, 4.6 și 3.7.1 din bugetul Indicativ, </w:t>
            </w:r>
            <w:r w:rsidRPr="00E720C8">
              <w:rPr>
                <w:rFonts w:asciiTheme="minorHAnsi" w:hAnsiTheme="minorHAnsi" w:cstheme="minorHAnsi"/>
                <w:noProof/>
                <w:sz w:val="24"/>
              </w:rPr>
              <w:t xml:space="preserve">daca </w:t>
            </w:r>
            <w:r w:rsidRPr="00E720C8">
              <w:rPr>
                <w:rFonts w:asciiTheme="minorHAnsi" w:hAnsiTheme="minorHAnsi" w:cstheme="minorHAnsi"/>
                <w:noProof/>
                <w:sz w:val="24"/>
                <w:szCs w:val="24"/>
              </w:rPr>
              <w:t>solicitantul a completat in sectiunea A6 Descrierea proiectului din Cererea de finantare datele conform cerintelor din sectiunea Reguli de completare.</w:t>
            </w:r>
          </w:p>
          <w:p w14:paraId="2F7CBE5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 xml:space="preserve">Expertul va verifica daca solicitantul a depus </w:t>
            </w:r>
            <w:r w:rsidRPr="00E720C8">
              <w:rPr>
                <w:rFonts w:asciiTheme="minorHAnsi" w:hAnsiTheme="minorHAnsi" w:cstheme="minorHAnsi"/>
                <w:noProof/>
                <w:sz w:val="24"/>
              </w:rPr>
              <w:t>SF/ DALI/MJ</w:t>
            </w:r>
            <w:r w:rsidRPr="00E720C8">
              <w:rPr>
                <w:rFonts w:asciiTheme="minorHAnsi" w:hAnsiTheme="minorHAnsi" w:cstheme="minorHAnsi"/>
                <w:noProof/>
              </w:rPr>
              <w:t>/CF</w:t>
            </w:r>
            <w:r w:rsidRPr="00E720C8">
              <w:rPr>
                <w:rFonts w:asciiTheme="minorHAnsi" w:hAnsiTheme="minorHAnsi" w:cstheme="minorHAnsi"/>
                <w:noProof/>
                <w:sz w:val="24"/>
              </w:rPr>
              <w:t xml:space="preserve"> este prezentat şi completat in conformitate cu prevederile legale în vigoare</w:t>
            </w:r>
            <w:r w:rsidRPr="00E720C8">
              <w:rPr>
                <w:rFonts w:asciiTheme="minorHAnsi" w:hAnsiTheme="minorHAnsi" w:cstheme="minorHAnsi"/>
                <w:noProof/>
                <w:sz w:val="24"/>
                <w:szCs w:val="24"/>
              </w:rPr>
              <w:t>, respectiv</w:t>
            </w:r>
            <w:r w:rsidRPr="00E720C8">
              <w:rPr>
                <w:rFonts w:asciiTheme="minorHAnsi" w:hAnsiTheme="minorHAnsi" w:cstheme="minorHAnsi"/>
                <w:noProof/>
                <w:sz w:val="24"/>
              </w:rPr>
              <w:t xml:space="preserve">: </w:t>
            </w:r>
          </w:p>
          <w:p w14:paraId="5F9FD5C4" w14:textId="77777777" w:rsidR="00E720C8" w:rsidRPr="00E720C8" w:rsidRDefault="00E720C8" w:rsidP="00E720C8">
            <w:pPr>
              <w:numPr>
                <w:ilvl w:val="0"/>
                <w:numId w:val="6"/>
              </w:numPr>
              <w:tabs>
                <w:tab w:val="left" w:pos="166"/>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în cazul proiectelor care prevăd construcții – montaj se verifică Studiul de Fezabilitate/ DALI elaborat conform conform HG 907/2016</w:t>
            </w:r>
          </w:p>
          <w:p w14:paraId="11D8B432" w14:textId="77777777" w:rsidR="00E720C8" w:rsidRPr="00E720C8" w:rsidRDefault="00E720C8" w:rsidP="00E720C8">
            <w:pPr>
              <w:numPr>
                <w:ilvl w:val="0"/>
                <w:numId w:val="6"/>
              </w:numPr>
              <w:tabs>
                <w:tab w:val="left" w:pos="166"/>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în cazul proiectelor fără construcții-montaj, se poate depune Memoriu Justificativ sau Studiu de Fezabilitate în care vor fi completate doar punctele care vizează acest tip de investiție.</w:t>
            </w:r>
          </w:p>
          <w:p w14:paraId="41859C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va verifică:</w:t>
            </w:r>
          </w:p>
          <w:p w14:paraId="3DD2FA5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 daca devizul general şi devizele pe obiect sunt semnate de elaboratorul documentaţiei.</w:t>
            </w:r>
          </w:p>
          <w:p w14:paraId="61DB2C9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304A1A7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25E5DB8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7E23F93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451CF37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02B534D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7CB9B5D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În cazul proiectelor care prevăd modernizarea/ finalizarea construcţiilor existente/ achiziţii de utilaje cu montaj care schimbă regimul de exploatare a construcţiei existente, se ataşează la Studiul de fezabilitate, obligatoriu, </w:t>
            </w:r>
            <w:r w:rsidRPr="00E720C8">
              <w:rPr>
                <w:rFonts w:asciiTheme="minorHAnsi" w:hAnsiTheme="minorHAnsi" w:cstheme="minorHAnsi"/>
                <w:b/>
                <w:noProof/>
                <w:sz w:val="24"/>
              </w:rPr>
              <w:t xml:space="preserve">Expertiza tehnică de specialitate </w:t>
            </w:r>
            <w:r w:rsidRPr="00E720C8">
              <w:rPr>
                <w:rFonts w:asciiTheme="minorHAnsi" w:hAnsiTheme="minorHAnsi" w:cstheme="minorHAnsi"/>
                <w:noProof/>
                <w:sz w:val="24"/>
              </w:rPr>
              <w:t xml:space="preserve">asupra construcţiei existente și </w:t>
            </w:r>
            <w:r w:rsidRPr="00E720C8">
              <w:rPr>
                <w:rFonts w:asciiTheme="minorHAnsi" w:hAnsiTheme="minorHAnsi" w:cstheme="minorHAnsi"/>
                <w:b/>
                <w:noProof/>
                <w:sz w:val="24"/>
              </w:rPr>
              <w:t>Raportul privind stadiul fizic al lucrărilor.</w:t>
            </w:r>
          </w:p>
          <w:p w14:paraId="7B81AB6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3898BAE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fundamentat necesitatea şi oportunitatea investiţiei si a descris conformitatea obiectivelor investiţiei urmărite prin proiect cu obiectivele intervenției.</w:t>
            </w:r>
          </w:p>
          <w:p w14:paraId="5645E8F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precizat capacitatea existentă şi capacitatea propusă a se realiza la finalizarea investiţiei.</w:t>
            </w:r>
          </w:p>
          <w:p w14:paraId="5307DB9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în cazul în care solicitantul este o formă asociativă, a descris modul în care investiţia deserveşte membrii acesteia.</w:t>
            </w:r>
          </w:p>
          <w:p w14:paraId="6F7F4993"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01368EE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2516042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descris fluxul tehnologic/etapele activității în care vor fi utilizate utilajele/dotările, etc propuse a fi achiziționate.</w:t>
            </w:r>
          </w:p>
          <w:p w14:paraId="58A8F3E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a precizat durata de realizare a investiției și capacitățile de producție rezultate în urma investiției (dacă este cazul).</w:t>
            </w:r>
          </w:p>
          <w:p w14:paraId="64A2A83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1.b) Verificare sediul/social sau punct de lucru unde se implementeaza proiectul </w:t>
            </w:r>
          </w:p>
          <w:p w14:paraId="4F1B674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Pentru proiectele de investiţii, expertul verifica in documente/RECOM. </w:t>
            </w:r>
          </w:p>
          <w:p w14:paraId="6955AB7D"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În ceea ce privește investitiile în domeniul agricol și agro-alimentar expertul va verifica daca solicitantul este o forma colectiva. </w:t>
            </w:r>
          </w:p>
          <w:p w14:paraId="16A0CA0E"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 respectiv  Intervenții de tip social care sprijină multiplicarea în sectorul zootehnic acestea sunt implementate de forme asociative eligibile. </w:t>
            </w:r>
          </w:p>
          <w:p w14:paraId="3174474A"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54DFB14E"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lastRenderedPageBreak/>
              <w:t xml:space="preserve">Dacă în cadrul Extrasului de Carte Funciară există menţiunea </w:t>
            </w:r>
            <w:r w:rsidRPr="00E720C8">
              <w:rPr>
                <w:rFonts w:asciiTheme="minorHAnsi" w:hAnsiTheme="minorHAnsi" w:cstheme="minorHAnsi"/>
                <w:b/>
                <w:noProof/>
              </w:rPr>
              <w:t>“imobil înregistrat în planul cadastral fără localizare certă datorită lipsei planului parcelar”</w:t>
            </w:r>
            <w:r w:rsidRPr="00E720C8">
              <w:rPr>
                <w:rFonts w:asciiTheme="minorHAnsi" w:hAnsiTheme="minorHAnsi" w:cstheme="minorHAnsi"/>
                <w:noProof/>
              </w:rPr>
              <w:t>, nu se va considera neîndeplinită conditia, având în vedere că prin prezentarea autorizației de construire în etapa de verificare a plaților este asigurată implicit localizarea certă a planului parcelar, respectiv a investiției.</w:t>
            </w:r>
          </w:p>
          <w:p w14:paraId="24A1EBDB"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Daca proiectul necesita certificat de urbanism se verifica daca localizarea proiectului, regimul juridic, investiţia propusa s.a.m.d corespund cu descrierea din studiul de fezabilitate şi cu extrasul de carte funciară. </w:t>
            </w:r>
          </w:p>
          <w:p w14:paraId="72E2075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643FE20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1.c) Verificarea documentelor pentru terenurile și/sau clădirile aferente realizării investiției/ locaţia de implementare a proiectului</w:t>
            </w:r>
          </w:p>
          <w:p w14:paraId="01CF0F86"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 xml:space="preserve">În raport cu </w:t>
            </w:r>
            <w:r w:rsidRPr="00E720C8">
              <w:rPr>
                <w:rFonts w:asciiTheme="minorHAnsi" w:hAnsiTheme="minorHAnsi" w:cstheme="minorHAnsi"/>
                <w:b/>
                <w:noProof/>
                <w:sz w:val="24"/>
              </w:rPr>
              <w:t>documentele pentru terenurile și/sau clădirile aferente realizării investiției/ locaţia de implementare a proiectului</w:t>
            </w:r>
            <w:r w:rsidRPr="00E720C8">
              <w:rPr>
                <w:rFonts w:asciiTheme="minorHAnsi" w:hAnsiTheme="minorHAnsi" w:cstheme="minorHAnsi"/>
                <w:noProof/>
                <w:sz w:val="24"/>
              </w:rPr>
              <w:t xml:space="preserve"> </w:t>
            </w:r>
            <w:r w:rsidRPr="00E720C8">
              <w:rPr>
                <w:rFonts w:asciiTheme="minorHAnsi" w:hAnsiTheme="minorHAnsi" w:cstheme="minorHAnsi"/>
                <w:noProof/>
                <w:sz w:val="24"/>
                <w:szCs w:val="24"/>
              </w:rPr>
              <w:t xml:space="preserve">expertul </w:t>
            </w:r>
            <w:r w:rsidRPr="00E720C8">
              <w:rPr>
                <w:rFonts w:asciiTheme="minorHAnsi" w:hAnsiTheme="minorHAnsi" w:cstheme="minorHAnsi"/>
                <w:noProof/>
                <w:sz w:val="24"/>
              </w:rPr>
              <w:t>verifica urmatoarele documente</w:t>
            </w:r>
            <w:r w:rsidRPr="00E720C8">
              <w:rPr>
                <w:rFonts w:asciiTheme="minorHAnsi" w:hAnsiTheme="minorHAnsi" w:cstheme="minorHAnsi"/>
                <w:noProof/>
                <w:sz w:val="24"/>
                <w:szCs w:val="24"/>
              </w:rPr>
              <w:t xml:space="preserve"> si conditii, dupa caz</w:t>
            </w:r>
            <w:r w:rsidRPr="00E720C8">
              <w:rPr>
                <w:rFonts w:asciiTheme="minorHAnsi" w:hAnsiTheme="minorHAnsi" w:cstheme="minorHAnsi"/>
                <w:noProof/>
                <w:sz w:val="24"/>
              </w:rPr>
              <w:t>:</w:t>
            </w:r>
          </w:p>
          <w:p w14:paraId="7F932725" w14:textId="77777777" w:rsidR="00E720C8" w:rsidRPr="00E720C8" w:rsidRDefault="00E720C8" w:rsidP="00E720C8">
            <w:pPr>
              <w:numPr>
                <w:ilvl w:val="0"/>
                <w:numId w:val="25"/>
              </w:numPr>
              <w:tabs>
                <w:tab w:val="left" w:pos="180"/>
                <w:tab w:val="left" w:pos="360"/>
              </w:tabs>
              <w:spacing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beneficiari privaţi</w:t>
            </w:r>
          </w:p>
          <w:p w14:paraId="4B51C1BC" w14:textId="77777777" w:rsidR="00E720C8" w:rsidRPr="00E720C8" w:rsidRDefault="00E720C8" w:rsidP="00E720C8">
            <w:pPr>
              <w:numPr>
                <w:ilvl w:val="0"/>
                <w:numId w:val="30"/>
              </w:numPr>
              <w:tabs>
                <w:tab w:val="left" w:pos="180"/>
                <w:tab w:val="left" w:pos="360"/>
              </w:tabs>
              <w:spacing w:after="120" w:line="240" w:lineRule="auto"/>
              <w:ind w:left="0" w:firstLine="720"/>
              <w:jc w:val="both"/>
              <w:rPr>
                <w:rFonts w:asciiTheme="minorHAnsi" w:hAnsiTheme="minorHAnsi" w:cstheme="minorHAnsi"/>
                <w:noProof/>
                <w:sz w:val="24"/>
              </w:rPr>
            </w:pPr>
            <w:r w:rsidRPr="00E720C8">
              <w:rPr>
                <w:rFonts w:asciiTheme="minorHAnsi" w:hAnsiTheme="minorHAnsi" w:cstheme="minorHAnsi"/>
                <w:noProof/>
                <w:sz w:val="24"/>
              </w:rPr>
              <w:t>Pentru proiecte cu construcţii-montaj (pot include dotări şi echipamente fără montaj) care necesită Autorizaţie de construire</w:t>
            </w:r>
          </w:p>
          <w:p w14:paraId="1A822D7B" w14:textId="77777777" w:rsidR="00E720C8" w:rsidRPr="00E720C8" w:rsidRDefault="00E720C8" w:rsidP="002C4446">
            <w:pPr>
              <w:tabs>
                <w:tab w:val="left" w:pos="180"/>
                <w:tab w:val="left" w:pos="360"/>
              </w:tabs>
              <w:spacing w:after="120"/>
              <w:ind w:left="1440"/>
              <w:contextualSpacing/>
              <w:jc w:val="both"/>
              <w:rPr>
                <w:rFonts w:asciiTheme="minorHAnsi" w:hAnsiTheme="minorHAnsi" w:cstheme="minorHAnsi"/>
                <w:noProof/>
                <w:sz w:val="24"/>
              </w:rPr>
            </w:pPr>
            <w:r w:rsidRPr="00E720C8">
              <w:rPr>
                <w:rFonts w:asciiTheme="minorHAnsi" w:hAnsiTheme="minorHAnsi" w:cstheme="minorHAnsi"/>
                <w:noProof/>
                <w:sz w:val="24"/>
              </w:rPr>
              <w:t>a) Dreptul de proprietate privată</w:t>
            </w:r>
          </w:p>
          <w:p w14:paraId="0F17758B" w14:textId="77777777" w:rsidR="00E720C8" w:rsidRPr="00E720C8" w:rsidRDefault="00E720C8" w:rsidP="002C4446">
            <w:pPr>
              <w:tabs>
                <w:tab w:val="left" w:pos="180"/>
                <w:tab w:val="left" w:pos="360"/>
              </w:tabs>
              <w:spacing w:after="120"/>
              <w:ind w:left="1440"/>
              <w:contextualSpacing/>
              <w:jc w:val="both"/>
              <w:rPr>
                <w:rFonts w:asciiTheme="minorHAnsi" w:hAnsiTheme="minorHAnsi" w:cstheme="minorHAnsi"/>
                <w:noProof/>
                <w:sz w:val="24"/>
              </w:rPr>
            </w:pPr>
            <w:r w:rsidRPr="00E720C8">
              <w:rPr>
                <w:rFonts w:asciiTheme="minorHAnsi" w:hAnsiTheme="minorHAnsi" w:cstheme="minorHAnsi"/>
                <w:noProof/>
                <w:sz w:val="24"/>
              </w:rPr>
              <w:t>b) Dreptul de concesiune</w:t>
            </w:r>
          </w:p>
          <w:p w14:paraId="12050F45" w14:textId="77777777" w:rsidR="00E720C8" w:rsidRPr="00E720C8" w:rsidRDefault="00E720C8" w:rsidP="002C4446">
            <w:pPr>
              <w:tabs>
                <w:tab w:val="left" w:pos="180"/>
                <w:tab w:val="left" w:pos="360"/>
              </w:tabs>
              <w:spacing w:after="120"/>
              <w:ind w:left="1440"/>
              <w:contextualSpacing/>
              <w:jc w:val="both"/>
              <w:rPr>
                <w:rFonts w:asciiTheme="minorHAnsi" w:hAnsiTheme="minorHAnsi" w:cstheme="minorHAnsi"/>
                <w:noProof/>
                <w:sz w:val="24"/>
              </w:rPr>
            </w:pPr>
            <w:r w:rsidRPr="00E720C8">
              <w:rPr>
                <w:rFonts w:asciiTheme="minorHAnsi" w:hAnsiTheme="minorHAnsi" w:cstheme="minorHAnsi"/>
                <w:noProof/>
                <w:sz w:val="24"/>
              </w:rPr>
              <w:t>c) Dreptul de superficie;</w:t>
            </w:r>
          </w:p>
          <w:p w14:paraId="67277F43"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Actele doveditoare ale dreptului de proprietate privată, reprezentate de înscrisurile constatatoare ale unui act juridic civil, jurisdicțional sau administrativ cu efect constitutiv translativ sau declarativ de proprietate, precum:</w:t>
            </w:r>
          </w:p>
          <w:p w14:paraId="714A2C31"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juridice translative de proprietate, precum contractele de vânzare-cumpărare, donație, schimb, etc;</w:t>
            </w:r>
          </w:p>
          <w:p w14:paraId="458E417F"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juridice declarative de proprietate, precum împărțeala judiciară sau tranzacția;</w:t>
            </w:r>
          </w:p>
          <w:p w14:paraId="7D737BFA"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jurisdicționale declarative, precum hotărârile judecătorești cu putere de res-judicata, de partaj, de constatare a uzucapiunii imobiliare, etc.</w:t>
            </w:r>
          </w:p>
          <w:p w14:paraId="526813AA"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Actele jurisdicționale, precum ordonanțele de adjudecare.</w:t>
            </w:r>
          </w:p>
          <w:p w14:paraId="7DC745AF" w14:textId="77777777" w:rsidR="00E720C8" w:rsidRPr="00E720C8" w:rsidRDefault="00E720C8" w:rsidP="00E720C8">
            <w:pPr>
              <w:numPr>
                <w:ilvl w:val="1"/>
                <w:numId w:val="25"/>
              </w:numPr>
              <w:tabs>
                <w:tab w:val="left" w:pos="180"/>
                <w:tab w:val="left" w:pos="360"/>
              </w:tabs>
              <w:spacing w:after="120" w:line="240" w:lineRule="auto"/>
              <w:ind w:left="142" w:hanging="164"/>
              <w:jc w:val="both"/>
              <w:rPr>
                <w:rFonts w:asciiTheme="minorHAnsi" w:hAnsiTheme="minorHAnsi" w:cstheme="minorHAnsi"/>
                <w:noProof/>
                <w:sz w:val="24"/>
              </w:rPr>
            </w:pPr>
            <w:r w:rsidRPr="00E720C8">
              <w:rPr>
                <w:rFonts w:asciiTheme="minorHAnsi" w:hAnsiTheme="minorHAnsi" w:cstheme="minorHAnsi"/>
                <w:noProof/>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0C93E1D"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2360BBF9" w14:textId="77777777" w:rsidR="00E720C8" w:rsidRPr="00E720C8" w:rsidRDefault="00E720C8" w:rsidP="00E720C8">
            <w:pPr>
              <w:numPr>
                <w:ilvl w:val="1"/>
                <w:numId w:val="25"/>
              </w:numPr>
              <w:tabs>
                <w:tab w:val="left" w:pos="180"/>
                <w:tab w:val="left" w:pos="360"/>
              </w:tabs>
              <w:spacing w:after="120" w:line="240" w:lineRule="auto"/>
              <w:ind w:left="142" w:hanging="142"/>
              <w:jc w:val="both"/>
              <w:rPr>
                <w:rFonts w:asciiTheme="minorHAnsi" w:hAnsiTheme="minorHAnsi" w:cstheme="minorHAnsi"/>
                <w:noProof/>
                <w:sz w:val="24"/>
              </w:rPr>
            </w:pPr>
            <w:r w:rsidRPr="00E720C8">
              <w:rPr>
                <w:rFonts w:asciiTheme="minorHAnsi" w:hAnsiTheme="minorHAnsi" w:cstheme="minorHAnsi"/>
                <w:noProof/>
                <w:sz w:val="24"/>
              </w:rPr>
              <w:t>suprafaţa concesionată la zi - dacă pentru suprafaţa concesionată există solicitări privind retrocedarea sau diminuarea şi dacă da, să se menţioneze care este suprafaţa supusă acestui proces;</w:t>
            </w:r>
          </w:p>
          <w:p w14:paraId="51180657" w14:textId="77777777" w:rsidR="00E720C8" w:rsidRPr="00E720C8" w:rsidRDefault="00E720C8" w:rsidP="00E720C8">
            <w:pPr>
              <w:numPr>
                <w:ilvl w:val="1"/>
                <w:numId w:val="25"/>
              </w:numPr>
              <w:tabs>
                <w:tab w:val="left" w:pos="180"/>
                <w:tab w:val="left" w:pos="360"/>
              </w:tabs>
              <w:spacing w:after="120" w:line="240" w:lineRule="auto"/>
              <w:ind w:left="142" w:hanging="142"/>
              <w:jc w:val="both"/>
              <w:rPr>
                <w:rFonts w:asciiTheme="minorHAnsi" w:hAnsiTheme="minorHAnsi" w:cstheme="minorHAnsi"/>
                <w:noProof/>
                <w:sz w:val="24"/>
              </w:rPr>
            </w:pPr>
            <w:r w:rsidRPr="00E720C8">
              <w:rPr>
                <w:rFonts w:asciiTheme="minorHAnsi" w:hAnsiTheme="minorHAnsi" w:cstheme="minorHAnsi"/>
                <w:noProof/>
                <w:sz w:val="24"/>
              </w:rPr>
              <w:lastRenderedPageBreak/>
              <w:t>situaţia privind respectarea clauzelor contractuale, dacă este în graficul de realizare a investiţiilor prevăzute în contract, dacă concesionarul şi-a respectat graficul de plată a redevenţei şi alte clauze.</w:t>
            </w:r>
          </w:p>
          <w:p w14:paraId="21B80B01"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C8ADF36" w14:textId="77777777" w:rsidR="00E720C8" w:rsidRPr="00E720C8" w:rsidRDefault="00E720C8" w:rsidP="002C4446">
            <w:pPr>
              <w:spacing w:before="120" w:after="120"/>
              <w:ind w:firstLine="567"/>
              <w:jc w:val="both"/>
              <w:rPr>
                <w:rFonts w:asciiTheme="minorHAnsi" w:hAnsiTheme="minorHAnsi" w:cstheme="minorHAnsi"/>
                <w:b/>
                <w:noProof/>
                <w:sz w:val="24"/>
              </w:rPr>
            </w:pPr>
            <w:r w:rsidRPr="00E720C8">
              <w:rPr>
                <w:rFonts w:asciiTheme="minorHAnsi" w:hAnsiTheme="minorHAnsi" w:cstheme="minorHAnsi"/>
                <w:b/>
                <w:bCs/>
                <w:noProof/>
                <w:sz w:val="24"/>
                <w:szCs w:val="24"/>
              </w:rPr>
              <w:t>Expertul</w:t>
            </w:r>
            <w:r w:rsidRPr="00E720C8">
              <w:rPr>
                <w:rFonts w:asciiTheme="minorHAnsi" w:hAnsiTheme="minorHAnsi" w:cstheme="minorHAnsi"/>
                <w:b/>
                <w:noProof/>
                <w:sz w:val="24"/>
              </w:rPr>
              <w:t xml:space="preserve"> va obține Extrasul de Carte Funciară aferent imobilului (teren/ clădire) pe baza datelor cadastrale înscrise de către solicitant in Cererea de Finanţare în secţiunea dedicată.</w:t>
            </w:r>
          </w:p>
          <w:p w14:paraId="66A1D6C8" w14:textId="77777777" w:rsidR="00E720C8" w:rsidRPr="00E720C8" w:rsidRDefault="00E720C8" w:rsidP="002C4446">
            <w:pPr>
              <w:spacing w:before="120" w:after="120"/>
              <w:jc w:val="both"/>
              <w:rPr>
                <w:rFonts w:asciiTheme="minorHAnsi" w:hAnsiTheme="minorHAnsi" w:cstheme="minorHAnsi"/>
                <w:b/>
                <w:noProof/>
                <w:sz w:val="24"/>
              </w:rPr>
            </w:pPr>
            <w:r w:rsidRPr="00E720C8">
              <w:rPr>
                <w:rFonts w:asciiTheme="minorHAnsi" w:hAnsiTheme="minorHAnsi" w:cstheme="minorHAnsi"/>
                <w:noProof/>
                <w:sz w:val="24"/>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14:paraId="69B9B163" w14:textId="77777777" w:rsidR="00E720C8" w:rsidRPr="00E720C8" w:rsidRDefault="00E720C8" w:rsidP="002C4446">
            <w:pPr>
              <w:tabs>
                <w:tab w:val="left" w:pos="180"/>
                <w:tab w:val="left" w:pos="360"/>
              </w:tabs>
              <w:spacing w:after="120"/>
              <w:jc w:val="both"/>
              <w:rPr>
                <w:rFonts w:asciiTheme="minorHAnsi" w:hAnsiTheme="minorHAnsi" w:cstheme="minorHAnsi"/>
                <w:noProof/>
                <w:sz w:val="24"/>
              </w:rPr>
            </w:pPr>
            <w:r w:rsidRPr="00E720C8">
              <w:rPr>
                <w:rFonts w:asciiTheme="minorHAnsi" w:hAnsiTheme="minorHAnsi" w:cstheme="minorHAnsi"/>
                <w:noProof/>
                <w:sz w:val="24"/>
              </w:rPr>
              <w:t>Extrasul de carte funciară pentru informare trebuie să conţină planul parcelar cu localizare certă.</w:t>
            </w:r>
            <w:r w:rsidRPr="00E720C8">
              <w:rPr>
                <w:rFonts w:asciiTheme="minorHAnsi" w:hAnsiTheme="minorHAnsi" w:cstheme="minorHAnsi"/>
                <w:b/>
                <w:noProof/>
                <w:sz w:val="24"/>
              </w:rPr>
              <w:t xml:space="preserve"> NU  se acceptă la depunerea Cererii de finanţare Extras de carte funciară pentru informare cu menţiunea </w:t>
            </w:r>
            <w:r w:rsidRPr="00E720C8">
              <w:rPr>
                <w:rFonts w:asciiTheme="minorHAnsi" w:hAnsiTheme="minorHAnsi" w:cstheme="minorHAnsi"/>
                <w:b/>
                <w:noProof/>
                <w:sz w:val="24"/>
                <w:u w:val="single"/>
              </w:rPr>
              <w:t>“imobil înregistrat în planul cadastral fără localizare certă datorită lipsei planului parcelar”</w:t>
            </w:r>
            <w:r w:rsidRPr="00E720C8">
              <w:rPr>
                <w:rFonts w:asciiTheme="minorHAnsi" w:hAnsiTheme="minorHAnsi" w:cstheme="minorHAnsi"/>
                <w:b/>
                <w:noProof/>
                <w:sz w:val="24"/>
              </w:rPr>
              <w:t>.</w:t>
            </w:r>
          </w:p>
          <w:p w14:paraId="13D7110A" w14:textId="77777777" w:rsidR="00E720C8" w:rsidRPr="00E720C8" w:rsidRDefault="00E720C8" w:rsidP="00E720C8">
            <w:pPr>
              <w:numPr>
                <w:ilvl w:val="0"/>
                <w:numId w:val="30"/>
              </w:numPr>
              <w:tabs>
                <w:tab w:val="left" w:pos="180"/>
                <w:tab w:val="left" w:pos="360"/>
              </w:tabs>
              <w:spacing w:after="120" w:line="240" w:lineRule="auto"/>
              <w:ind w:left="0" w:firstLine="720"/>
              <w:jc w:val="both"/>
              <w:rPr>
                <w:rFonts w:asciiTheme="minorHAnsi" w:hAnsiTheme="minorHAnsi" w:cstheme="minorHAnsi"/>
                <w:noProof/>
                <w:sz w:val="24"/>
              </w:rPr>
            </w:pPr>
            <w:r w:rsidRPr="00E720C8">
              <w:rPr>
                <w:rFonts w:asciiTheme="minorHAnsi" w:hAnsiTheme="minorHAnsi" w:cstheme="minorHAnsi"/>
                <w:noProof/>
                <w:sz w:val="24"/>
              </w:rPr>
              <w:t xml:space="preserve">Pentru proiecte cu construcţii și echipamente cu montaj care </w:t>
            </w:r>
            <w:r w:rsidRPr="00E720C8">
              <w:rPr>
                <w:rFonts w:asciiTheme="minorHAnsi" w:hAnsiTheme="minorHAnsi" w:cstheme="minorHAnsi"/>
                <w:i/>
                <w:noProof/>
                <w:sz w:val="24"/>
              </w:rPr>
              <w:t>nu</w:t>
            </w:r>
            <w:r w:rsidRPr="00E720C8">
              <w:rPr>
                <w:rFonts w:asciiTheme="minorHAnsi" w:hAnsiTheme="minorHAnsi" w:cstheme="minorHAnsi"/>
                <w:noProof/>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3CB55997"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a dreptul de proprietate privată,</w:t>
            </w:r>
          </w:p>
          <w:p w14:paraId="143ACF19"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concesiune,</w:t>
            </w:r>
          </w:p>
          <w:p w14:paraId="2F27B25F"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superficie,</w:t>
            </w:r>
          </w:p>
          <w:p w14:paraId="20F2BA82"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uzufruct;</w:t>
            </w:r>
          </w:p>
          <w:p w14:paraId="1AE9D875"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folosință cu titlul gratuit;</w:t>
            </w:r>
          </w:p>
          <w:p w14:paraId="1821C212"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împrumutul de folosință (comodat);</w:t>
            </w:r>
          </w:p>
          <w:p w14:paraId="621EDD8A" w14:textId="77777777" w:rsidR="00E720C8" w:rsidRPr="00E720C8" w:rsidRDefault="00E720C8" w:rsidP="00E720C8">
            <w:pPr>
              <w:numPr>
                <w:ilvl w:val="1"/>
                <w:numId w:val="33"/>
              </w:numPr>
              <w:tabs>
                <w:tab w:val="left" w:pos="180"/>
                <w:tab w:val="left" w:pos="360"/>
              </w:tabs>
              <w:spacing w:after="0" w:line="240" w:lineRule="auto"/>
              <w:ind w:left="1276" w:hanging="425"/>
              <w:jc w:val="both"/>
              <w:rPr>
                <w:rFonts w:asciiTheme="minorHAnsi" w:hAnsiTheme="minorHAnsi" w:cstheme="minorHAnsi"/>
                <w:noProof/>
                <w:sz w:val="24"/>
              </w:rPr>
            </w:pPr>
            <w:r w:rsidRPr="00E720C8">
              <w:rPr>
                <w:rFonts w:asciiTheme="minorHAnsi" w:hAnsiTheme="minorHAnsi" w:cstheme="minorHAnsi"/>
                <w:noProof/>
                <w:sz w:val="24"/>
              </w:rPr>
              <w:t>dreptul de închiriere / locațiune</w:t>
            </w:r>
          </w:p>
          <w:p w14:paraId="5525EF64" w14:textId="77777777" w:rsidR="00E720C8" w:rsidRPr="00E720C8" w:rsidRDefault="00E720C8" w:rsidP="002C4446">
            <w:pPr>
              <w:autoSpaceDE w:val="0"/>
              <w:autoSpaceDN w:val="0"/>
              <w:adjustRightInd w:val="0"/>
              <w:spacing w:before="120" w:after="120"/>
              <w:rPr>
                <w:rFonts w:asciiTheme="minorHAnsi" w:hAnsiTheme="minorHAnsi" w:cstheme="minorHAnsi"/>
                <w:noProof/>
                <w:sz w:val="24"/>
              </w:rPr>
            </w:pPr>
            <w:r w:rsidRPr="00E720C8">
              <w:rPr>
                <w:rFonts w:asciiTheme="minorHAnsi" w:hAnsiTheme="minorHAnsi" w:cstheme="minorHAnsi"/>
                <w:noProof/>
                <w:sz w:val="24"/>
              </w:rPr>
              <w:t>De ex.: contract de cesiune, contract de concesiune, contract de locațiune/închiriere, contract de comodat.</w:t>
            </w:r>
          </w:p>
          <w:p w14:paraId="2B5DBDA0"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t xml:space="preserve">În situaţia în care imobilul pe care se execută investiţia nu este liber de sarcini (ipotecat pentru un credit) </w:t>
            </w:r>
            <w:r w:rsidRPr="00E720C8">
              <w:rPr>
                <w:rFonts w:asciiTheme="minorHAnsi" w:hAnsiTheme="minorHAnsi" w:cstheme="minorHAnsi"/>
                <w:noProof/>
                <w:sz w:val="24"/>
                <w:szCs w:val="24"/>
              </w:rPr>
              <w:t>expertul verifica daca a fost depus</w:t>
            </w:r>
            <w:r w:rsidRPr="00E720C8">
              <w:rPr>
                <w:rFonts w:asciiTheme="minorHAnsi" w:hAnsiTheme="minorHAnsi" w:cstheme="minorHAnsi"/>
                <w:noProof/>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E720C8">
              <w:rPr>
                <w:rFonts w:asciiTheme="minorHAnsi" w:hAnsiTheme="minorHAnsi" w:cstheme="minorHAnsi"/>
                <w:noProof/>
                <w:sz w:val="24"/>
                <w:szCs w:val="24"/>
              </w:rPr>
              <w:t>expertul verifica daca au fost depuse</w:t>
            </w:r>
            <w:r w:rsidRPr="00E720C8">
              <w:rPr>
                <w:rFonts w:asciiTheme="minorHAnsi" w:hAnsiTheme="minorHAnsi" w:cstheme="minorHAnsi"/>
                <w:noProof/>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E720C8">
              <w:rPr>
                <w:rFonts w:asciiTheme="minorHAnsi" w:hAnsiTheme="minorHAnsi" w:cstheme="minorHAnsi"/>
                <w:noProof/>
                <w:sz w:val="24"/>
                <w:szCs w:val="24"/>
              </w:rPr>
              <w:t>trebuie sa fie</w:t>
            </w:r>
            <w:r w:rsidRPr="00E720C8">
              <w:rPr>
                <w:rFonts w:asciiTheme="minorHAnsi" w:hAnsiTheme="minorHAnsi" w:cstheme="minorHAnsi"/>
                <w:noProof/>
                <w:sz w:val="24"/>
              </w:rPr>
              <w:t xml:space="preserve"> încheiate la notariat în formă autentică.</w:t>
            </w:r>
          </w:p>
          <w:p w14:paraId="464064FD"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lastRenderedPageBreak/>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2F6F0ACA" w14:textId="77777777" w:rsidR="00E720C8" w:rsidRPr="00E720C8" w:rsidRDefault="00E720C8" w:rsidP="002C4446">
            <w:pPr>
              <w:spacing w:before="120" w:after="120"/>
              <w:ind w:firstLine="567"/>
              <w:jc w:val="both"/>
              <w:rPr>
                <w:rFonts w:asciiTheme="minorHAnsi" w:hAnsiTheme="minorHAnsi" w:cstheme="minorHAnsi"/>
                <w:b/>
                <w:noProof/>
                <w:sz w:val="24"/>
              </w:rPr>
            </w:pPr>
            <w:r w:rsidRPr="00E720C8">
              <w:rPr>
                <w:rFonts w:asciiTheme="minorHAnsi" w:hAnsiTheme="minorHAnsi" w:cstheme="minorHAnsi"/>
                <w:b/>
                <w:noProof/>
                <w:sz w:val="24"/>
              </w:rPr>
              <w:t>Atenție! Nu se acceptă documente cu încheiere de dată certă emise de către un notar public.</w:t>
            </w:r>
          </w:p>
          <w:p w14:paraId="51FDA8CB" w14:textId="77777777" w:rsidR="00E720C8" w:rsidRPr="00E720C8" w:rsidRDefault="00E720C8" w:rsidP="002C4446">
            <w:pPr>
              <w:spacing w:before="120" w:after="120"/>
              <w:ind w:firstLine="567"/>
              <w:jc w:val="both"/>
              <w:rPr>
                <w:rFonts w:asciiTheme="minorHAnsi" w:hAnsiTheme="minorHAnsi" w:cstheme="minorHAnsi"/>
                <w:b/>
                <w:noProof/>
                <w:sz w:val="24"/>
                <w:szCs w:val="24"/>
              </w:rPr>
            </w:pPr>
            <w:r w:rsidRPr="00E720C8">
              <w:rPr>
                <w:rFonts w:asciiTheme="minorHAnsi" w:hAnsiTheme="minorHAnsi" w:cstheme="minorHAnsi"/>
                <w:b/>
                <w:noProof/>
                <w:sz w:val="24"/>
                <w:szCs w:val="24"/>
              </w:rPr>
              <w:t>B). pentru beneficiari publici</w:t>
            </w:r>
          </w:p>
          <w:p w14:paraId="0B41638B" w14:textId="77777777" w:rsidR="00E720C8" w:rsidRPr="00E720C8" w:rsidRDefault="00E720C8" w:rsidP="002C4446">
            <w:pPr>
              <w:tabs>
                <w:tab w:val="left" w:pos="180"/>
                <w:tab w:val="left" w:pos="360"/>
              </w:tabs>
              <w:spacing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beneficiari publici, ONG-uri, unităţi de cult, etc, atat pentru proiectele care necesita Autorizatie de construire cat si pentru proiectele care nu necesita Autorizatie de construire </w:t>
            </w:r>
            <w:r w:rsidRPr="00E720C8">
              <w:rPr>
                <w:rFonts w:asciiTheme="minorHAnsi" w:hAnsiTheme="minorHAnsi" w:cstheme="minorHAnsi"/>
                <w:noProof/>
                <w:sz w:val="24"/>
                <w:szCs w:val="24"/>
              </w:rPr>
              <w:t>expertul verifică</w:t>
            </w:r>
            <w:r w:rsidRPr="00E720C8">
              <w:rPr>
                <w:rFonts w:asciiTheme="minorHAnsi" w:hAnsiTheme="minorHAnsi" w:cstheme="minorHAnsi"/>
                <w:noProof/>
                <w:sz w:val="24"/>
              </w:rPr>
              <w:t xml:space="preserve"> următoarele</w:t>
            </w:r>
            <w:r w:rsidRPr="00E720C8">
              <w:rPr>
                <w:rFonts w:asciiTheme="minorHAnsi" w:hAnsiTheme="minorHAnsi" w:cstheme="minorHAnsi"/>
                <w:noProof/>
                <w:sz w:val="24"/>
                <w:szCs w:val="24"/>
              </w:rPr>
              <w:t xml:space="preserve"> documente și condiții după caz</w:t>
            </w:r>
            <w:r w:rsidRPr="00E720C8">
              <w:rPr>
                <w:rFonts w:asciiTheme="minorHAnsi" w:hAnsiTheme="minorHAnsi" w:cstheme="minorHAnsi"/>
                <w:noProof/>
                <w:sz w:val="24"/>
              </w:rPr>
              <w:t>:</w:t>
            </w:r>
          </w:p>
          <w:p w14:paraId="66947F45"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69E3679C"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540ABAF1"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Documente doveditoare de către ONG-uri/Unităţi de cult/etc privind dreptul de proprietate /administrare pe o perioadă de 10 ani, asupra bunurilor imobile la care se vor efectua lucrări/dotări, conform cererii de finanţare</w:t>
            </w:r>
          </w:p>
          <w:p w14:paraId="3AB27F46"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6CC98475" w14:textId="77777777" w:rsidR="00E720C8" w:rsidRPr="00E720C8" w:rsidRDefault="00E720C8" w:rsidP="00E720C8">
            <w:pPr>
              <w:numPr>
                <w:ilvl w:val="0"/>
                <w:numId w:val="42"/>
              </w:numPr>
              <w:tabs>
                <w:tab w:val="left" w:pos="284"/>
                <w:tab w:val="left" w:pos="360"/>
              </w:tabs>
              <w:spacing w:after="12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09EB692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272DBF5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1.d) Verificari specifice proiectelor care propun investitii în domeniul agricol și agro-alimentar (solicitanti eligibili forme colective)</w:t>
            </w:r>
          </w:p>
          <w:p w14:paraId="2111E24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Cs/>
                <w:noProof/>
                <w:color w:val="000000"/>
                <w:sz w:val="24"/>
                <w:szCs w:val="24"/>
                <w:lang w:eastAsia="x-none"/>
              </w:rPr>
              <w:t xml:space="preserve">În cazul proiectelor care propun investitii </w:t>
            </w:r>
            <w:r w:rsidRPr="00E720C8">
              <w:rPr>
                <w:rFonts w:asciiTheme="minorHAnsi" w:hAnsiTheme="minorHAnsi" w:cstheme="minorHAnsi"/>
                <w:noProof/>
                <w:sz w:val="24"/>
                <w:szCs w:val="24"/>
              </w:rPr>
              <w:t xml:space="preserve">în domeniul agricol și agro-alimentar prezentate de forme colective si care conțin </w:t>
            </w:r>
            <w:r w:rsidRPr="00E720C8">
              <w:rPr>
                <w:rFonts w:asciiTheme="minorHAnsi" w:hAnsiTheme="minorHAnsi" w:cstheme="minorHAnsi"/>
                <w:bCs/>
                <w:noProof/>
                <w:color w:val="000000"/>
                <w:sz w:val="24"/>
                <w:szCs w:val="24"/>
                <w:lang w:eastAsia="x-none"/>
              </w:rPr>
              <w:t>achiziţie</w:t>
            </w:r>
            <w:r w:rsidRPr="00E720C8">
              <w:rPr>
                <w:rFonts w:asciiTheme="minorHAnsi" w:hAnsiTheme="minorHAnsi" w:cstheme="minorHAnsi"/>
                <w:noProof/>
                <w:color w:val="000000"/>
                <w:sz w:val="24"/>
              </w:rPr>
              <w:t xml:space="preserve"> de utilaje agricole se va consulta</w:t>
            </w:r>
            <w:r w:rsidRPr="00E720C8">
              <w:rPr>
                <w:rFonts w:asciiTheme="minorHAnsi" w:hAnsiTheme="minorHAnsi" w:cstheme="minorHAnsi"/>
                <w:i/>
                <w:noProof/>
                <w:color w:val="000000"/>
                <w:sz w:val="24"/>
              </w:rPr>
              <w:t xml:space="preserve"> </w:t>
            </w:r>
            <w:r w:rsidRPr="00E720C8">
              <w:rPr>
                <w:rFonts w:asciiTheme="minorHAnsi" w:hAnsiTheme="minorHAnsi" w:cstheme="minorHAnsi"/>
                <w:i/>
                <w:noProof/>
                <w:sz w:val="24"/>
              </w:rPr>
              <w:t>Tabelul privind corelarea puterii maşinilor agricole cu suprafaţa fermelor</w:t>
            </w:r>
            <w:r w:rsidRPr="00E720C8">
              <w:rPr>
                <w:rFonts w:asciiTheme="minorHAnsi" w:hAnsiTheme="minorHAnsi" w:cstheme="minorHAnsi"/>
                <w:noProof/>
                <w:sz w:val="24"/>
              </w:rPr>
              <w:t xml:space="preserve">, postat pe pagina de internet a AFIR. </w:t>
            </w:r>
          </w:p>
          <w:p w14:paraId="462221F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Corelarea se realizează cu suprafețele regăsite în APIA şi cu culturile previzionate. În situaţia în care există neconcordanţe se solicită clarificarea acestora prin intermediul formularului E3.4L.</w:t>
            </w:r>
          </w:p>
          <w:p w14:paraId="267EFE9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se confirmă dreptul solicitantului de a amplasa investiţia/ realiza lucrările de construcţii şi/ sau montaj propuse prin proiect în conformitate cu prevederile Legii 50/1991 </w:t>
            </w:r>
            <w:r w:rsidRPr="00E720C8">
              <w:rPr>
                <w:rFonts w:asciiTheme="minorHAnsi" w:hAnsiTheme="minorHAnsi" w:cstheme="minorHAnsi"/>
                <w:noProof/>
                <w:sz w:val="24"/>
              </w:rPr>
              <w:lastRenderedPageBreak/>
              <w:t xml:space="preserve">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70F8CCB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13D2E36D"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2. Expertul verifica in Cererea de Finantare/Studiul de Fezabilitate/Memoriul justificativ/DALI daca investitiile propuse NU se incadreaza într-una din categoriile:</w:t>
            </w:r>
          </w:p>
          <w:p w14:paraId="1C6B76C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-Intervenții aferente Pilonului I (plăţi directe);</w:t>
            </w:r>
          </w:p>
          <w:p w14:paraId="61B8BA9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06DBD85A"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-Instalarea tinerilor fermieri; </w:t>
            </w:r>
          </w:p>
          <w:p w14:paraId="3B07BAD4"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-Investiții în exploatații agricole/ pomicole, cu excepția celor realizate în scop colectiv sau social;</w:t>
            </w:r>
          </w:p>
          <w:p w14:paraId="3297317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-Investiții în crearea/modernizarea infrastructurii de acces agricolă/forestieră și infrastructurii rutiere de bază din spațiul rural.</w:t>
            </w:r>
            <w:r w:rsidRPr="00E720C8">
              <w:rPr>
                <w:rFonts w:asciiTheme="minorHAnsi" w:hAnsiTheme="minorHAnsi" w:cstheme="minorHAnsi"/>
                <w:noProof/>
              </w:rPr>
              <w:t xml:space="preserve"> </w:t>
            </w:r>
            <w:r w:rsidRPr="00E720C8">
              <w:rPr>
                <w:rFonts w:asciiTheme="minorHAnsi" w:hAnsiTheme="minorHAnsi" w:cstheme="minorHAnsi"/>
                <w:noProof/>
                <w:sz w:val="24"/>
                <w:szCs w:val="24"/>
              </w:rPr>
              <w:t>Atenţie! Pistele de biciclete sunt eligibile.</w:t>
            </w:r>
          </w:p>
          <w:p w14:paraId="6D51123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 obiectivele de patrimoniu cultural de clasă A</w:t>
            </w:r>
          </w:p>
          <w:p w14:paraId="5A33E6F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142FC994"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sz w:val="24"/>
                <w:szCs w:val="24"/>
              </w:rPr>
              <w:t>3.Verificare CAEN activitate/activitati propuse</w:t>
            </w:r>
          </w:p>
          <w:p w14:paraId="0854E95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3C8784E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proiectelor care propun activități neagricole cu scop economic, expertul verifica încadrarea codului/ codurilor CAEN propuse prin proiect să se încadreze în Anexa 13 – </w:t>
            </w:r>
            <w:r w:rsidRPr="00E720C8">
              <w:rPr>
                <w:rFonts w:asciiTheme="minorHAnsi" w:hAnsiTheme="minorHAnsi" w:cstheme="minorHAnsi"/>
                <w:i/>
                <w:noProof/>
                <w:sz w:val="24"/>
                <w:szCs w:val="24"/>
              </w:rPr>
              <w:t>Lista codurilor CAEN aferente activităților neagricole eligibile la finanțare în cadrul intervenției DR 36</w:t>
            </w:r>
            <w:r w:rsidRPr="00E720C8">
              <w:rPr>
                <w:rFonts w:asciiTheme="minorHAnsi" w:hAnsiTheme="minorHAnsi" w:cstheme="minorHAnsi"/>
                <w:noProof/>
                <w:sz w:val="24"/>
                <w:szCs w:val="24"/>
              </w:rPr>
              <w:t>. În cazul în care se propun activități aferente mai multor coduri CAEN, toate acestea trebuie să se încadreze în Anexa 13 – L</w:t>
            </w:r>
            <w:r w:rsidRPr="00E720C8">
              <w:rPr>
                <w:rFonts w:asciiTheme="minorHAnsi" w:hAnsiTheme="minorHAnsi" w:cstheme="minorHAnsi"/>
                <w:i/>
                <w:noProof/>
                <w:sz w:val="24"/>
                <w:szCs w:val="24"/>
              </w:rPr>
              <w:t>ista codurilor CAEN aferente activităților neagricole eligibile la finanțare în cadrul intervenției DR 36</w:t>
            </w:r>
            <w:r w:rsidRPr="00E720C8">
              <w:rPr>
                <w:rFonts w:asciiTheme="minorHAnsi" w:hAnsiTheme="minorHAnsi" w:cstheme="minorHAnsi"/>
                <w:noProof/>
                <w:sz w:val="24"/>
                <w:szCs w:val="24"/>
              </w:rPr>
              <w:t>.</w:t>
            </w:r>
          </w:p>
          <w:p w14:paraId="36020F12"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Experții verifică dacă acțiunile și investițiile propuse se încadreaza în CAEN propus/propuse spre finantare. </w:t>
            </w:r>
          </w:p>
          <w:p w14:paraId="0809032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 xml:space="preserve">Doar în cazul modernizărilor se verifică dacă solicitantul are înscris și autorizat în RECOM codul/codurile CAEN propuse spre finantare. </w:t>
            </w:r>
          </w:p>
          <w:p w14:paraId="5CC9B77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418F5B91" w14:textId="77777777" w:rsidR="00E720C8" w:rsidRPr="00E720C8" w:rsidRDefault="00E720C8" w:rsidP="002C4446">
            <w:pPr>
              <w:spacing w:before="120" w:after="120" w:line="240" w:lineRule="auto"/>
              <w:jc w:val="both"/>
              <w:rPr>
                <w:rFonts w:asciiTheme="minorHAnsi" w:hAnsiTheme="minorHAnsi" w:cstheme="minorHAnsi"/>
                <w:noProof/>
                <w:sz w:val="24"/>
              </w:rPr>
            </w:pPr>
          </w:p>
        </w:tc>
      </w:tr>
    </w:tbl>
    <w:p w14:paraId="47A55071" w14:textId="77777777" w:rsidR="00E720C8" w:rsidRPr="00E720C8" w:rsidRDefault="00E720C8" w:rsidP="00E720C8">
      <w:pPr>
        <w:spacing w:before="120" w:after="120" w:line="240" w:lineRule="auto"/>
        <w:rPr>
          <w:rFonts w:asciiTheme="minorHAnsi" w:hAnsiTheme="minorHAnsi" w:cstheme="minorHAnsi"/>
          <w:b/>
          <w:noProof/>
          <w:sz w:val="24"/>
          <w:u w:val="single"/>
        </w:rPr>
      </w:pPr>
    </w:p>
    <w:p w14:paraId="2C0BD585"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E720C8" w:rsidRPr="00E720C8" w14:paraId="0DFD8ED0" w14:textId="77777777" w:rsidTr="002C4446">
        <w:tc>
          <w:tcPr>
            <w:tcW w:w="9563" w:type="dxa"/>
            <w:shd w:val="clear" w:color="auto" w:fill="BFBFBF" w:themeFill="background1" w:themeFillShade="BF"/>
          </w:tcPr>
          <w:p w14:paraId="5D0B1A51"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E720C8" w:rsidRPr="00E720C8" w14:paraId="54514D07" w14:textId="77777777" w:rsidTr="002C4446">
        <w:tc>
          <w:tcPr>
            <w:tcW w:w="9563" w:type="dxa"/>
          </w:tcPr>
          <w:p w14:paraId="535C7EE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1E7E413C"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6C996D4A"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5502AF8F"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6315EE91"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Certificat de acreditare ca furnizor de servicii sociale (doar pentru proiectele care propun servicii sociale şi doar dacă prin proiect se propune furnizarea serviciilor sociale acreditate).</w:t>
            </w:r>
          </w:p>
          <w:p w14:paraId="5B6E26E9"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Acordul administratorului/custodelui pentru ariile naturale protejate – dacă este cazul, adică activitatea propusă prin proiect se desfaşoară într-o arie naturală protejată.</w:t>
            </w:r>
          </w:p>
          <w:p w14:paraId="2BD7AA9D" w14:textId="77777777" w:rsidR="00E720C8" w:rsidRPr="00E720C8" w:rsidRDefault="00E720C8" w:rsidP="002C4446">
            <w:pPr>
              <w:spacing w:before="120" w:after="120" w:line="240" w:lineRule="auto"/>
              <w:jc w:val="both"/>
              <w:rPr>
                <w:rFonts w:asciiTheme="minorHAnsi" w:hAnsiTheme="minorHAnsi" w:cstheme="minorHAnsi"/>
                <w:bCs/>
                <w:noProof/>
                <w:sz w:val="24"/>
                <w:szCs w:val="24"/>
              </w:rPr>
            </w:pPr>
            <w:r w:rsidRPr="00E720C8">
              <w:rPr>
                <w:rFonts w:asciiTheme="minorHAnsi" w:hAnsiTheme="minorHAnsi" w:cstheme="minorHAnsi"/>
                <w:bCs/>
                <w:noProof/>
                <w:sz w:val="24"/>
                <w:szCs w:val="24"/>
              </w:rPr>
              <w:t xml:space="preserve">Documente doveditoare privind funcționarea obiectivelor existente şi functionale conform legislației nationale: DSP, DSVSA, Autorității competente de mediu, etc (autorizațiile de </w:t>
            </w:r>
            <w:r w:rsidRPr="00E720C8">
              <w:rPr>
                <w:rFonts w:asciiTheme="minorHAnsi" w:hAnsiTheme="minorHAnsi" w:cstheme="minorHAnsi"/>
                <w:bCs/>
                <w:noProof/>
                <w:sz w:val="24"/>
                <w:szCs w:val="24"/>
              </w:rPr>
              <w:lastRenderedPageBreak/>
              <w:t>funcționare/ Notificare de constatare a conformităţii cu legislaţia sanitară emisă pentru unitățile care se autorizează/avizează conform legislației în vigoare, etc), care vor face obiectul lucrărilor de modernizare prin proiect.</w:t>
            </w:r>
          </w:p>
          <w:p w14:paraId="0BB9071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eastAsia="Arial" w:hAnsiTheme="minorHAnsi" w:cstheme="minorHAnsi"/>
                <w:noProof/>
                <w:sz w:val="24"/>
                <w:szCs w:val="24"/>
              </w:rPr>
              <w:t xml:space="preserve">Serviciul online RECOM </w:t>
            </w:r>
          </w:p>
        </w:tc>
      </w:tr>
      <w:tr w:rsidR="00E720C8" w:rsidRPr="00E720C8" w14:paraId="6452E79E" w14:textId="77777777" w:rsidTr="002C4446">
        <w:tc>
          <w:tcPr>
            <w:tcW w:w="9563" w:type="dxa"/>
          </w:tcPr>
          <w:p w14:paraId="4E04D950"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 xml:space="preserve">PUNCTE DE VERIFICAT </w:t>
            </w:r>
          </w:p>
          <w:p w14:paraId="2B11AEC0"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 xml:space="preserve">Se verifică dacă documentele prezentate </w:t>
            </w:r>
            <w:r w:rsidRPr="00E720C8">
              <w:rPr>
                <w:rFonts w:asciiTheme="minorHAnsi" w:hAnsiTheme="minorHAnsi" w:cstheme="minorHAnsi"/>
                <w:b/>
                <w:noProof/>
                <w:sz w:val="24"/>
              </w:rPr>
              <w:t xml:space="preserve">erau </w:t>
            </w:r>
            <w:r w:rsidRPr="00E720C8">
              <w:rPr>
                <w:rFonts w:asciiTheme="minorHAnsi" w:hAnsiTheme="minorHAnsi" w:cstheme="minorHAnsi"/>
                <w:b/>
                <w:noProof/>
                <w:sz w:val="24"/>
                <w:szCs w:val="24"/>
              </w:rPr>
              <w:t>în</w:t>
            </w:r>
            <w:r w:rsidRPr="00E720C8">
              <w:rPr>
                <w:rFonts w:asciiTheme="minorHAnsi" w:hAnsiTheme="minorHAnsi" w:cstheme="minorHAnsi"/>
                <w:b/>
                <w:noProof/>
                <w:sz w:val="24"/>
              </w:rPr>
              <w:t xml:space="preserve"> termen de valabilitate la data depunerii cererii</w:t>
            </w:r>
            <w:r w:rsidRPr="00E720C8">
              <w:rPr>
                <w:rFonts w:asciiTheme="minorHAnsi" w:hAnsiTheme="minorHAnsi" w:cstheme="minorHAnsi"/>
                <w:noProof/>
                <w:sz w:val="24"/>
              </w:rPr>
              <w:t xml:space="preserve"> </w:t>
            </w:r>
            <w:r w:rsidRPr="00E720C8">
              <w:rPr>
                <w:rFonts w:asciiTheme="minorHAnsi" w:hAnsiTheme="minorHAnsi" w:cstheme="minorHAnsi"/>
                <w:b/>
                <w:noProof/>
                <w:sz w:val="24"/>
              </w:rPr>
              <w:t>de finanţare</w:t>
            </w:r>
            <w:r w:rsidRPr="00E720C8">
              <w:rPr>
                <w:rFonts w:asciiTheme="minorHAnsi" w:hAnsiTheme="minorHAnsi" w:cstheme="minorHAnsi"/>
                <w:noProof/>
                <w:sz w:val="24"/>
              </w:rPr>
              <w:t>, dacă sunt emise pe numele solicitantului şi vizeaza proiectul depus, şi dacă este cazul, amplasamentul menţionat în proiect.</w:t>
            </w:r>
          </w:p>
          <w:p w14:paraId="6069C9A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verifica doar pentru proiectele de </w:t>
            </w:r>
            <w:r w:rsidRPr="00E720C8">
              <w:rPr>
                <w:rFonts w:asciiTheme="minorHAnsi" w:hAnsiTheme="minorHAnsi" w:cstheme="minorHAnsi"/>
                <w:i/>
                <w:noProof/>
                <w:sz w:val="24"/>
                <w:szCs w:val="24"/>
              </w:rPr>
              <w:t>tip investiţii care vizează modernizări</w:t>
            </w:r>
            <w:r w:rsidRPr="00E720C8">
              <w:rPr>
                <w:rFonts w:asciiTheme="minorHAnsi" w:hAnsiTheme="minorHAnsi" w:cstheme="minorHAnsi"/>
                <w:noProof/>
                <w:sz w:val="24"/>
                <w:szCs w:val="24"/>
              </w:rPr>
              <w:t xml:space="preserve"> daca solicitantii au prezentat la Cererea de finantare  documentele care atesta funcționarea obiectivelor existente şi functionalitatea conform legislației nationale</w:t>
            </w:r>
            <w:r w:rsidRPr="00E720C8">
              <w:rPr>
                <w:rFonts w:asciiTheme="minorHAnsi" w:hAnsiTheme="minorHAnsi" w:cstheme="minorHAnsi"/>
                <w:noProof/>
              </w:rPr>
              <w:t xml:space="preserve"> </w:t>
            </w:r>
            <w:r w:rsidRPr="00E720C8">
              <w:rPr>
                <w:rFonts w:asciiTheme="minorHAnsi" w:hAnsiTheme="minorHAnsi" w:cstheme="minorHAnsi"/>
                <w:noProof/>
                <w:sz w:val="24"/>
                <w:szCs w:val="24"/>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556AC817"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proiectelor de modernizare a unor locaţii/ obiective  a căror activitate este supervizată şi de </w:t>
            </w:r>
            <w:r w:rsidRPr="00E720C8">
              <w:rPr>
                <w:rFonts w:asciiTheme="minorHAnsi" w:hAnsiTheme="minorHAnsi" w:cstheme="minorHAnsi"/>
                <w:i/>
                <w:noProof/>
                <w:sz w:val="24"/>
                <w:szCs w:val="24"/>
              </w:rPr>
              <w:t>alte autorităţi decât cele menţionate</w:t>
            </w:r>
            <w:r w:rsidRPr="00E720C8">
              <w:rPr>
                <w:rFonts w:asciiTheme="minorHAnsi" w:hAnsiTheme="minorHAnsi" w:cstheme="minorHAnsi"/>
                <w:noProof/>
                <w:sz w:val="24"/>
                <w:szCs w:val="24"/>
              </w:rPr>
              <w:t xml:space="preserve"> </w:t>
            </w:r>
            <w:r w:rsidRPr="00E720C8">
              <w:rPr>
                <w:rFonts w:asciiTheme="minorHAnsi" w:hAnsiTheme="minorHAnsi" w:cstheme="minorHAnsi"/>
                <w:i/>
                <w:noProof/>
                <w:sz w:val="24"/>
                <w:szCs w:val="24"/>
              </w:rPr>
              <w:t>sau doar de alte autorităţi decât cele menţionate</w:t>
            </w:r>
            <w:r w:rsidRPr="00E720C8">
              <w:rPr>
                <w:rFonts w:asciiTheme="minorHAnsi" w:hAnsiTheme="minorHAnsi" w:cstheme="minorHAnsi"/>
                <w:noProof/>
                <w:sz w:val="24"/>
                <w:szCs w:val="24"/>
              </w:rPr>
              <w:t>, expertul va verifica documentele prezentate de solicitant care atestă funcționarea obiectivelor existente şi funcţionalitatea conform legislației nationale aplicabile.</w:t>
            </w:r>
          </w:p>
          <w:p w14:paraId="7C8AF6D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Atentie!</w:t>
            </w:r>
          </w:p>
          <w:p w14:paraId="7A2B8F4E"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 cazul in care solicitantul nu a depus acest document, acesta se poate solicita prin informatii suplimentare cu respectarea prevederilor Manualului de informatii suplimentare. </w:t>
            </w:r>
          </w:p>
          <w:p w14:paraId="7425AC6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tc>
      </w:tr>
      <w:tr w:rsidR="00E720C8" w:rsidRPr="00E720C8" w14:paraId="38E17EFC" w14:textId="77777777" w:rsidTr="002C4446">
        <w:tc>
          <w:tcPr>
            <w:tcW w:w="9563" w:type="dxa"/>
            <w:shd w:val="clear" w:color="auto" w:fill="BFBFBF" w:themeFill="background1" w:themeFillShade="BF"/>
          </w:tcPr>
          <w:p w14:paraId="5B8C854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E720C8">
              <w:rPr>
                <w:rFonts w:asciiTheme="minorHAnsi" w:hAnsiTheme="minorHAnsi" w:cstheme="minorHAnsi"/>
                <w:noProof/>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E720C8" w:rsidRPr="00E720C8" w14:paraId="04FA3538" w14:textId="77777777" w:rsidTr="002C4446">
        <w:tc>
          <w:tcPr>
            <w:tcW w:w="9563" w:type="dxa"/>
          </w:tcPr>
          <w:p w14:paraId="3DD157FF"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 xml:space="preserve">DOCUMENTE </w:t>
            </w:r>
          </w:p>
          <w:p w14:paraId="2329B24C"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11A9CD3A" w14:textId="77777777" w:rsidR="00E720C8" w:rsidRPr="00E720C8" w:rsidRDefault="00E720C8" w:rsidP="002C4446">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lastRenderedPageBreak/>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w:t>
            </w:r>
            <w:r w:rsidRPr="00E720C8">
              <w:rPr>
                <w:rFonts w:asciiTheme="minorHAnsi" w:hAnsiTheme="minorHAnsi" w:cstheme="minorHAnsi"/>
                <w:noProof/>
              </w:rPr>
              <w:t xml:space="preserve"> </w:t>
            </w:r>
            <w:r w:rsidRPr="00E720C8">
              <w:rPr>
                <w:rFonts w:asciiTheme="minorHAnsi" w:hAnsiTheme="minorHAnsi" w:cstheme="minorHAnsi"/>
                <w:noProof/>
                <w:sz w:val="24"/>
                <w:szCs w:val="24"/>
              </w:rPr>
              <w:t>în cazul modernizării/extinderii)</w:t>
            </w:r>
          </w:p>
          <w:p w14:paraId="3A32E5B7"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Doc. 1. Studiul de fezabilitate /MJ/DALI</w:t>
            </w:r>
          </w:p>
          <w:p w14:paraId="4DA3676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Serviciul online RECOM </w:t>
            </w:r>
          </w:p>
          <w:p w14:paraId="10C3F1E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color w:val="0000FF"/>
                <w:sz w:val="24"/>
                <w:u w:val="single"/>
              </w:rPr>
              <w:t xml:space="preserve">Anexa </w:t>
            </w:r>
            <w:r w:rsidRPr="00E720C8">
              <w:rPr>
                <w:rFonts w:asciiTheme="minorHAnsi" w:hAnsiTheme="minorHAnsi" w:cstheme="minorHAnsi"/>
                <w:noProof/>
                <w:color w:val="0000FF"/>
                <w:sz w:val="24"/>
                <w:szCs w:val="24"/>
                <w:u w:val="single"/>
              </w:rPr>
              <w:t>13</w:t>
            </w:r>
            <w:r w:rsidRPr="00E720C8" w:rsidDel="005C6EC4">
              <w:rPr>
                <w:rFonts w:asciiTheme="minorHAnsi" w:hAnsiTheme="minorHAnsi" w:cstheme="minorHAnsi"/>
                <w:noProof/>
                <w:color w:val="0000FF"/>
                <w:sz w:val="24"/>
                <w:u w:val="single"/>
              </w:rPr>
              <w:t xml:space="preserve"> </w:t>
            </w:r>
            <w:r w:rsidRPr="00E720C8">
              <w:rPr>
                <w:rFonts w:asciiTheme="minorHAnsi" w:hAnsiTheme="minorHAnsi" w:cstheme="minorHAnsi"/>
                <w:noProof/>
                <w:color w:val="0000FF"/>
                <w:sz w:val="24"/>
                <w:u w:val="single"/>
              </w:rPr>
              <w:t>- Lista codurilor CAEN eligibile pentru activitățile neagricole cu scop economic</w:t>
            </w:r>
          </w:p>
          <w:p w14:paraId="4823157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Declaratia pe propria răspundere de la secțiunea F a cererii de finanţare.</w:t>
            </w:r>
          </w:p>
        </w:tc>
      </w:tr>
      <w:tr w:rsidR="00E720C8" w:rsidRPr="00E720C8" w14:paraId="5E0E70AE" w14:textId="77777777" w:rsidTr="002C4446">
        <w:tc>
          <w:tcPr>
            <w:tcW w:w="9563" w:type="dxa"/>
          </w:tcPr>
          <w:p w14:paraId="0DD85C6B"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PUNCTE DE VERIFICAT IN DOCUMENTE</w:t>
            </w:r>
          </w:p>
          <w:p w14:paraId="405E3BC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Pr="00E720C8">
              <w:rPr>
                <w:rFonts w:asciiTheme="minorHAnsi" w:eastAsia="Times New Roman" w:hAnsiTheme="minorHAnsi" w:cstheme="minorHAnsi"/>
                <w:noProof/>
                <w:sz w:val="24"/>
                <w:szCs w:val="24"/>
              </w:rPr>
              <w:t xml:space="preserve"> </w:t>
            </w:r>
          </w:p>
          <w:p w14:paraId="7A272E8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Doar în</w:t>
            </w:r>
            <w:r w:rsidRPr="00E720C8">
              <w:rPr>
                <w:rFonts w:asciiTheme="minorHAnsi" w:hAnsiTheme="minorHAnsi" w:cstheme="minorHAnsi"/>
                <w:noProof/>
                <w:sz w:val="24"/>
              </w:rPr>
              <w:t xml:space="preserve"> cazul modernizărilor, se verifică dacă solicitantul este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nregistrat cu codul CAEN al activităţii care se finanţează prin proiect conform </w:t>
            </w:r>
            <w:r w:rsidRPr="00E720C8">
              <w:rPr>
                <w:rFonts w:asciiTheme="minorHAnsi" w:hAnsiTheme="minorHAnsi" w:cstheme="minorHAnsi"/>
                <w:noProof/>
                <w:sz w:val="24"/>
                <w:szCs w:val="24"/>
              </w:rPr>
              <w:t>CF/Studiul</w:t>
            </w:r>
            <w:r w:rsidRPr="00E720C8">
              <w:rPr>
                <w:rFonts w:asciiTheme="minorHAnsi" w:hAnsiTheme="minorHAnsi" w:cstheme="minorHAnsi"/>
                <w:noProof/>
                <w:sz w:val="24"/>
              </w:rPr>
              <w:t xml:space="preserve"> de fezabilitate/ DALI/ MJ. </w:t>
            </w:r>
          </w:p>
          <w:p w14:paraId="4C30116F"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szCs w:val="24"/>
                <w:lang w:eastAsia="ro-RO"/>
              </w:rPr>
              <w:t>În</w:t>
            </w:r>
            <w:r w:rsidRPr="00E720C8">
              <w:rPr>
                <w:rFonts w:asciiTheme="minorHAnsi" w:hAnsiTheme="minorHAnsi" w:cstheme="minorHAnsi"/>
                <w:noProof/>
                <w:sz w:val="24"/>
              </w:rPr>
              <w:t xml:space="preserve"> cazul in care solicitantul nu a precizat </w:t>
            </w:r>
            <w:r w:rsidRPr="00E720C8">
              <w:rPr>
                <w:rFonts w:asciiTheme="minorHAnsi" w:hAnsiTheme="minorHAnsi" w:cstheme="minorHAnsi"/>
                <w:noProof/>
                <w:sz w:val="24"/>
                <w:szCs w:val="24"/>
                <w:lang w:eastAsia="ro-RO"/>
              </w:rPr>
              <w:t>în CF/</w:t>
            </w:r>
            <w:r w:rsidRPr="00E720C8">
              <w:rPr>
                <w:rFonts w:asciiTheme="minorHAnsi" w:hAnsiTheme="minorHAnsi" w:cstheme="minorHAnsi"/>
                <w:noProof/>
                <w:sz w:val="24"/>
              </w:rPr>
              <w:t xml:space="preserve">Studiul de fezabilitate /MJ/DALI nivelul de confort al structurii de primire </w:t>
            </w:r>
            <w:r w:rsidRPr="00E720C8">
              <w:rPr>
                <w:rFonts w:asciiTheme="minorHAnsi" w:hAnsiTheme="minorHAnsi" w:cstheme="minorHAnsi"/>
                <w:noProof/>
                <w:sz w:val="24"/>
                <w:szCs w:val="24"/>
                <w:lang w:eastAsia="ro-RO"/>
              </w:rPr>
              <w:t>turistică</w:t>
            </w:r>
            <w:r w:rsidRPr="00E720C8">
              <w:rPr>
                <w:rFonts w:asciiTheme="minorHAnsi" w:hAnsiTheme="minorHAnsi" w:cstheme="minorHAnsi"/>
                <w:noProof/>
                <w:sz w:val="24"/>
              </w:rPr>
              <w:t xml:space="preserve"> cu funcțiuni de cazare sau restaurante în conformitate cu Ordinul 65/ 2013  expertul evaluator va solicita aceste date prin </w:t>
            </w:r>
            <w:r w:rsidRPr="00E720C8">
              <w:rPr>
                <w:rFonts w:asciiTheme="minorHAnsi" w:hAnsiTheme="minorHAnsi" w:cstheme="minorHAnsi"/>
                <w:noProof/>
                <w:sz w:val="24"/>
                <w:szCs w:val="24"/>
                <w:lang w:eastAsia="ro-RO"/>
              </w:rPr>
              <w:t>informații</w:t>
            </w:r>
            <w:r w:rsidRPr="00E720C8">
              <w:rPr>
                <w:rFonts w:asciiTheme="minorHAnsi" w:hAnsiTheme="minorHAnsi" w:cstheme="minorHAnsi"/>
                <w:noProof/>
                <w:sz w:val="24"/>
              </w:rPr>
              <w:t xml:space="preserve"> suplimentare  </w:t>
            </w:r>
            <w:r w:rsidRPr="00E720C8">
              <w:rPr>
                <w:rFonts w:asciiTheme="minorHAnsi" w:hAnsiTheme="minorHAnsi" w:cstheme="minorHAnsi"/>
                <w:noProof/>
                <w:sz w:val="24"/>
                <w:szCs w:val="24"/>
                <w:lang w:eastAsia="ro-RO"/>
              </w:rPr>
              <w:t>î</w:t>
            </w:r>
            <w:r w:rsidRPr="00E720C8">
              <w:rPr>
                <w:rFonts w:asciiTheme="minorHAnsi" w:hAnsiTheme="minorHAnsi" w:cstheme="minorHAnsi"/>
                <w:noProof/>
                <w:sz w:val="24"/>
              </w:rPr>
              <w:t xml:space="preserve">n vederea </w:t>
            </w:r>
            <w:r w:rsidRPr="00E720C8">
              <w:rPr>
                <w:rFonts w:asciiTheme="minorHAnsi" w:hAnsiTheme="minorHAnsi" w:cstheme="minorHAnsi"/>
                <w:noProof/>
                <w:sz w:val="24"/>
                <w:szCs w:val="24"/>
                <w:lang w:eastAsia="ro-RO"/>
              </w:rPr>
              <w:t>verificării conformității</w:t>
            </w:r>
            <w:r w:rsidRPr="00E720C8">
              <w:rPr>
                <w:rFonts w:asciiTheme="minorHAnsi" w:hAnsiTheme="minorHAnsi" w:cstheme="minorHAnsi"/>
                <w:noProof/>
                <w:sz w:val="24"/>
              </w:rPr>
              <w:t xml:space="preserve"> cu prevederile Ordinului ANT nr. 65/ 2013 cu modificările şi completările ulterioare</w:t>
            </w:r>
          </w:p>
          <w:p w14:paraId="6B19B1DA" w14:textId="77777777" w:rsidR="00E720C8" w:rsidRPr="00E720C8" w:rsidRDefault="00E720C8" w:rsidP="002C4446">
            <w:pPr>
              <w:spacing w:before="120" w:after="120" w:line="240" w:lineRule="auto"/>
              <w:jc w:val="both"/>
              <w:rPr>
                <w:rFonts w:asciiTheme="minorHAnsi" w:hAnsiTheme="minorHAnsi" w:cstheme="minorHAnsi"/>
                <w:noProof/>
                <w:sz w:val="24"/>
                <w:szCs w:val="24"/>
                <w:lang w:eastAsia="ro-RO"/>
              </w:rPr>
            </w:pPr>
            <w:r w:rsidRPr="00E720C8">
              <w:rPr>
                <w:rFonts w:asciiTheme="minorHAnsi" w:hAnsiTheme="minorHAnsi" w:cstheme="minorHAnsi"/>
                <w:noProof/>
                <w:sz w:val="24"/>
                <w:szCs w:val="24"/>
                <w:lang w:eastAsia="ro-RO"/>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53C8F2E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14:paraId="5F1C5C5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verificarea documentelor confirmă faptul că investiţia propusă este in conformitate cu prevederile legislației în vigoare privind </w:t>
            </w:r>
            <w:r w:rsidRPr="00E720C8">
              <w:rPr>
                <w:rFonts w:asciiTheme="minorHAnsi" w:hAnsiTheme="minorHAnsi" w:cstheme="minorHAnsi"/>
                <w:b/>
                <w:noProof/>
                <w:sz w:val="24"/>
              </w:rPr>
              <w:t>construcţia/ modernizarea sau extinderea structurilor de primire turistice cu funcțiuni de cazare sau restaurante clasificate conform Ordinului 65/2013 cu completările si modificările ulterioare</w:t>
            </w:r>
            <w:r w:rsidRPr="00E720C8">
              <w:rPr>
                <w:rFonts w:asciiTheme="minorHAnsi" w:hAnsiTheme="minorHAnsi" w:cstheme="minorHAnsi"/>
                <w:noProof/>
                <w:sz w:val="24"/>
              </w:rPr>
              <w:t>, expertul bifează căsuţa din coloana DA din fişa de verificare. În caz contrar, expertul bifează căsuţa din coloana NU şi motivează poziţia lui în rubrica „Observaţii”, criteriul de eligibilitate nefiind îndeplinit.</w:t>
            </w:r>
          </w:p>
        </w:tc>
      </w:tr>
      <w:tr w:rsidR="00E720C8" w:rsidRPr="00E720C8" w14:paraId="55D35A70" w14:textId="77777777" w:rsidTr="002C4446">
        <w:tc>
          <w:tcPr>
            <w:tcW w:w="9563" w:type="dxa"/>
            <w:shd w:val="clear" w:color="auto" w:fill="BFBFBF" w:themeFill="background1" w:themeFillShade="BF"/>
          </w:tcPr>
          <w:p w14:paraId="6B05BA92"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EG 3.3 Investiţia propusă este </w:t>
            </w:r>
            <w:r w:rsidRPr="00E720C8">
              <w:rPr>
                <w:rFonts w:asciiTheme="minorHAnsi" w:hAnsiTheme="minorHAnsi" w:cstheme="minorHAnsi"/>
                <w:b/>
                <w:noProof/>
                <w:sz w:val="24"/>
                <w:szCs w:val="24"/>
              </w:rPr>
              <w:t>î</w:t>
            </w:r>
            <w:r w:rsidRPr="00E720C8">
              <w:rPr>
                <w:rFonts w:asciiTheme="minorHAnsi" w:hAnsiTheme="minorHAnsi" w:cstheme="minorHAnsi"/>
                <w:b/>
                <w:noProof/>
                <w:sz w:val="24"/>
              </w:rPr>
              <w:t xml:space="preserve">n conformitate cu prevederile legislaţiei nationale privind protejarea patrimoniului local (material si imaterial)   </w:t>
            </w:r>
            <w:r w:rsidRPr="00E720C8">
              <w:rPr>
                <w:rFonts w:asciiTheme="minorHAnsi" w:hAnsiTheme="minorHAnsi" w:cstheme="minorHAnsi"/>
                <w:noProof/>
                <w:sz w:val="24"/>
              </w:rPr>
              <w:t>(daca este cazul)</w:t>
            </w:r>
          </w:p>
        </w:tc>
      </w:tr>
      <w:tr w:rsidR="00E720C8" w:rsidRPr="00E720C8" w14:paraId="20AB3446" w14:textId="77777777" w:rsidTr="002C4446">
        <w:tc>
          <w:tcPr>
            <w:tcW w:w="9563" w:type="dxa"/>
          </w:tcPr>
          <w:p w14:paraId="28416E01"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lastRenderedPageBreak/>
              <w:t>DOCUMENTE</w:t>
            </w:r>
          </w:p>
          <w:p w14:paraId="7125E4BE" w14:textId="77777777" w:rsidR="00E720C8" w:rsidRPr="00E720C8" w:rsidRDefault="00E720C8" w:rsidP="002C4446">
            <w:pPr>
              <w:tabs>
                <w:tab w:val="left" w:pos="308"/>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55C538B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Memoriul justificativ</w:t>
            </w:r>
            <w:r w:rsidRPr="00E720C8">
              <w:rPr>
                <w:rFonts w:asciiTheme="minorHAnsi" w:hAnsiTheme="minorHAnsi" w:cstheme="minorHAnsi"/>
                <w:noProof/>
                <w:sz w:val="24"/>
                <w:szCs w:val="24"/>
              </w:rPr>
              <w:t>/CF</w:t>
            </w:r>
            <w:r w:rsidRPr="00E720C8">
              <w:rPr>
                <w:rFonts w:asciiTheme="minorHAnsi" w:hAnsiTheme="minorHAnsi" w:cstheme="minorHAnsi"/>
                <w:noProof/>
                <w:sz w:val="24"/>
              </w:rPr>
              <w:t xml:space="preserve"> (în cazul dotărilor) </w:t>
            </w:r>
          </w:p>
          <w:p w14:paraId="0A1CDF4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sau:</w:t>
            </w:r>
          </w:p>
          <w:p w14:paraId="10AD8B3F" w14:textId="77777777" w:rsidR="00E720C8" w:rsidRPr="00E720C8" w:rsidRDefault="00E720C8" w:rsidP="002C4446">
            <w:pPr>
              <w:tabs>
                <w:tab w:val="left" w:pos="308"/>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Certificatul de urbanism, valabil la data depunerii Cererii de Finanţare, eliberat în condiţiile Legii nr. 50/19911991 privind autorizarea executării lucrărilor de construcţii, republicata cu modificarile si completarile ulterioare.</w:t>
            </w:r>
          </w:p>
          <w:p w14:paraId="6CC3A01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27E07E2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Sau:</w:t>
            </w:r>
          </w:p>
          <w:p w14:paraId="6A5446D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Documentul </w:t>
            </w:r>
            <w:r w:rsidRPr="00E720C8">
              <w:rPr>
                <w:rFonts w:asciiTheme="minorHAnsi" w:hAnsiTheme="minorHAnsi" w:cstheme="minorHAnsi"/>
                <w:noProof/>
                <w:sz w:val="24"/>
                <w:szCs w:val="24"/>
              </w:rPr>
              <w:t xml:space="preserve">de certificare emis de INP </w:t>
            </w:r>
            <w:r w:rsidRPr="00E720C8">
              <w:rPr>
                <w:rFonts w:asciiTheme="minorHAnsi" w:hAnsiTheme="minorHAnsi" w:cstheme="minorHAnsi"/>
                <w:noProof/>
                <w:sz w:val="24"/>
              </w:rPr>
              <w:t>pentru obiectivele de patrimoniu neclasificate</w:t>
            </w:r>
            <w:r w:rsidRPr="00E720C8">
              <w:rPr>
                <w:rFonts w:asciiTheme="minorHAnsi" w:hAnsiTheme="minorHAnsi" w:cstheme="minorHAnsi"/>
                <w:noProof/>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3E2F0B3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și</w:t>
            </w:r>
          </w:p>
          <w:p w14:paraId="2DCEE82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75AD9E9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Lista monumentelor istorice 2015, conform Anexei nr.1 la Ordinul ministerului culturii și cultelor nr. 2314/2004, cu modificările ulterioare , astfel cum a fost modificată și completată prin .-Ordinul ministerului culturii nr.2.828/2015.</w:t>
            </w:r>
          </w:p>
        </w:tc>
      </w:tr>
      <w:tr w:rsidR="00E720C8" w:rsidRPr="00E720C8" w14:paraId="1453FCAF" w14:textId="77777777" w:rsidTr="002C4446">
        <w:tc>
          <w:tcPr>
            <w:tcW w:w="9563" w:type="dxa"/>
          </w:tcPr>
          <w:p w14:paraId="6301144E"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3B74DAF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0D01EFE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1E5D628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7F98FD26" w14:textId="77777777" w:rsidR="00E720C8" w:rsidRPr="00E720C8" w:rsidRDefault="00E720C8" w:rsidP="002C4446">
            <w:pPr>
              <w:spacing w:before="120" w:after="120" w:line="240" w:lineRule="auto"/>
              <w:jc w:val="both"/>
              <w:rPr>
                <w:rFonts w:asciiTheme="minorHAnsi" w:hAnsiTheme="minorHAnsi" w:cstheme="minorHAnsi"/>
                <w:i/>
                <w:noProof/>
                <w:color w:val="000000"/>
                <w:spacing w:val="2"/>
                <w:sz w:val="24"/>
              </w:rPr>
            </w:pPr>
            <w:r w:rsidRPr="00E720C8">
              <w:rPr>
                <w:rFonts w:asciiTheme="minorHAnsi" w:hAnsiTheme="minorHAnsi" w:cstheme="minorHAnsi"/>
                <w:i/>
                <w:noProof/>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2B3498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în baza informaţiilor din Cererea de Finanţare şi SF/DALI/Memoriul justificativ dacă investiția se încadrează în cel puțin unul din tipurile de sprijin prevăzute prin intervenţie.</w:t>
            </w:r>
          </w:p>
          <w:p w14:paraId="1BCC91D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w:t>
            </w:r>
            <w:r w:rsidRPr="00E720C8">
              <w:rPr>
                <w:rFonts w:asciiTheme="minorHAnsi" w:hAnsiTheme="minorHAnsi" w:cstheme="minorHAnsi"/>
                <w:noProof/>
                <w:sz w:val="24"/>
                <w:szCs w:val="24"/>
              </w:rPr>
              <w:t>documentele sunt eliberate</w:t>
            </w:r>
            <w:r w:rsidRPr="00E720C8">
              <w:rPr>
                <w:rFonts w:asciiTheme="minorHAnsi" w:hAnsiTheme="minorHAnsi" w:cstheme="minorHAnsi"/>
                <w:noProof/>
                <w:sz w:val="24"/>
              </w:rPr>
              <w:t xml:space="preserve"> pentru investiţia propusă prin proiect, dacă este valabil la data depunerii Cererii de Finanţare, dacă sunt completate elementele privind tipul şi numărul documentului de urbanism în baza căruia s-a eliberat.</w:t>
            </w:r>
          </w:p>
          <w:p w14:paraId="1202D4CC" w14:textId="77777777" w:rsidR="00E720C8" w:rsidRPr="00E720C8" w:rsidRDefault="00E720C8" w:rsidP="002C4446">
            <w:pPr>
              <w:spacing w:before="120" w:after="120" w:line="240" w:lineRule="auto"/>
              <w:jc w:val="both"/>
              <w:rPr>
                <w:rFonts w:asciiTheme="minorHAnsi" w:hAnsiTheme="minorHAnsi" w:cstheme="minorHAnsi"/>
                <w:noProof/>
              </w:rPr>
            </w:pPr>
            <w:r w:rsidRPr="00E720C8">
              <w:rPr>
                <w:rFonts w:asciiTheme="minorHAnsi" w:hAnsiTheme="minorHAnsi" w:cstheme="minorHAnsi"/>
                <w:noProof/>
                <w:sz w:val="24"/>
                <w:szCs w:val="24"/>
              </w:rPr>
              <w:t>Se</w:t>
            </w:r>
            <w:r w:rsidRPr="00E720C8">
              <w:rPr>
                <w:rFonts w:asciiTheme="minorHAnsi" w:hAnsiTheme="minorHAnsi" w:cstheme="minorHAnsi"/>
                <w:noProof/>
                <w:sz w:val="24"/>
              </w:rPr>
              <w:t xml:space="preserve"> verifica și faptul că se poate interveni asupra obiectivului propus spre finanțare care face parte din patrimoniul cultural de interes local – clasa (grupa) B.</w:t>
            </w:r>
          </w:p>
          <w:p w14:paraId="11AA4FBB" w14:textId="77777777" w:rsidR="00E720C8" w:rsidRPr="00E720C8" w:rsidRDefault="00E720C8" w:rsidP="002C4446">
            <w:pPr>
              <w:spacing w:before="120" w:after="120" w:line="240" w:lineRule="auto"/>
              <w:jc w:val="both"/>
              <w:rPr>
                <w:rFonts w:asciiTheme="minorHAnsi" w:hAnsiTheme="minorHAnsi" w:cstheme="minorHAnsi"/>
                <w:i/>
                <w:noProof/>
                <w:sz w:val="24"/>
                <w:szCs w:val="24"/>
              </w:rPr>
            </w:pPr>
            <w:r w:rsidRPr="00E720C8">
              <w:rPr>
                <w:rFonts w:asciiTheme="minorHAnsi" w:hAnsiTheme="minorHAnsi" w:cstheme="minorHAnsi"/>
                <w:noProof/>
                <w:sz w:val="24"/>
                <w:szCs w:val="24"/>
              </w:rPr>
              <w:t xml:space="preserve">In cazul obiectivele de patrimoniu neclasificate se verifică </w:t>
            </w:r>
            <w:r w:rsidRPr="00E720C8">
              <w:rPr>
                <w:rFonts w:asciiTheme="minorHAnsi" w:hAnsiTheme="minorHAnsi" w:cstheme="minorHAnsi"/>
                <w:i/>
                <w:noProof/>
                <w:sz w:val="24"/>
                <w:szCs w:val="24"/>
              </w:rPr>
              <w:t>Documentul de certificare emis de INP pentru obiectivele de patrimoniu neclasificate</w:t>
            </w:r>
          </w:p>
          <w:p w14:paraId="4DC1868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Dacă verificarea documentelor confirmă faptul că </w:t>
            </w:r>
            <w:r w:rsidRPr="00E720C8">
              <w:rPr>
                <w:rFonts w:asciiTheme="minorHAnsi" w:hAnsiTheme="minorHAnsi" w:cstheme="minorHAnsi"/>
                <w:noProof/>
                <w:sz w:val="24"/>
                <w:szCs w:val="24"/>
              </w:rPr>
              <w:t xml:space="preserve"> proiectul îndeplinește conditiile</w:t>
            </w:r>
            <w:r w:rsidRPr="00E720C8">
              <w:rPr>
                <w:rFonts w:asciiTheme="minorHAnsi" w:hAnsiTheme="minorHAnsi" w:cstheme="minorHAnsi"/>
                <w:noProof/>
                <w:sz w:val="24"/>
              </w:rPr>
              <w:t>, expertul bifează căsuţa din coloana DA din fişa de verificare. În caz contrar, expertul bifează căsuţa din coloana NU şi motivează poziţia lui în rubrica „Observaţii”, criteriul de eligibilitate nefiind îndeplinit.</w:t>
            </w:r>
          </w:p>
        </w:tc>
      </w:tr>
      <w:tr w:rsidR="00E720C8" w:rsidRPr="00E720C8" w14:paraId="3D3AB86B" w14:textId="77777777" w:rsidTr="002C4446">
        <w:tc>
          <w:tcPr>
            <w:tcW w:w="9563" w:type="dxa"/>
            <w:shd w:val="clear" w:color="auto" w:fill="BFBFBF" w:themeFill="background1" w:themeFillShade="BF"/>
          </w:tcPr>
          <w:p w14:paraId="75118C27"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lastRenderedPageBreak/>
              <w:t xml:space="preserve">EG 3.4 În cazul proiectelor care propun activitati desfasurate in arii naturale protejate s-a prezentat acordul custodelui  </w:t>
            </w:r>
          </w:p>
        </w:tc>
      </w:tr>
      <w:tr w:rsidR="00E720C8" w:rsidRPr="00E720C8" w14:paraId="2CF28925" w14:textId="77777777" w:rsidTr="002C4446">
        <w:tc>
          <w:tcPr>
            <w:tcW w:w="9563" w:type="dxa"/>
          </w:tcPr>
          <w:p w14:paraId="10C1AB47"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DOCUMENTE DE PREZENTAT</w:t>
            </w:r>
          </w:p>
          <w:p w14:paraId="70D4846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finantare</w:t>
            </w:r>
          </w:p>
          <w:p w14:paraId="23E94E4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SF/ MJ</w:t>
            </w:r>
          </w:p>
          <w:p w14:paraId="486D877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Doc. </w:t>
            </w:r>
            <w:r w:rsidRPr="00E720C8">
              <w:rPr>
                <w:rFonts w:asciiTheme="minorHAnsi" w:hAnsiTheme="minorHAnsi" w:cstheme="minorHAnsi"/>
                <w:noProof/>
                <w:sz w:val="24"/>
                <w:szCs w:val="24"/>
              </w:rPr>
              <w:t>16</w:t>
            </w:r>
            <w:r w:rsidRPr="00E720C8">
              <w:rPr>
                <w:rFonts w:asciiTheme="minorHAnsi" w:hAnsiTheme="minorHAnsi" w:cstheme="minorHAnsi"/>
                <w:noProof/>
                <w:sz w:val="24"/>
              </w:rPr>
              <w:t>- Acordului administratorului/ custodelui pentru ariile naturale protejate</w:t>
            </w:r>
          </w:p>
        </w:tc>
      </w:tr>
      <w:tr w:rsidR="00E720C8" w:rsidRPr="00E720C8" w14:paraId="181AC5C4" w14:textId="77777777" w:rsidTr="002C4446">
        <w:tc>
          <w:tcPr>
            <w:tcW w:w="9563" w:type="dxa"/>
          </w:tcPr>
          <w:p w14:paraId="6F840AA8" w14:textId="77777777" w:rsidR="00E720C8" w:rsidRPr="00E720C8" w:rsidRDefault="00E720C8" w:rsidP="002C4446">
            <w:pPr>
              <w:spacing w:before="120" w:after="120" w:line="240" w:lineRule="auto"/>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3799D468"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b/>
                <w:noProof/>
                <w:sz w:val="24"/>
              </w:rPr>
              <w:lastRenderedPageBreak/>
              <w:t>Se verifică dacă prin proiect solicitantul propune activităţi în arii naturale protejate şi în zonele cu destinaţii eco-turistice</w:t>
            </w:r>
            <w:r w:rsidRPr="00E720C8">
              <w:rPr>
                <w:rFonts w:asciiTheme="minorHAnsi" w:hAnsiTheme="minorHAnsi" w:cstheme="minorHAnsi"/>
                <w:noProof/>
                <w:sz w:val="24"/>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w:t>
            </w:r>
            <w:r w:rsidRPr="00E720C8">
              <w:rPr>
                <w:rFonts w:asciiTheme="minorHAnsi" w:hAnsiTheme="minorHAnsi" w:cstheme="minorHAnsi"/>
                <w:noProof/>
                <w:sz w:val="24"/>
                <w:szCs w:val="24"/>
              </w:rPr>
              <w:t>6</w:t>
            </w:r>
            <w:r w:rsidRPr="00E720C8">
              <w:rPr>
                <w:rFonts w:asciiTheme="minorHAnsi" w:hAnsiTheme="minorHAnsi" w:cstheme="minorHAnsi"/>
                <w:noProof/>
                <w:sz w:val="24"/>
              </w:rPr>
              <w:t>- Acordului administratorului/ custodelui ariei naturale respective.</w:t>
            </w:r>
          </w:p>
          <w:p w14:paraId="2376598C"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Se verifica daca documentul a fost emis pe numele solicitantului si corespunde cu activitatile propuse prin proiect.</w:t>
            </w:r>
          </w:p>
          <w:p w14:paraId="0E56197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cazul in care solicitantul şi-a propus prin proiect echipamente de agrement autopropulsate utilizate in ariile naturale protejate si nu a depus acordul custodelui bifeaza NU iar Cererea de finantare devine neeligibila.</w:t>
            </w:r>
          </w:p>
        </w:tc>
      </w:tr>
    </w:tbl>
    <w:p w14:paraId="5621AF24" w14:textId="77777777" w:rsidR="00E720C8" w:rsidRPr="00E720C8" w:rsidRDefault="00E720C8" w:rsidP="00E720C8">
      <w:pPr>
        <w:spacing w:before="120" w:after="120" w:line="240" w:lineRule="auto"/>
        <w:jc w:val="both"/>
        <w:rPr>
          <w:rFonts w:asciiTheme="minorHAnsi" w:hAnsiTheme="minorHAnsi" w:cstheme="minorHAnsi"/>
          <w:b/>
          <w:noProof/>
          <w:sz w:val="24"/>
        </w:rPr>
      </w:pPr>
    </w:p>
    <w:p w14:paraId="6548E818"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4 - Viabilitatea economică/ Necesitatea și oportunitatea investiției</w:t>
      </w:r>
    </w:p>
    <w:p w14:paraId="38FCCFC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Viabilitatea economică </w:t>
      </w:r>
      <w:r w:rsidRPr="00E720C8">
        <w:rPr>
          <w:rFonts w:asciiTheme="minorHAnsi" w:hAnsiTheme="minorHAnsi" w:cstheme="minorHAnsi"/>
          <w:noProof/>
          <w:sz w:val="24"/>
        </w:rPr>
        <w:t>a investiției trebuie să fie demonstrată în baza documentației tehnico-economice pentru beneficiari privati / Investiția trebuie să demonstreze</w:t>
      </w:r>
      <w:r w:rsidRPr="00E720C8">
        <w:rPr>
          <w:rFonts w:asciiTheme="minorHAnsi" w:hAnsiTheme="minorHAnsi" w:cstheme="minorHAnsi"/>
          <w:b/>
          <w:noProof/>
          <w:sz w:val="24"/>
        </w:rPr>
        <w:t xml:space="preserve"> necesitatea și oportunitatea acesteia  </w:t>
      </w:r>
      <w:r w:rsidRPr="00E720C8">
        <w:rPr>
          <w:rFonts w:asciiTheme="minorHAnsi" w:hAnsiTheme="minorHAnsi" w:cstheme="minorHAnsi"/>
          <w:noProof/>
          <w:sz w:val="24"/>
        </w:rPr>
        <w:t>(pentru beneficiari publici si parteneriate public-privat)</w:t>
      </w:r>
    </w:p>
    <w:p w14:paraId="55BB4D05" w14:textId="77777777" w:rsidR="00E720C8" w:rsidRPr="00E720C8" w:rsidRDefault="00E720C8" w:rsidP="00E720C8">
      <w:pPr>
        <w:spacing w:before="120" w:after="120" w:line="240" w:lineRule="auto"/>
        <w:jc w:val="both"/>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9562"/>
      </w:tblGrid>
      <w:tr w:rsidR="00E720C8" w:rsidRPr="00E720C8" w14:paraId="021641C8" w14:textId="77777777" w:rsidTr="002C4446">
        <w:tc>
          <w:tcPr>
            <w:tcW w:w="9562" w:type="dxa"/>
            <w:shd w:val="clear" w:color="auto" w:fill="BFBFBF" w:themeFill="background1" w:themeFillShade="BF"/>
          </w:tcPr>
          <w:p w14:paraId="0D86A93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EG 4.1 Viabilitatea economică a investiției trebuie să fie demonstrată în baza documentatiei tehnico-economice (pentru beneficiari privati)</w:t>
            </w:r>
          </w:p>
        </w:tc>
      </w:tr>
      <w:tr w:rsidR="00E720C8" w:rsidRPr="00E720C8" w14:paraId="1D48766F" w14:textId="77777777" w:rsidTr="002C4446">
        <w:tc>
          <w:tcPr>
            <w:tcW w:w="9562" w:type="dxa"/>
          </w:tcPr>
          <w:p w14:paraId="2AE63BDF"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DOCUMENTE DE PREZENTAT</w:t>
            </w:r>
          </w:p>
          <w:p w14:paraId="5D93A5E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Doc.1.- Studiul de fezabilitate/ Memoriu justificativ/ DALI</w:t>
            </w:r>
          </w:p>
          <w:p w14:paraId="0450F2EE" w14:textId="77777777" w:rsidR="00E720C8" w:rsidRPr="00E720C8" w:rsidRDefault="00E720C8" w:rsidP="002C4446">
            <w:pPr>
              <w:spacing w:before="120" w:after="120" w:line="240" w:lineRule="auto"/>
              <w:jc w:val="both"/>
              <w:rPr>
                <w:rFonts w:asciiTheme="minorHAnsi" w:hAnsiTheme="minorHAnsi" w:cstheme="minorHAnsi"/>
                <w:noProof/>
                <w:sz w:val="24"/>
                <w:szCs w:val="24"/>
                <w:lang w:eastAsia="fr-FR"/>
              </w:rPr>
            </w:pPr>
            <w:r w:rsidRPr="00E720C8">
              <w:rPr>
                <w:rFonts w:asciiTheme="minorHAnsi" w:hAnsiTheme="minorHAnsi" w:cstheme="minorHAnsi"/>
                <w:noProof/>
                <w:sz w:val="24"/>
                <w:szCs w:val="24"/>
                <w:lang w:eastAsia="fr-FR"/>
              </w:rPr>
              <w:t xml:space="preserve"> –situatii financiare (bilanţul  - formularul 10, contul de profit și pierdere - formularul 20)</w:t>
            </w:r>
          </w:p>
          <w:p w14:paraId="30843DA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finantare</w:t>
            </w:r>
          </w:p>
          <w:p w14:paraId="5C3EC59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Buget indicativ</w:t>
            </w:r>
          </w:p>
          <w:p w14:paraId="6F2E8D4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Anexele B sau C aferente Studiului de fezabilitate in vederea completării Matricei de verificare a viabilităţii economico-financiare a proiectului.</w:t>
            </w:r>
          </w:p>
          <w:p w14:paraId="67EF378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Declarația de inactivitate </w:t>
            </w:r>
            <w:r w:rsidRPr="00E720C8">
              <w:rPr>
                <w:rFonts w:asciiTheme="minorHAnsi" w:hAnsiTheme="minorHAnsi" w:cstheme="minorHAnsi"/>
                <w:noProof/>
                <w:sz w:val="24"/>
              </w:rPr>
              <w:t>înregistrată la Administrația Financiară, în cazul solicitanților care nu au desfășurat activitate anterior depunerii proiectului</w:t>
            </w:r>
          </w:p>
          <w:p w14:paraId="5F31582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w:t>
            </w:r>
            <w:r w:rsidRPr="00E720C8">
              <w:rPr>
                <w:rFonts w:asciiTheme="minorHAnsi" w:hAnsiTheme="minorHAnsi" w:cstheme="minorHAnsi"/>
                <w:b/>
                <w:noProof/>
                <w:sz w:val="24"/>
              </w:rPr>
              <w:t>persoane fizice autorizate</w:t>
            </w:r>
            <w:r w:rsidRPr="00E720C8">
              <w:rPr>
                <w:rFonts w:asciiTheme="minorHAnsi" w:hAnsiTheme="minorHAnsi" w:cstheme="minorHAnsi"/>
                <w:noProof/>
                <w:sz w:val="24"/>
              </w:rPr>
              <w:t xml:space="preserve">, </w:t>
            </w:r>
            <w:r w:rsidRPr="00E720C8">
              <w:rPr>
                <w:rFonts w:asciiTheme="minorHAnsi" w:hAnsiTheme="minorHAnsi" w:cstheme="minorHAnsi"/>
                <w:b/>
                <w:noProof/>
                <w:sz w:val="24"/>
              </w:rPr>
              <w:t>intreprinderi familiale și  intreprinderi individuale</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Declarație </w:t>
            </w:r>
            <w:r w:rsidRPr="00E720C8">
              <w:rPr>
                <w:rFonts w:asciiTheme="minorHAnsi" w:hAnsiTheme="minorHAnsi" w:cstheme="minorHAnsi"/>
                <w:noProof/>
                <w:sz w:val="24"/>
              </w:rPr>
              <w:t xml:space="preserve"> </w:t>
            </w:r>
            <w:r w:rsidRPr="00E720C8">
              <w:rPr>
                <w:rFonts w:asciiTheme="minorHAnsi" w:hAnsiTheme="minorHAnsi" w:cstheme="minorHAnsi"/>
                <w:b/>
                <w:noProof/>
                <w:sz w:val="24"/>
              </w:rPr>
              <w:t>privind veniturile realizate în anul precedent depunerii proiectului</w:t>
            </w:r>
            <w:r w:rsidRPr="00E720C8">
              <w:rPr>
                <w:rFonts w:asciiTheme="minorHAnsi" w:hAnsiTheme="minorHAnsi" w:cstheme="minorHAnsi"/>
                <w:noProof/>
                <w:sz w:val="24"/>
              </w:rPr>
              <w:t xml:space="preserve"> înregistrată la Administraţia Financiară;</w:t>
            </w:r>
          </w:p>
          <w:p w14:paraId="030FDFE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persoanelor fizice autorizate, întreprinderilor individuale și întreprinderilor familiale se va prezenta:</w:t>
            </w:r>
          </w:p>
          <w:p w14:paraId="130CA36B" w14:textId="77777777" w:rsidR="00E720C8" w:rsidRPr="00E720C8" w:rsidRDefault="00E720C8" w:rsidP="00E720C8">
            <w:pPr>
              <w:numPr>
                <w:ilvl w:val="0"/>
                <w:numId w:val="7"/>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Declarație privind veniturile realizate în anul precedent depunerii proiectului  în care rezultatul brut obţinut anual să nu fie negativ. </w:t>
            </w:r>
          </w:p>
          <w:p w14:paraId="66E5E9D5" w14:textId="77777777" w:rsidR="00E720C8" w:rsidRPr="00E720C8" w:rsidRDefault="00E720C8" w:rsidP="002C4446">
            <w:pPr>
              <w:spacing w:before="120" w:after="120" w:line="240" w:lineRule="auto"/>
              <w:jc w:val="both"/>
              <w:rPr>
                <w:rFonts w:asciiTheme="minorHAnsi" w:hAnsiTheme="minorHAnsi" w:cstheme="minorHAnsi"/>
                <w:b/>
                <w:noProof/>
                <w:sz w:val="24"/>
              </w:rPr>
            </w:pPr>
          </w:p>
        </w:tc>
      </w:tr>
      <w:tr w:rsidR="00E720C8" w:rsidRPr="00E720C8" w14:paraId="0687C06E" w14:textId="77777777" w:rsidTr="002C4446">
        <w:tc>
          <w:tcPr>
            <w:tcW w:w="9562" w:type="dxa"/>
          </w:tcPr>
          <w:p w14:paraId="7FF442EF" w14:textId="77777777" w:rsidR="00E720C8" w:rsidRPr="00E720C8" w:rsidRDefault="00E720C8" w:rsidP="002C4446">
            <w:pPr>
              <w:spacing w:before="120" w:after="120" w:line="240" w:lineRule="auto"/>
              <w:rPr>
                <w:rFonts w:asciiTheme="minorHAnsi" w:hAnsiTheme="minorHAnsi" w:cstheme="minorHAnsi"/>
                <w:b/>
                <w:noProof/>
              </w:rPr>
            </w:pPr>
            <w:r w:rsidRPr="00E720C8">
              <w:rPr>
                <w:rFonts w:asciiTheme="minorHAnsi" w:hAnsiTheme="minorHAnsi" w:cstheme="minorHAnsi"/>
                <w:b/>
                <w:noProof/>
                <w:sz w:val="24"/>
              </w:rPr>
              <w:lastRenderedPageBreak/>
              <w:t>PUNCTE DE VERIFICAT IN DOCUMENTE</w:t>
            </w:r>
          </w:p>
          <w:p w14:paraId="58B8B705"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Se verifică doar în cazul proiectelor care urmăresc un rezultat economic depuse de beneficiari privati </w:t>
            </w:r>
            <w:r w:rsidRPr="00E720C8">
              <w:rPr>
                <w:rFonts w:asciiTheme="minorHAnsi" w:eastAsia="Arial Unicode MS" w:hAnsiTheme="minorHAnsi" w:cstheme="minorHAnsi"/>
                <w:i/>
                <w:noProof/>
                <w:sz w:val="24"/>
                <w:szCs w:val="24"/>
              </w:rPr>
              <w:t>cu exceptia</w:t>
            </w:r>
            <w:r w:rsidRPr="00E720C8">
              <w:rPr>
                <w:rFonts w:asciiTheme="minorHAnsi" w:eastAsia="Arial Unicode MS" w:hAnsiTheme="minorHAnsi" w:cstheme="minorHAnsi"/>
                <w:noProof/>
                <w:sz w:val="24"/>
                <w:szCs w:val="24"/>
              </w:rPr>
              <w:t xml:space="preserve"> solicitantilor care depun urmatoarele tipuri de proiecte: </w:t>
            </w:r>
          </w:p>
          <w:p w14:paraId="41521FBF"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0698AF91"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-solicitantul desfăşoară o activitate comercială (producţie/ servicii);</w:t>
            </w:r>
          </w:p>
          <w:p w14:paraId="2A94049A"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 capacitatea lunară de producţie energie regenerabilă propusa nu depăşeşte consumul lunar maxim al solicitantului din ultimele 12 luni; </w:t>
            </w:r>
          </w:p>
          <w:p w14:paraId="0B8140E5"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-toate investiţiile propuse prin proiect sunt legate numai  de producerea de energie regenerabilă;</w:t>
            </w:r>
          </w:p>
          <w:p w14:paraId="78A34676"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 - soluţia propusă este de tip off-grid/hibrid </w:t>
            </w:r>
          </w:p>
          <w:p w14:paraId="2AD322B1"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Atenţie!  Solicitantul nu poate deveni prosumator</w:t>
            </w:r>
          </w:p>
          <w:p w14:paraId="00E6A3AA"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2B216F8D" w14:textId="77777777" w:rsidR="00E720C8" w:rsidRPr="00E720C8" w:rsidRDefault="00E720C8" w:rsidP="00E720C8">
            <w:pPr>
              <w:pStyle w:val="ListParagraph"/>
              <w:numPr>
                <w:ilvl w:val="0"/>
                <w:numId w:val="7"/>
              </w:num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solicitantul desfăşoară o activitate comercială (producţie/ servicii);</w:t>
            </w:r>
          </w:p>
          <w:p w14:paraId="3CC12FF1" w14:textId="77777777" w:rsidR="00E720C8" w:rsidRPr="00E720C8" w:rsidRDefault="00E720C8" w:rsidP="00E720C8">
            <w:pPr>
              <w:pStyle w:val="ListParagraph"/>
              <w:numPr>
                <w:ilvl w:val="0"/>
                <w:numId w:val="7"/>
              </w:num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toate investiţiile propuse prin proiect sunt legate de colectarea selectivă a deşeurilor rezultate din procesele de lucru;</w:t>
            </w:r>
          </w:p>
          <w:p w14:paraId="5A590CF9" w14:textId="77777777" w:rsidR="00E720C8" w:rsidRPr="00E720C8" w:rsidRDefault="00E720C8" w:rsidP="00E720C8">
            <w:pPr>
              <w:pStyle w:val="ListParagraph"/>
              <w:numPr>
                <w:ilvl w:val="0"/>
                <w:numId w:val="7"/>
              </w:num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deşeurile colectate selectiv sunt predate unor centre de colectare/ unor operatori care le valorifică.</w:t>
            </w:r>
          </w:p>
          <w:p w14:paraId="25539B81" w14:textId="77777777" w:rsidR="00E720C8" w:rsidRPr="00E720C8" w:rsidRDefault="00E720C8" w:rsidP="002C4446">
            <w:pPr>
              <w:spacing w:before="120" w:after="120" w:line="240" w:lineRule="auto"/>
              <w:rPr>
                <w:rFonts w:asciiTheme="minorHAnsi" w:eastAsia="Arial Unicode MS" w:hAnsiTheme="minorHAnsi" w:cstheme="minorHAnsi"/>
                <w:noProof/>
                <w:sz w:val="24"/>
                <w:szCs w:val="24"/>
              </w:rPr>
            </w:pPr>
            <w:r w:rsidRPr="00E720C8">
              <w:rPr>
                <w:rFonts w:asciiTheme="minorHAnsi" w:eastAsia="Arial Unicode MS" w:hAnsiTheme="minorHAnsi" w:cstheme="minorHAnsi"/>
                <w:noProof/>
                <w:sz w:val="24"/>
                <w:szCs w:val="24"/>
              </w:rPr>
              <w:t xml:space="preserve">Nu se verifica in cazul in care solicitantul este Parteneriat. </w:t>
            </w:r>
          </w:p>
          <w:p w14:paraId="13815EAF" w14:textId="77777777" w:rsidR="00E720C8" w:rsidRPr="00E720C8" w:rsidRDefault="00E720C8" w:rsidP="002C4446">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îndeplinirii criteriului se va face conform punctelor I și II.</w:t>
            </w:r>
          </w:p>
          <w:p w14:paraId="651A299A" w14:textId="77777777" w:rsidR="00E720C8" w:rsidRPr="00E720C8" w:rsidRDefault="00E720C8" w:rsidP="002C4446">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b/>
              <w:t>I.a) În cazul tuturor solicitanților, cu excepția PFA, II și IF, expertul verifică, situațiile financiare ale acestora, după cum urmează:</w:t>
            </w:r>
          </w:p>
          <w:p w14:paraId="37BAE478"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17DB9C2C"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în care anul precedent depunerii Cererii de Finanţare este anul înfiinţării, nu se analizează rezultatul operaţional care poate fi negativ.</w:t>
            </w:r>
          </w:p>
          <w:p w14:paraId="5F030FE3"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Este acceptată pierderea din exploatare pe anul anterior depunerii cererii de finanțare.</w:t>
            </w:r>
          </w:p>
          <w:p w14:paraId="13855162"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cazul solicitanţilor care nu au desfăşurat activitate anterioară depunerii proiectului şi au depus la Administraţia Financiară  Declaraţia de inactivitate (conform legii) în anul anterior depunerii </w:t>
            </w:r>
            <w:r w:rsidRPr="00E720C8">
              <w:rPr>
                <w:rFonts w:asciiTheme="minorHAnsi" w:hAnsiTheme="minorHAnsi" w:cstheme="minorHAnsi"/>
                <w:noProof/>
                <w:sz w:val="24"/>
              </w:rPr>
              <w:lastRenderedPageBreak/>
              <w:t xml:space="preserve">proiectului, se va verifica documentul precum și înregistrarea aceastuia la Administraţia Financiară. </w:t>
            </w:r>
          </w:p>
          <w:p w14:paraId="7C8FCEE0"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Sau</w:t>
            </w:r>
          </w:p>
          <w:p w14:paraId="34006302" w14:textId="77777777" w:rsidR="00E720C8" w:rsidRPr="00E720C8" w:rsidRDefault="00E720C8" w:rsidP="002C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0DE3127B" w14:textId="77777777" w:rsidR="00E720C8" w:rsidRPr="00E720C8" w:rsidRDefault="00E720C8" w:rsidP="002C4446">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5B48A87D"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Nu se va lua in calcul </w:t>
            </w:r>
            <w:r w:rsidRPr="00E720C8">
              <w:rPr>
                <w:rFonts w:asciiTheme="minorHAnsi" w:hAnsiTheme="minorHAnsi" w:cstheme="minorHAnsi"/>
                <w:b/>
                <w:noProof/>
                <w:sz w:val="24"/>
              </w:rPr>
              <w:t>anul infiinţării</w:t>
            </w:r>
            <w:r w:rsidRPr="00E720C8">
              <w:rPr>
                <w:rFonts w:asciiTheme="minorHAnsi" w:hAnsiTheme="minorHAnsi" w:cstheme="minorHAnsi"/>
                <w:noProof/>
                <w:sz w:val="24"/>
              </w:rPr>
              <w:t xml:space="preserve"> in care rezultatul poate fi negativ, situaţie în care condiţia pentru verificarea rezultatului financiar se va considera indeplinită.</w:t>
            </w:r>
          </w:p>
          <w:p w14:paraId="0D7498E8"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Declaraţia de inactivitate </w:t>
            </w:r>
            <w:r w:rsidRPr="00E720C8">
              <w:rPr>
                <w:rFonts w:asciiTheme="minorHAnsi" w:hAnsiTheme="minorHAnsi" w:cstheme="minorHAnsi"/>
                <w:noProof/>
                <w:sz w:val="24"/>
              </w:rPr>
              <w:t>înregistrată la Administraţia Financiară, în</w:t>
            </w:r>
            <w:r w:rsidRPr="00E720C8">
              <w:rPr>
                <w:rFonts w:asciiTheme="minorHAnsi" w:hAnsiTheme="minorHAnsi" w:cstheme="minorHAnsi"/>
                <w:b/>
                <w:noProof/>
                <w:sz w:val="24"/>
              </w:rPr>
              <w:t xml:space="preserve"> </w:t>
            </w:r>
            <w:r w:rsidRPr="00E720C8">
              <w:rPr>
                <w:rFonts w:asciiTheme="minorHAnsi" w:hAnsiTheme="minorHAnsi" w:cstheme="minorHAnsi"/>
                <w:noProof/>
                <w:sz w:val="24"/>
              </w:rPr>
              <w:t>cazul solicitanţilor care nu au desfăşurat activitate anterior depunerii proiectului.</w:t>
            </w:r>
          </w:p>
          <w:p w14:paraId="4D1AB96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u w:val="single"/>
              </w:rPr>
              <w:t>Studiul de fezabilitate - privind viabilitatea economico-financiare a proiectului</w:t>
            </w:r>
            <w:r w:rsidRPr="00E720C8">
              <w:rPr>
                <w:rFonts w:asciiTheme="minorHAnsi" w:hAnsiTheme="minorHAnsi" w:cstheme="minorHAnsi"/>
                <w:noProof/>
                <w:sz w:val="24"/>
              </w:rPr>
              <w:t>.</w:t>
            </w:r>
          </w:p>
          <w:p w14:paraId="15484678"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10C4221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4F5CA48C"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u w:val="single"/>
              </w:rPr>
              <w:t>Matricea de evaluare a viabilităţii economice a proiectului pentru Anexa B (persoane juridice):</w:t>
            </w:r>
          </w:p>
          <w:p w14:paraId="302160AF"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Verificarea indicatorilor economico-financiari constă în verificarea încadrării acestora în limitele menţionate în coloana 3 a matricei de mai jos. Limitele impuse se referă la urmatorii indicatori:  </w:t>
            </w:r>
          </w:p>
          <w:p w14:paraId="0B86DA8A"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rezultatului din exploatare, </w:t>
            </w:r>
          </w:p>
          <w:p w14:paraId="4F7AA61D"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Durata de recuperare a investiţiei, </w:t>
            </w:r>
          </w:p>
          <w:p w14:paraId="2F439967"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rentabilitătii capitalului investit, </w:t>
            </w:r>
          </w:p>
          <w:p w14:paraId="4F60C95A"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acoperirii prin fluxul de numerar, </w:t>
            </w:r>
          </w:p>
          <w:p w14:paraId="4F195FBB"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Rata îndatorării, </w:t>
            </w:r>
          </w:p>
          <w:p w14:paraId="1B7A6134"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Valoarea actualizată netă (VAN), </w:t>
            </w:r>
          </w:p>
          <w:p w14:paraId="40EFBA51" w14:textId="77777777" w:rsidR="00E720C8" w:rsidRPr="00E720C8" w:rsidRDefault="00E720C8" w:rsidP="00E720C8">
            <w:pPr>
              <w:numPr>
                <w:ilvl w:val="0"/>
                <w:numId w:val="9"/>
              </w:numPr>
              <w:spacing w:after="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Disponibil de numerar curent. </w:t>
            </w:r>
          </w:p>
          <w:p w14:paraId="47CB98A1"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Acei indicatori pentru care nu sunt stabilite limite maxime sau minime de variaţie au menţiunea “N/A”. </w:t>
            </w:r>
          </w:p>
          <w:p w14:paraId="68AB453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Respectarea încadrării indicatorilor în limitele admisibile prin program se face în mod automat în coloana 11 a matricei de verificare prin apariţia mesajului “Respectă criteriul” pentru fiecare din indicatorii mentionaţi mai sus.</w:t>
            </w:r>
          </w:p>
          <w:p w14:paraId="0D8AF19A" w14:textId="77777777" w:rsidR="00E720C8" w:rsidRPr="00E720C8" w:rsidRDefault="00E720C8" w:rsidP="002C4446">
            <w:pPr>
              <w:numPr>
                <w:ilvl w:val="12"/>
                <w:numId w:val="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w:t>
            </w:r>
            <w:r w:rsidRPr="00E720C8">
              <w:rPr>
                <w:rFonts w:asciiTheme="minorHAnsi" w:hAnsiTheme="minorHAnsi" w:cstheme="minorHAnsi"/>
                <w:noProof/>
                <w:sz w:val="24"/>
              </w:rPr>
              <w:lastRenderedPageBreak/>
              <w:t xml:space="preserve">admisibile, respectiv dacă pentru toţi aceşti indicatori în coloana 11 apare mesajul “Respectă criteriul”. </w:t>
            </w:r>
          </w:p>
          <w:p w14:paraId="2663514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indicatorii se încadrează în limitele menţionate şi rezultatul operaţional din bilanţ este pozitiv, expertul bifează caseta DA corespunzatoare acestui criteriu de eligibilitate.</w:t>
            </w:r>
          </w:p>
          <w:p w14:paraId="4B31CA56" w14:textId="77777777" w:rsidR="00E720C8" w:rsidRPr="00E720C8" w:rsidRDefault="00E720C8" w:rsidP="002C4446">
            <w:pPr>
              <w:spacing w:before="120" w:after="120" w:line="240" w:lineRule="auto"/>
              <w:jc w:val="both"/>
              <w:rPr>
                <w:rFonts w:asciiTheme="minorHAnsi" w:hAnsiTheme="minorHAnsi" w:cstheme="minorHAnsi"/>
                <w:noProof/>
                <w:sz w:val="24"/>
                <w:u w:val="single"/>
              </w:rPr>
            </w:pPr>
            <w:r w:rsidRPr="00E720C8">
              <w:rPr>
                <w:rFonts w:asciiTheme="minorHAnsi" w:hAnsiTheme="minorHAnsi" w:cstheme="minorHAnsi"/>
                <w:noProof/>
                <w:sz w:val="24"/>
                <w:u w:val="single"/>
              </w:rPr>
              <w:t>Matricea de evaluare a viabilităţii economice a proiectului pentru Anexa C (persoane fizice autorizate, întreprinderi individuale, întreprinderi familiale):</w:t>
            </w:r>
          </w:p>
          <w:p w14:paraId="502C324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indicatorilor economico-financiari constă în verificarea încadrării acestora în limitele menţionate în coloana 3 a matricei de verificare. Limitele impuse se referă la următorii indicatori:</w:t>
            </w:r>
          </w:p>
          <w:p w14:paraId="4A911931"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Durata de recuperare a investiţiei</w:t>
            </w:r>
          </w:p>
          <w:p w14:paraId="3B80595F"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Rata acoperirii prin fluxul de numerar</w:t>
            </w:r>
          </w:p>
          <w:p w14:paraId="45F172EB"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Valoarea actualizată neta (VAN)</w:t>
            </w:r>
          </w:p>
          <w:p w14:paraId="5AD2804E" w14:textId="77777777" w:rsidR="00E720C8" w:rsidRPr="00E720C8" w:rsidRDefault="00E720C8" w:rsidP="00E720C8">
            <w:pPr>
              <w:numPr>
                <w:ilvl w:val="1"/>
                <w:numId w:val="8"/>
              </w:numPr>
              <w:spacing w:after="0" w:line="240" w:lineRule="auto"/>
              <w:ind w:left="357" w:hanging="357"/>
              <w:jc w:val="both"/>
              <w:rPr>
                <w:rFonts w:asciiTheme="minorHAnsi" w:hAnsiTheme="minorHAnsi" w:cstheme="minorHAnsi"/>
                <w:noProof/>
                <w:sz w:val="24"/>
              </w:rPr>
            </w:pPr>
            <w:r w:rsidRPr="00E720C8">
              <w:rPr>
                <w:rFonts w:asciiTheme="minorHAnsi" w:hAnsiTheme="minorHAnsi" w:cstheme="minorHAnsi"/>
                <w:noProof/>
                <w:sz w:val="24"/>
              </w:rPr>
              <w:t>Disponibil de numerar la sfârşitul perioadei</w:t>
            </w:r>
          </w:p>
          <w:p w14:paraId="58910F7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Acei indicatori pentru care nu sunt stabilite limite maxime sau minime de variaţie au menţiunea “N/A”. </w:t>
            </w:r>
          </w:p>
          <w:p w14:paraId="500C48D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Respectarea încadrării indicatorilor în limitele admisibile prin program se face în mod automat în coloana 11 a matricei de verificare prin apariţia mesajului “Respectă criteriul” pentru fiecare din indicatorii mentionaţi mai sus.</w:t>
            </w:r>
          </w:p>
          <w:p w14:paraId="0253217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A36D4E0"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349173A3"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Totodată se verifică dacă există neconcordanţe intre cheltuielile propuse in SF/ MJ/ DALI în raport cu nevoile reale ale investiţiei. </w:t>
            </w:r>
          </w:p>
          <w:p w14:paraId="4B0E1206" w14:textId="77777777" w:rsidR="00E720C8" w:rsidRPr="00E720C8" w:rsidRDefault="00E720C8" w:rsidP="002C4446">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75D659E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indicatorii conform matricei de viabilitate se încadrează în limitele menţionate şi rezultatul din situaţiile financiare (cpp şi declaratia 200) este pozitiv, expertul bifează caseta DA corespunzătoare acestei condiţii minime.</w:t>
            </w:r>
          </w:p>
          <w:p w14:paraId="3B43D81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corelează informaţiile din previziuni cu cele din SF/ MJ referitoare la tipul şi capacitatea de producţie.</w:t>
            </w:r>
          </w:p>
          <w:p w14:paraId="34C50CC5"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E720C8" w:rsidRPr="00E720C8" w14:paraId="62C83034" w14:textId="77777777" w:rsidTr="002C4446">
        <w:tc>
          <w:tcPr>
            <w:tcW w:w="9562" w:type="dxa"/>
            <w:shd w:val="clear" w:color="auto" w:fill="BFBFBF" w:themeFill="background1" w:themeFillShade="BF"/>
          </w:tcPr>
          <w:p w14:paraId="20EDEDCA" w14:textId="77777777" w:rsidR="00E720C8" w:rsidRPr="00E720C8" w:rsidRDefault="00E720C8" w:rsidP="002C4446">
            <w:pPr>
              <w:tabs>
                <w:tab w:val="left" w:pos="180"/>
                <w:tab w:val="left" w:pos="360"/>
              </w:tabs>
              <w:spacing w:before="120" w:after="120"/>
              <w:jc w:val="both"/>
              <w:rPr>
                <w:rFonts w:asciiTheme="minorHAnsi" w:hAnsiTheme="minorHAnsi" w:cstheme="minorHAnsi"/>
                <w:b/>
                <w:noProof/>
                <w:sz w:val="24"/>
              </w:rPr>
            </w:pPr>
            <w:r w:rsidRPr="00E720C8">
              <w:rPr>
                <w:rFonts w:asciiTheme="minorHAnsi" w:hAnsiTheme="minorHAnsi" w:cstheme="minorHAnsi"/>
                <w:b/>
                <w:noProof/>
                <w:sz w:val="24"/>
              </w:rPr>
              <w:lastRenderedPageBreak/>
              <w:t xml:space="preserve">EG 4.2 Investiția trebuie să demonstreze necesitatea și oportunitatea acesteia </w:t>
            </w:r>
            <w:r w:rsidRPr="00E720C8">
              <w:rPr>
                <w:rFonts w:asciiTheme="minorHAnsi" w:hAnsiTheme="minorHAnsi" w:cstheme="minorHAnsi"/>
                <w:noProof/>
                <w:sz w:val="24"/>
              </w:rPr>
              <w:t>(pentru beneficiari publici și parteneriate public-privat)</w:t>
            </w:r>
          </w:p>
        </w:tc>
      </w:tr>
      <w:tr w:rsidR="00E720C8" w:rsidRPr="00E720C8" w14:paraId="4701E6C9" w14:textId="77777777" w:rsidTr="002C4446">
        <w:tc>
          <w:tcPr>
            <w:tcW w:w="9562" w:type="dxa"/>
          </w:tcPr>
          <w:p w14:paraId="34EE2238"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DOCUMENTE DE PREZENTAT</w:t>
            </w:r>
          </w:p>
          <w:p w14:paraId="2EA38454" w14:textId="77777777" w:rsidR="00E720C8" w:rsidRPr="00E720C8" w:rsidRDefault="00E720C8" w:rsidP="00E720C8">
            <w:pPr>
              <w:widowControl w:val="0"/>
              <w:numPr>
                <w:ilvl w:val="0"/>
                <w:numId w:val="13"/>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noProof/>
                <w:sz w:val="24"/>
              </w:rPr>
            </w:pPr>
            <w:r w:rsidRPr="00E720C8">
              <w:rPr>
                <w:rFonts w:asciiTheme="minorHAnsi" w:hAnsiTheme="minorHAnsi" w:cstheme="minorHAnsi"/>
                <w:noProof/>
                <w:sz w:val="24"/>
                <w:szCs w:val="24"/>
              </w:rPr>
              <w:t>CF/SF</w:t>
            </w:r>
            <w:r w:rsidRPr="00E720C8">
              <w:rPr>
                <w:rFonts w:asciiTheme="minorHAnsi" w:hAnsiTheme="minorHAnsi" w:cstheme="minorHAnsi"/>
                <w:noProof/>
                <w:sz w:val="24"/>
              </w:rPr>
              <w:t>/</w:t>
            </w:r>
            <w:r w:rsidRPr="00E720C8">
              <w:rPr>
                <w:rFonts w:asciiTheme="minorHAnsi" w:hAnsiTheme="minorHAnsi" w:cstheme="minorHAnsi"/>
                <w:noProof/>
                <w:sz w:val="24"/>
                <w:szCs w:val="24"/>
              </w:rPr>
              <w:t>MJ/DALI</w:t>
            </w:r>
          </w:p>
          <w:p w14:paraId="52185704" w14:textId="77777777" w:rsidR="00E720C8" w:rsidRPr="00E720C8" w:rsidRDefault="00E720C8" w:rsidP="00E720C8">
            <w:pPr>
              <w:widowControl w:val="0"/>
              <w:numPr>
                <w:ilvl w:val="0"/>
                <w:numId w:val="13"/>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noProof/>
                <w:sz w:val="24"/>
              </w:rPr>
            </w:pPr>
            <w:r w:rsidRPr="00E720C8">
              <w:rPr>
                <w:rFonts w:asciiTheme="minorHAnsi" w:hAnsiTheme="minorHAnsi" w:cstheme="minorHAnsi"/>
                <w:noProof/>
                <w:sz w:val="24"/>
              </w:rPr>
              <w:t xml:space="preserve"> Hotărâre de Consiliu Local / Hotărârile de Consiliu Local (în cazul ADI)/ Hotărârea Adunarii Generale a ONG pentru implementarea proiectului</w:t>
            </w:r>
          </w:p>
          <w:p w14:paraId="0ACF1FC1" w14:textId="77777777" w:rsidR="00E720C8" w:rsidRPr="00E720C8" w:rsidRDefault="00E720C8" w:rsidP="002C4446">
            <w:pPr>
              <w:spacing w:after="0" w:line="240" w:lineRule="auto"/>
              <w:ind w:firstLine="20"/>
              <w:jc w:val="both"/>
              <w:rPr>
                <w:rFonts w:asciiTheme="minorHAnsi" w:hAnsiTheme="minorHAnsi" w:cstheme="minorHAnsi"/>
                <w:noProof/>
                <w:sz w:val="24"/>
              </w:rPr>
            </w:pPr>
            <w:r w:rsidRPr="00E720C8">
              <w:rPr>
                <w:rFonts w:asciiTheme="minorHAnsi" w:hAnsiTheme="minorHAnsi" w:cstheme="minorHAnsi"/>
                <w:noProof/>
                <w:sz w:val="24"/>
                <w:szCs w:val="24"/>
                <w:lang w:eastAsia="fr-FR"/>
              </w:rPr>
              <w:tab/>
            </w:r>
          </w:p>
        </w:tc>
      </w:tr>
      <w:tr w:rsidR="00E720C8" w:rsidRPr="00E720C8" w14:paraId="27F2307D" w14:textId="77777777" w:rsidTr="002C4446">
        <w:tc>
          <w:tcPr>
            <w:tcW w:w="9562" w:type="dxa"/>
          </w:tcPr>
          <w:p w14:paraId="2EFF854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1BA91A50" w14:textId="77777777" w:rsidR="00E720C8" w:rsidRPr="00E720C8" w:rsidRDefault="00E720C8" w:rsidP="002C4446">
            <w:pPr>
              <w:spacing w:before="120" w:after="120" w:line="240" w:lineRule="auto"/>
              <w:jc w:val="both"/>
              <w:rPr>
                <w:rFonts w:asciiTheme="minorHAnsi" w:hAnsiTheme="minorHAnsi" w:cstheme="minorHAnsi"/>
                <w:i/>
                <w:noProof/>
                <w:color w:val="000000"/>
                <w:sz w:val="24"/>
                <w:szCs w:val="24"/>
              </w:rPr>
            </w:pPr>
            <w:r w:rsidRPr="00E720C8">
              <w:rPr>
                <w:rFonts w:asciiTheme="minorHAnsi" w:hAnsiTheme="minorHAnsi" w:cstheme="minorHAnsi"/>
                <w:i/>
                <w:noProof/>
                <w:color w:val="000000"/>
                <w:sz w:val="24"/>
                <w:szCs w:val="24"/>
              </w:rPr>
              <w:t>Se verifica doar in cazul proiectelor care nu urmaresc un rezultat economic ci au scop de utilitate publica depuse de beneficiari publici</w:t>
            </w:r>
          </w:p>
          <w:p w14:paraId="41632BE8" w14:textId="77777777" w:rsidR="00E720C8" w:rsidRPr="00E720C8" w:rsidRDefault="00E720C8" w:rsidP="002C4446">
            <w:pPr>
              <w:spacing w:before="120" w:after="120" w:line="240" w:lineRule="auto"/>
              <w:jc w:val="both"/>
              <w:rPr>
                <w:rFonts w:asciiTheme="minorHAnsi" w:hAnsiTheme="minorHAnsi" w:cstheme="minorHAnsi"/>
                <w:i/>
                <w:noProof/>
                <w:color w:val="000000"/>
                <w:sz w:val="24"/>
              </w:rPr>
            </w:pPr>
            <w:r w:rsidRPr="00E720C8">
              <w:rPr>
                <w:rFonts w:asciiTheme="minorHAnsi" w:hAnsiTheme="minorHAnsi" w:cstheme="minorHAnsi"/>
                <w:i/>
                <w:noProof/>
                <w:color w:val="000000"/>
                <w:sz w:val="24"/>
              </w:rPr>
              <w:t xml:space="preserve">Expertul verifică în baza informaţiilor din </w:t>
            </w:r>
            <w:r w:rsidRPr="00E720C8">
              <w:rPr>
                <w:rFonts w:asciiTheme="minorHAnsi" w:hAnsiTheme="minorHAnsi" w:cstheme="minorHAnsi"/>
                <w:i/>
                <w:noProof/>
                <w:color w:val="000000"/>
                <w:sz w:val="24"/>
                <w:szCs w:val="24"/>
              </w:rPr>
              <w:t>Cererea de Finantare/Studiul</w:t>
            </w:r>
            <w:r w:rsidRPr="00E720C8">
              <w:rPr>
                <w:rFonts w:asciiTheme="minorHAnsi" w:hAnsiTheme="minorHAnsi" w:cstheme="minorHAnsi"/>
                <w:i/>
                <w:noProof/>
                <w:color w:val="000000"/>
                <w:sz w:val="24"/>
              </w:rPr>
              <w:t xml:space="preserve"> de Fezabilitate/</w:t>
            </w:r>
            <w:r w:rsidRPr="00E720C8">
              <w:rPr>
                <w:rFonts w:asciiTheme="minorHAnsi" w:hAnsiTheme="minorHAnsi" w:cstheme="minorHAnsi"/>
                <w:i/>
                <w:noProof/>
                <w:color w:val="000000"/>
                <w:sz w:val="24"/>
                <w:szCs w:val="24"/>
              </w:rPr>
              <w:t>Memoriul Justificativ/Documentația</w:t>
            </w:r>
            <w:r w:rsidRPr="00E720C8">
              <w:rPr>
                <w:rFonts w:asciiTheme="minorHAnsi" w:hAnsiTheme="minorHAnsi" w:cstheme="minorHAnsi"/>
                <w:i/>
                <w:noProof/>
                <w:color w:val="000000"/>
                <w:sz w:val="24"/>
              </w:rPr>
              <w:t xml:space="preserve"> de Avizare a Lucrărilor de Intervenții și Hotărârea Consiliului Local/ Consiliilor Locale (în cazul ADI)/  Hotărârea Adunarii Generale a ONG pentru implementarea proiectului</w:t>
            </w:r>
            <w:r w:rsidRPr="00E720C8">
              <w:rPr>
                <w:rFonts w:asciiTheme="minorHAnsi" w:hAnsiTheme="minorHAnsi" w:cstheme="minorHAnsi"/>
                <w:i/>
                <w:noProof/>
                <w:color w:val="000000"/>
                <w:sz w:val="24"/>
                <w:szCs w:val="24"/>
              </w:rPr>
              <w:t>/etc</w:t>
            </w:r>
            <w:r w:rsidRPr="00E720C8">
              <w:rPr>
                <w:rFonts w:asciiTheme="minorHAnsi" w:hAnsiTheme="minorHAnsi" w:cstheme="minorHAnsi"/>
                <w:i/>
                <w:noProof/>
                <w:color w:val="000000"/>
                <w:sz w:val="24"/>
              </w:rPr>
              <w:t xml:space="preserve"> necesitatea, oportunitatea și potențialul  economic al investiției</w:t>
            </w:r>
            <w:r w:rsidRPr="00E720C8">
              <w:rPr>
                <w:rFonts w:asciiTheme="minorHAnsi" w:hAnsiTheme="minorHAnsi" w:cstheme="minorHAnsi"/>
                <w:i/>
                <w:noProof/>
                <w:color w:val="000000"/>
                <w:sz w:val="24"/>
                <w:szCs w:val="24"/>
              </w:rPr>
              <w:t>.</w:t>
            </w:r>
          </w:p>
          <w:p w14:paraId="149829A4" w14:textId="77777777" w:rsidR="00E720C8" w:rsidRPr="00E720C8" w:rsidRDefault="00E720C8" w:rsidP="002C4446">
            <w:pPr>
              <w:spacing w:before="120" w:after="120" w:line="240" w:lineRule="auto"/>
              <w:jc w:val="both"/>
              <w:rPr>
                <w:rFonts w:asciiTheme="minorHAnsi" w:hAnsiTheme="minorHAnsi" w:cstheme="minorHAnsi"/>
                <w:i/>
                <w:noProof/>
                <w:color w:val="000000"/>
                <w:sz w:val="24"/>
              </w:rPr>
            </w:pPr>
            <w:r w:rsidRPr="00E720C8">
              <w:rPr>
                <w:rFonts w:asciiTheme="minorHAnsi" w:hAnsiTheme="minorHAnsi" w:cstheme="minorHAnsi"/>
                <w:i/>
                <w:noProof/>
                <w:color w:val="000000"/>
                <w:sz w:val="24"/>
              </w:rPr>
              <w:t xml:space="preserve"> În cazul în care se constată că același beneficiar </w:t>
            </w:r>
            <w:r w:rsidRPr="00E720C8">
              <w:rPr>
                <w:rFonts w:asciiTheme="minorHAnsi" w:hAnsiTheme="minorHAnsi" w:cstheme="minorHAnsi"/>
                <w:i/>
                <w:noProof/>
                <w:color w:val="000000"/>
                <w:sz w:val="24"/>
                <w:szCs w:val="24"/>
              </w:rPr>
              <w:t>are depuse in alte sesiuni anterioare</w:t>
            </w:r>
            <w:r w:rsidRPr="00E720C8">
              <w:rPr>
                <w:rFonts w:asciiTheme="minorHAnsi" w:hAnsiTheme="minorHAnsi" w:cstheme="minorHAnsi"/>
                <w:i/>
                <w:noProof/>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2C82418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 xml:space="preserve">Dacă verificarea documentelor confirmă </w:t>
            </w:r>
            <w:r w:rsidRPr="00E720C8">
              <w:rPr>
                <w:rFonts w:asciiTheme="minorHAnsi" w:hAnsiTheme="minorHAnsi" w:cstheme="minorHAnsi"/>
                <w:b/>
                <w:noProof/>
                <w:sz w:val="24"/>
              </w:rPr>
              <w:t>necesitatea, oportunitatea și potențialul economic al investiției</w:t>
            </w:r>
            <w:r w:rsidRPr="00E720C8">
              <w:rPr>
                <w:rFonts w:asciiTheme="minorHAnsi" w:eastAsia="Times New Roman" w:hAnsiTheme="minorHAnsi" w:cstheme="minorHAnsi"/>
                <w:b/>
                <w:bCs/>
                <w:noProof/>
                <w:sz w:val="24"/>
                <w:szCs w:val="24"/>
              </w:rPr>
              <w:t xml:space="preserve"> si</w:t>
            </w:r>
            <w:r w:rsidRPr="00E720C8">
              <w:rPr>
                <w:rFonts w:asciiTheme="minorHAnsi" w:eastAsia="Arial Unicode MS" w:hAnsiTheme="minorHAnsi" w:cstheme="minorHAnsi"/>
                <w:noProof/>
                <w:sz w:val="24"/>
                <w:szCs w:val="24"/>
              </w:rPr>
              <w:t xml:space="preserve"> analiza cost – beneficiu a proiectului </w:t>
            </w:r>
            <w:r w:rsidRPr="00E720C8">
              <w:rPr>
                <w:rFonts w:asciiTheme="minorHAnsi" w:hAnsiTheme="minorHAnsi" w:cstheme="minorHAnsi"/>
                <w:noProof/>
                <w:sz w:val="24"/>
                <w:szCs w:val="24"/>
              </w:rPr>
              <w:t xml:space="preserve">se încadrează în </w:t>
            </w:r>
            <w:r w:rsidRPr="00E720C8">
              <w:rPr>
                <w:rFonts w:asciiTheme="minorHAnsi" w:hAnsiTheme="minorHAnsi" w:cstheme="minorHAnsi"/>
                <w:noProof/>
                <w:color w:val="000000"/>
                <w:sz w:val="24"/>
                <w:szCs w:val="24"/>
              </w:rPr>
              <w:t>reglementările HG 907/2016 privind etapele de elaborare și conţinutul-cadru al documentațiilor tehnico-economice aferente obiectivelor/ proiectelor de investiții finanțate din fonduri publice,</w:t>
            </w:r>
            <w:r w:rsidRPr="00E720C8">
              <w:rPr>
                <w:rFonts w:asciiTheme="minorHAnsi" w:hAnsiTheme="minorHAnsi" w:cstheme="minorHAnsi"/>
                <w:noProof/>
                <w:sz w:val="24"/>
                <w:szCs w:val="24"/>
              </w:rPr>
              <w:t xml:space="preserve"> bifează coloana DA. În caz contrar se va bifa “NU”, expertul  </w:t>
            </w:r>
            <w:r w:rsidRPr="00E720C8">
              <w:rPr>
                <w:rFonts w:asciiTheme="minorHAnsi" w:eastAsia="Times New Roman" w:hAnsiTheme="minorHAnsi" w:cstheme="minorHAnsi"/>
                <w:bCs/>
                <w:noProof/>
                <w:sz w:val="24"/>
                <w:szCs w:val="24"/>
              </w:rPr>
              <w:t xml:space="preserve">îşi motivează poziţia în rubrica „Observaţii” si </w:t>
            </w:r>
            <w:r w:rsidRPr="00E720C8">
              <w:rPr>
                <w:rFonts w:asciiTheme="minorHAnsi" w:hAnsiTheme="minorHAnsi" w:cstheme="minorHAnsi"/>
                <w:noProof/>
                <w:sz w:val="24"/>
                <w:szCs w:val="24"/>
              </w:rPr>
              <w:t>cererea de finanţare va fi declarată neeligibilă.</w:t>
            </w:r>
          </w:p>
          <w:p w14:paraId="1C19E1A5" w14:textId="77777777" w:rsidR="00E720C8" w:rsidRPr="00E720C8" w:rsidRDefault="00E720C8" w:rsidP="002C4446">
            <w:pPr>
              <w:spacing w:before="120" w:after="120" w:line="240" w:lineRule="auto"/>
              <w:jc w:val="both"/>
              <w:rPr>
                <w:rFonts w:asciiTheme="minorHAnsi" w:hAnsiTheme="minorHAnsi" w:cstheme="minorHAnsi"/>
                <w:b/>
                <w:noProof/>
                <w:sz w:val="24"/>
              </w:rPr>
            </w:pPr>
          </w:p>
        </w:tc>
      </w:tr>
    </w:tbl>
    <w:p w14:paraId="113AF212" w14:textId="77777777" w:rsidR="00E720C8" w:rsidRPr="00E720C8" w:rsidRDefault="00E720C8" w:rsidP="00E720C8">
      <w:pPr>
        <w:spacing w:before="120" w:after="120" w:line="240" w:lineRule="auto"/>
        <w:jc w:val="both"/>
        <w:rPr>
          <w:rFonts w:asciiTheme="minorHAnsi" w:hAnsiTheme="minorHAnsi" w:cstheme="minorHAnsi"/>
          <w:noProof/>
          <w:color w:val="000000"/>
          <w:sz w:val="24"/>
        </w:rPr>
      </w:pPr>
    </w:p>
    <w:p w14:paraId="1D655B0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 xml:space="preserve">EG5 – Solicitantul indeplineste conditia acordare a ajutoarelor de minimis? </w:t>
      </w:r>
      <w:r w:rsidRPr="00E720C8">
        <w:rPr>
          <w:rFonts w:asciiTheme="minorHAnsi" w:hAnsiTheme="minorHAnsi" w:cstheme="minorHAnsi"/>
          <w:noProof/>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E720C8" w:rsidRPr="00E720C8" w14:paraId="46F1456E" w14:textId="77777777" w:rsidTr="002C4446">
        <w:tc>
          <w:tcPr>
            <w:tcW w:w="9563" w:type="dxa"/>
          </w:tcPr>
          <w:p w14:paraId="5462081D"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color w:val="000000"/>
                <w:sz w:val="24"/>
              </w:rPr>
              <w:t xml:space="preserve">DOCUMENTE </w:t>
            </w:r>
            <w:r w:rsidRPr="00E720C8">
              <w:rPr>
                <w:rFonts w:asciiTheme="minorHAnsi" w:hAnsiTheme="minorHAnsi" w:cstheme="minorHAnsi"/>
                <w:b/>
                <w:noProof/>
                <w:sz w:val="24"/>
              </w:rPr>
              <w:t>DE PREZENTAT</w:t>
            </w:r>
          </w:p>
          <w:p w14:paraId="4FDE21F1" w14:textId="77777777" w:rsidR="00E720C8" w:rsidRPr="00E720C8" w:rsidRDefault="00E720C8" w:rsidP="002C4446">
            <w:pPr>
              <w:spacing w:before="120" w:after="120" w:line="240" w:lineRule="auto"/>
              <w:jc w:val="both"/>
              <w:rPr>
                <w:rFonts w:asciiTheme="minorHAnsi" w:hAnsiTheme="minorHAnsi" w:cstheme="minorHAnsi"/>
                <w:noProof/>
                <w:color w:val="0000FF"/>
                <w:sz w:val="24"/>
                <w:u w:val="single"/>
              </w:rPr>
            </w:pPr>
            <w:r w:rsidRPr="00E720C8">
              <w:rPr>
                <w:rFonts w:asciiTheme="minorHAnsi" w:hAnsiTheme="minorHAnsi" w:cstheme="minorHAnsi"/>
                <w:noProof/>
                <w:color w:val="0000FF"/>
                <w:sz w:val="24"/>
                <w:u w:val="single"/>
              </w:rPr>
              <w:t>Anexa 12 -Declaratie privind respectarea regulii de cumul (minimis)</w:t>
            </w:r>
          </w:p>
          <w:p w14:paraId="17C8F97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Registrele electronice al cererilor de finantare, Bazele de date AFIR cu proiectele contractate pe schema de minimis (sM 6.2, sM6.4,  sM7.6) Registrul C 1.13</w:t>
            </w:r>
          </w:p>
          <w:p w14:paraId="1417E935"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Baza de date REGAS a Consiliului Concurentei</w:t>
            </w:r>
          </w:p>
          <w:p w14:paraId="745A63F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Registrul </w:t>
            </w:r>
            <w:r w:rsidRPr="00E720C8">
              <w:rPr>
                <w:rFonts w:asciiTheme="minorHAnsi" w:hAnsiTheme="minorHAnsi" w:cstheme="minorHAnsi"/>
                <w:noProof/>
                <w:sz w:val="24"/>
                <w:szCs w:val="24"/>
              </w:rPr>
              <w:t xml:space="preserve">DR 36- </w:t>
            </w:r>
            <w:r w:rsidRPr="00E720C8">
              <w:rPr>
                <w:rFonts w:asciiTheme="minorHAnsi" w:hAnsiTheme="minorHAnsi" w:cstheme="minorHAnsi"/>
                <w:noProof/>
                <w:sz w:val="24"/>
              </w:rPr>
              <w:t>LEADER</w:t>
            </w:r>
          </w:p>
          <w:p w14:paraId="4AB96F5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Situatiile financiare</w:t>
            </w:r>
          </w:p>
        </w:tc>
      </w:tr>
      <w:tr w:rsidR="00E720C8" w:rsidRPr="00E720C8" w14:paraId="5E6913F8" w14:textId="77777777" w:rsidTr="002C4446">
        <w:tc>
          <w:tcPr>
            <w:tcW w:w="9563" w:type="dxa"/>
          </w:tcPr>
          <w:p w14:paraId="31016B39"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PUNCTE DE VERIFICAT </w:t>
            </w:r>
          </w:p>
          <w:p w14:paraId="1E7B3084" w14:textId="77777777" w:rsidR="00E720C8" w:rsidRPr="00E720C8" w:rsidRDefault="00E720C8" w:rsidP="002C4446">
            <w:pPr>
              <w:spacing w:before="120" w:after="120" w:line="240" w:lineRule="auto"/>
              <w:ind w:left="24"/>
              <w:jc w:val="both"/>
              <w:rPr>
                <w:rFonts w:asciiTheme="minorHAnsi" w:hAnsiTheme="minorHAnsi" w:cstheme="minorHAnsi"/>
                <w:b/>
                <w:noProof/>
                <w:sz w:val="24"/>
                <w:szCs w:val="24"/>
              </w:rPr>
            </w:pPr>
            <w:r w:rsidRPr="00E720C8">
              <w:rPr>
                <w:rFonts w:asciiTheme="minorHAnsi" w:hAnsiTheme="minorHAnsi" w:cstheme="minorHAnsi"/>
                <w:b/>
                <w:noProof/>
                <w:sz w:val="24"/>
                <w:szCs w:val="24"/>
              </w:rPr>
              <w:lastRenderedPageBreak/>
              <w:t>Expertul verifica in Fisa Interventiei din SDL aprobat daca interventia este de minimis si in Cererea de Finantare solicitantul a completat corect in Cererea de Finantare.</w:t>
            </w:r>
          </w:p>
          <w:p w14:paraId="77010460" w14:textId="77777777" w:rsidR="00E720C8" w:rsidRPr="00E720C8" w:rsidRDefault="00E720C8" w:rsidP="002C4446">
            <w:pPr>
              <w:spacing w:before="120" w:after="120" w:line="240" w:lineRule="auto"/>
              <w:ind w:left="24"/>
              <w:jc w:val="both"/>
              <w:rPr>
                <w:rFonts w:asciiTheme="minorHAnsi" w:hAnsiTheme="minorHAnsi" w:cstheme="minorHAnsi"/>
                <w:noProof/>
                <w:sz w:val="24"/>
              </w:rPr>
            </w:pPr>
            <w:r w:rsidRPr="00E720C8">
              <w:rPr>
                <w:rFonts w:asciiTheme="minorHAnsi" w:hAnsiTheme="minorHAnsi" w:cstheme="minorHAnsi"/>
                <w:b/>
                <w:noProof/>
                <w:sz w:val="24"/>
              </w:rPr>
              <w:t xml:space="preserve">Verificarea respectarii regulii de minimis </w:t>
            </w:r>
            <w:r w:rsidRPr="00E720C8">
              <w:rPr>
                <w:rFonts w:asciiTheme="minorHAnsi" w:hAnsiTheme="minorHAnsi" w:cstheme="minorHAnsi"/>
                <w:noProof/>
                <w:sz w:val="24"/>
              </w:rPr>
              <w:t xml:space="preserve">- Se verifica in declarația pe propria răspundere, bazele de date AFIR, respectiv registrul C 1.13 si Registrele electronice al cererilor de finantare, precum si in baza de date REGAS  dacă solicitantul a mai beneficiat de </w:t>
            </w:r>
            <w:r w:rsidRPr="00E720C8">
              <w:rPr>
                <w:rFonts w:asciiTheme="minorHAnsi" w:hAnsiTheme="minorHAnsi" w:cstheme="minorHAnsi"/>
                <w:b/>
                <w:noProof/>
                <w:sz w:val="24"/>
              </w:rPr>
              <w:t>ajutoare de minimis</w:t>
            </w:r>
            <w:r w:rsidRPr="00E720C8">
              <w:rPr>
                <w:rFonts w:asciiTheme="minorHAnsi" w:hAnsiTheme="minorHAnsi" w:cstheme="minorHAnsi"/>
                <w:noProof/>
                <w:sz w:val="24"/>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7D11E19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Atentie!</w:t>
            </w:r>
          </w:p>
          <w:p w14:paraId="320759E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va printa/salva capturile de ecran facute pentru verificarile efectuate in bazele de date ale AFIR si ale tuturor entitatilor cu care AFIR a semnat protocoale de colaborare (ex: REGAS, RECOM etc.) pentru a proba verificarea realizată.</w:t>
            </w:r>
          </w:p>
          <w:p w14:paraId="5F10F83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„Întreprindere unică” include toate întreprinderile între care există cel puțin una dintre relațiile următoare:</w:t>
            </w:r>
          </w:p>
          <w:p w14:paraId="290F352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 o întreprindere deține majoritatea drepturilor de vot ale acționarilor sau ale asociaților unei alte întreprinderi;</w:t>
            </w:r>
          </w:p>
          <w:p w14:paraId="477673C7"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 o întreprindere are dreptul de a numi sau revoca majoritatea membrilor organelor de administrare, de conducere sau de supraveghere ale unei alte întreprinderi;</w:t>
            </w:r>
          </w:p>
          <w:p w14:paraId="264480F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 o întreprindere are dreptul de a exercita o influență dominantă asupra altei întreprinderi în temeiul unui contract încheiat cu întreprinderea în cauză sau în temeiul unei prevederi din contractul de societate sau din statutul acesteia;</w:t>
            </w:r>
          </w:p>
          <w:p w14:paraId="2D15791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2BD3925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Întreprinderile care întrețin, cu una sau mai multe întreprinderi, relațiile la care se face referire la alineatul (1) literele (a)-(d) sunt considerate întreprinderi unice.</w:t>
            </w:r>
          </w:p>
          <w:p w14:paraId="6EA200C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Cumulul ajutorului de minimis pentru întreprinderea unică se determina luand in considerare numai legaturile între persoanele juridice/persoanele fizice autorizate, nu si prin intermediul persoanelor fizice.</w:t>
            </w:r>
          </w:p>
          <w:p w14:paraId="58049EB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Astfel două sau mai multe întreprinderi pot fi legate prin intermediul persoanelor fizice conform legii 346/2004 dar nu vor fi considerate intreprindere unica. </w:t>
            </w:r>
          </w:p>
          <w:p w14:paraId="4449DD2C"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 xml:space="preserve">În cazul în care, prin acordarea ajutorului de minimis solicitat prin Cererea de Finanţare depusă se depăşeste plafonul de 300.000 euro/beneficiar (întreprindere unică), </w:t>
            </w:r>
            <w:r w:rsidRPr="00E720C8">
              <w:rPr>
                <w:rFonts w:asciiTheme="minorHAnsi" w:hAnsiTheme="minorHAnsi" w:cstheme="minorHAnsi"/>
                <w:b/>
                <w:noProof/>
                <w:sz w:val="24"/>
              </w:rPr>
              <w:t>proiectul va fi declarat neeligibil.</w:t>
            </w:r>
          </w:p>
          <w:p w14:paraId="60B6C32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tc>
      </w:tr>
    </w:tbl>
    <w:p w14:paraId="002FED69" w14:textId="77777777" w:rsidR="00E720C8" w:rsidRPr="00E720C8" w:rsidRDefault="00E720C8" w:rsidP="00E720C8">
      <w:pPr>
        <w:spacing w:before="120" w:after="120" w:line="240" w:lineRule="auto"/>
        <w:jc w:val="both"/>
        <w:rPr>
          <w:rFonts w:asciiTheme="minorHAnsi" w:hAnsiTheme="minorHAnsi" w:cstheme="minorHAnsi"/>
          <w:noProof/>
          <w:sz w:val="24"/>
        </w:rPr>
      </w:pPr>
    </w:p>
    <w:p w14:paraId="49B3803A" w14:textId="77777777" w:rsidR="00E720C8" w:rsidRPr="00E720C8" w:rsidRDefault="00E720C8" w:rsidP="00E720C8">
      <w:pPr>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b/>
          <w:noProof/>
          <w:color w:val="000000"/>
          <w:sz w:val="24"/>
        </w:rPr>
        <w:lastRenderedPageBreak/>
        <w:t>EG 6</w:t>
      </w:r>
      <w:r w:rsidRPr="00E720C8">
        <w:rPr>
          <w:rFonts w:asciiTheme="minorHAnsi" w:hAnsiTheme="minorHAnsi" w:cstheme="minorHAnsi"/>
          <w:noProof/>
          <w:color w:val="000000"/>
          <w:sz w:val="24"/>
        </w:rPr>
        <w:t xml:space="preserve"> </w:t>
      </w:r>
      <w:r w:rsidRPr="00E720C8">
        <w:rPr>
          <w:rFonts w:asciiTheme="minorHAnsi" w:hAnsiTheme="minorHAnsi" w:cstheme="minorHAnsi"/>
          <w:b/>
          <w:noProof/>
          <w:sz w:val="24"/>
        </w:rPr>
        <w:t>Solicitantul îndeplinește condiția de</w:t>
      </w:r>
      <w:r w:rsidRPr="00E720C8">
        <w:rPr>
          <w:rFonts w:asciiTheme="minorHAnsi" w:hAnsiTheme="minorHAnsi" w:cstheme="minorHAnsi"/>
          <w:noProof/>
          <w:sz w:val="24"/>
        </w:rPr>
        <w:t xml:space="preserve"> </w:t>
      </w:r>
      <w:r w:rsidRPr="00E720C8">
        <w:rPr>
          <w:rFonts w:asciiTheme="minorHAnsi" w:hAnsiTheme="minorHAnsi" w:cstheme="minorHAnsi"/>
          <w:b/>
          <w:noProof/>
          <w:sz w:val="24"/>
        </w:rPr>
        <w:t xml:space="preserve">IMM, astfel cum este definită în Legea nr.346/2004 privind stimularea înfiinţării şi dezvoltării întreprinderilor mici şi mijlocii, cu modificările și completările ulterioare </w:t>
      </w:r>
      <w:r w:rsidRPr="00E720C8">
        <w:rPr>
          <w:rFonts w:asciiTheme="minorHAnsi" w:hAnsiTheme="minorHAnsi" w:cstheme="minorHAnsi"/>
          <w:noProof/>
          <w:sz w:val="24"/>
        </w:rPr>
        <w:t xml:space="preserve"> (dacă este cazul)</w:t>
      </w:r>
    </w:p>
    <w:tbl>
      <w:tblPr>
        <w:tblStyle w:val="TableGrid"/>
        <w:tblW w:w="0" w:type="auto"/>
        <w:tblLook w:val="04A0" w:firstRow="1" w:lastRow="0" w:firstColumn="1" w:lastColumn="0" w:noHBand="0" w:noVBand="1"/>
      </w:tblPr>
      <w:tblGrid>
        <w:gridCol w:w="9562"/>
      </w:tblGrid>
      <w:tr w:rsidR="00E720C8" w:rsidRPr="00E720C8" w14:paraId="0ADA1832" w14:textId="77777777" w:rsidTr="002C4446">
        <w:tc>
          <w:tcPr>
            <w:tcW w:w="9563" w:type="dxa"/>
          </w:tcPr>
          <w:p w14:paraId="064B1BEC"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b/>
                <w:noProof/>
                <w:color w:val="000000"/>
                <w:sz w:val="24"/>
                <w:szCs w:val="24"/>
              </w:rPr>
              <w:t xml:space="preserve">DOCUMENTE </w:t>
            </w:r>
          </w:p>
          <w:p w14:paraId="0A7AEF59"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color w:val="0000FF"/>
                <w:sz w:val="24"/>
                <w:szCs w:val="24"/>
                <w:u w:val="single"/>
              </w:rPr>
              <w:t>Anexa 11 - Declaratie incadrare in categoria de micro-intreprindere si intreprindere mica</w:t>
            </w:r>
            <w:r w:rsidRPr="00E720C8">
              <w:rPr>
                <w:rFonts w:asciiTheme="minorHAnsi" w:hAnsiTheme="minorHAnsi" w:cstheme="minorHAnsi"/>
                <w:noProof/>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293CEF2B"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b/>
                <w:noProof/>
                <w:sz w:val="24"/>
                <w:szCs w:val="24"/>
              </w:rPr>
              <w:t>Cererea de Finanțare</w:t>
            </w:r>
            <w:r w:rsidRPr="00E720C8">
              <w:rPr>
                <w:rFonts w:asciiTheme="minorHAnsi" w:hAnsiTheme="minorHAnsi" w:cstheme="minorHAnsi"/>
                <w:noProof/>
                <w:sz w:val="24"/>
                <w:szCs w:val="24"/>
              </w:rPr>
              <w:t xml:space="preserve"> </w:t>
            </w:r>
          </w:p>
          <w:p w14:paraId="21B00330"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care atesta forma de organizare a solicitantului</w:t>
            </w:r>
          </w:p>
          <w:p w14:paraId="7877159C" w14:textId="77777777" w:rsidR="00E720C8" w:rsidRPr="00E720C8" w:rsidRDefault="00E720C8" w:rsidP="002C4446">
            <w:pPr>
              <w:tabs>
                <w:tab w:val="left" w:pos="3120"/>
                <w:tab w:val="center" w:pos="4320"/>
                <w:tab w:val="right" w:pos="8640"/>
              </w:tabs>
              <w:spacing w:before="120" w:after="12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Baza de date a serviciul online RECOM  a ONRC.</w:t>
            </w:r>
          </w:p>
          <w:p w14:paraId="0B850553" w14:textId="77777777" w:rsidR="00E720C8" w:rsidRPr="00E720C8" w:rsidRDefault="00E720C8" w:rsidP="002C4446">
            <w:pPr>
              <w:tabs>
                <w:tab w:val="left" w:pos="360"/>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b/>
                <w:noProof/>
                <w:sz w:val="24"/>
                <w:szCs w:val="24"/>
              </w:rPr>
              <w:t>Declaraţii</w:t>
            </w:r>
            <w:r w:rsidRPr="00E720C8">
              <w:rPr>
                <w:rFonts w:asciiTheme="minorHAnsi" w:hAnsiTheme="minorHAnsi" w:cstheme="minorHAnsi"/>
                <w:noProof/>
                <w:sz w:val="24"/>
                <w:szCs w:val="24"/>
              </w:rPr>
              <w:t xml:space="preserve"> partea F a Cererii de Finanţare</w:t>
            </w:r>
          </w:p>
          <w:p w14:paraId="0929FA2D"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Alte documente - dacă este cazul.</w:t>
            </w:r>
          </w:p>
          <w:p w14:paraId="2A6F4C97" w14:textId="77777777" w:rsidR="00E720C8" w:rsidRPr="00E720C8" w:rsidRDefault="00E720C8" w:rsidP="002C4446">
            <w:pPr>
              <w:spacing w:before="120" w:after="120" w:line="240" w:lineRule="auto"/>
              <w:jc w:val="both"/>
              <w:rPr>
                <w:rFonts w:asciiTheme="minorHAnsi" w:hAnsiTheme="minorHAnsi" w:cstheme="minorHAnsi"/>
                <w:noProof/>
                <w:color w:val="000000"/>
                <w:sz w:val="24"/>
                <w:szCs w:val="24"/>
              </w:rPr>
            </w:pPr>
            <w:r w:rsidRPr="00E720C8">
              <w:rPr>
                <w:rFonts w:asciiTheme="minorHAnsi" w:hAnsiTheme="minorHAnsi" w:cstheme="minorHAnsi"/>
                <w:noProof/>
                <w:sz w:val="24"/>
                <w:szCs w:val="24"/>
              </w:rPr>
              <w:t>Situatiile Financiare -PATRIMVEN</w:t>
            </w:r>
          </w:p>
        </w:tc>
      </w:tr>
      <w:tr w:rsidR="00E720C8" w:rsidRPr="00E720C8" w14:paraId="666430E3" w14:textId="77777777" w:rsidTr="002C4446">
        <w:tc>
          <w:tcPr>
            <w:tcW w:w="9563" w:type="dxa"/>
          </w:tcPr>
          <w:p w14:paraId="6BDEF9BF"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b/>
                <w:noProof/>
                <w:sz w:val="24"/>
                <w:szCs w:val="24"/>
              </w:rPr>
              <w:t>Incadrarea solicitantului in statutul de microîntreprindere și întreprindere mică</w:t>
            </w:r>
            <w:r w:rsidRPr="00E720C8">
              <w:rPr>
                <w:rFonts w:asciiTheme="minorHAnsi" w:hAnsiTheme="minorHAnsi" w:cstheme="minorHAnsi"/>
                <w:noProof/>
                <w:sz w:val="24"/>
                <w:szCs w:val="24"/>
              </w:rPr>
              <w:t>, cf. Legii nr. 346/2004 (verificarea se realizeaza doar daca prin Fisa interventiei din SDL aprobat se prevede cerinta)</w:t>
            </w:r>
          </w:p>
          <w:p w14:paraId="64200E71"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14:paraId="3CD7013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verifică </w:t>
            </w:r>
            <w:r w:rsidRPr="00E720C8">
              <w:rPr>
                <w:rFonts w:asciiTheme="minorHAnsi" w:hAnsiTheme="minorHAnsi" w:cstheme="minorHAnsi"/>
                <w:i/>
                <w:noProof/>
                <w:sz w:val="24"/>
                <w:szCs w:val="24"/>
              </w:rPr>
              <w:t>Declaratie incadrare in  categoria microintreprindere-intreprindere mica</w:t>
            </w:r>
            <w:r w:rsidRPr="00E720C8">
              <w:rPr>
                <w:rFonts w:asciiTheme="minorHAnsi" w:hAnsiTheme="minorHAnsi" w:cstheme="minorHAnsi"/>
                <w:noProof/>
                <w:sz w:val="24"/>
                <w:szCs w:val="24"/>
              </w:rPr>
              <w:t xml:space="preserve"> cf. Legii nr. 346/2004, daca:</w:t>
            </w:r>
          </w:p>
          <w:p w14:paraId="1F562745"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472D53D0"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30F532EC" w14:textId="77777777" w:rsidR="00E720C8" w:rsidRPr="00E720C8" w:rsidRDefault="00E720C8" w:rsidP="002C4446">
            <w:pPr>
              <w:spacing w:before="120" w:after="120" w:line="240" w:lineRule="auto"/>
              <w:jc w:val="both"/>
              <w:rPr>
                <w:rFonts w:asciiTheme="minorHAnsi" w:hAnsiTheme="minorHAnsi" w:cstheme="minorHAnsi"/>
                <w:i/>
                <w:noProof/>
                <w:sz w:val="24"/>
                <w:szCs w:val="24"/>
              </w:rPr>
            </w:pPr>
            <w:r w:rsidRPr="00E720C8">
              <w:rPr>
                <w:rFonts w:asciiTheme="minorHAnsi" w:hAnsiTheme="minorHAnsi" w:cstheme="minorHAnsi"/>
                <w:b/>
                <w:noProof/>
                <w:sz w:val="24"/>
                <w:szCs w:val="24"/>
              </w:rPr>
              <w:t>Notă</w:t>
            </w:r>
            <w:r w:rsidRPr="00E720C8">
              <w:rPr>
                <w:rFonts w:asciiTheme="minorHAnsi" w:hAnsiTheme="minorHAnsi" w:cstheme="minorHAnsi"/>
                <w:i/>
                <w:noProof/>
                <w:sz w:val="24"/>
                <w:szCs w:val="24"/>
              </w:rPr>
              <w:t>: În situația în care aceste documente nu au fost depuse conform Cererii de Finanțare la Secțiunea ”Alte documente”, expertul le va solicita prin informatii suplimentare</w:t>
            </w:r>
          </w:p>
          <w:p w14:paraId="49AF51D7" w14:textId="77777777" w:rsidR="00E720C8" w:rsidRPr="00E720C8" w:rsidRDefault="00E720C8" w:rsidP="002C4446">
            <w:pPr>
              <w:spacing w:before="120" w:after="120" w:line="240" w:lineRule="auto"/>
              <w:jc w:val="both"/>
              <w:rPr>
                <w:rFonts w:asciiTheme="minorHAnsi" w:eastAsia="SimSun" w:hAnsiTheme="minorHAnsi" w:cstheme="minorHAnsi"/>
                <w:noProof/>
                <w:sz w:val="24"/>
                <w:szCs w:val="24"/>
                <w:lang w:eastAsia="ro-RO"/>
              </w:rPr>
            </w:pPr>
            <w:r w:rsidRPr="00E720C8">
              <w:rPr>
                <w:rFonts w:asciiTheme="minorHAnsi" w:hAnsiTheme="minorHAnsi" w:cstheme="minorHAnsi"/>
                <w:bCs/>
                <w:noProof/>
                <w:sz w:val="24"/>
                <w:szCs w:val="24"/>
              </w:rPr>
              <w:t xml:space="preserve">b) </w:t>
            </w:r>
            <w:r w:rsidRPr="00E720C8">
              <w:rPr>
                <w:rFonts w:asciiTheme="minorHAnsi" w:hAnsiTheme="minorHAnsi" w:cstheme="minorHAnsi"/>
                <w:b/>
                <w:bCs/>
                <w:noProof/>
                <w:sz w:val="24"/>
                <w:szCs w:val="24"/>
              </w:rPr>
              <w:t>solicitantul se încadreaza în categoria microintreprinderilor/ intreprinderilor mici</w:t>
            </w:r>
            <w:r w:rsidRPr="00E720C8">
              <w:rPr>
                <w:rFonts w:asciiTheme="minorHAnsi" w:hAnsiTheme="minorHAnsi" w:cstheme="minorHAnsi"/>
                <w:bCs/>
                <w:noProof/>
                <w:sz w:val="24"/>
                <w:szCs w:val="24"/>
              </w:rPr>
              <w:t xml:space="preserve"> (până la 9 salariati, o cifra de afaceri anuală netă sau active totale de până la 2 milioane euro pentru microintreprindere si </w:t>
            </w:r>
            <w:r w:rsidRPr="00E720C8">
              <w:rPr>
                <w:rFonts w:asciiTheme="minorHAnsi" w:eastAsia="SimSun" w:hAnsiTheme="minorHAnsi" w:cstheme="minorHAnsi"/>
                <w:bCs/>
                <w:noProof/>
                <w:sz w:val="24"/>
                <w:szCs w:val="24"/>
                <w:lang w:eastAsia="ro-RO"/>
              </w:rPr>
              <w:t>între 10 şi 49 de salariaţi,</w:t>
            </w:r>
            <w:r w:rsidRPr="00E720C8">
              <w:rPr>
                <w:rFonts w:asciiTheme="minorHAnsi" w:eastAsia="SimSun" w:hAnsiTheme="minorHAnsi" w:cstheme="minorHAnsi"/>
                <w:b/>
                <w:bCs/>
                <w:noProof/>
                <w:sz w:val="24"/>
                <w:szCs w:val="24"/>
                <w:lang w:eastAsia="ro-RO"/>
              </w:rPr>
              <w:t xml:space="preserve"> </w:t>
            </w:r>
            <w:r w:rsidRPr="00E720C8">
              <w:rPr>
                <w:rFonts w:asciiTheme="minorHAnsi" w:eastAsia="SimSun" w:hAnsiTheme="minorHAnsi" w:cstheme="minorHAnsi"/>
                <w:noProof/>
                <w:sz w:val="24"/>
                <w:szCs w:val="24"/>
                <w:lang w:eastAsia="ro-RO"/>
              </w:rPr>
              <w:t xml:space="preserve">cifră de afaceri anuală netă sau active totale de până la 10 milioane euro, echivalent în lei, pentru intreprindere mică). </w:t>
            </w:r>
          </w:p>
          <w:p w14:paraId="65E3713B" w14:textId="77777777" w:rsidR="00E720C8" w:rsidRPr="00E720C8" w:rsidRDefault="00E720C8" w:rsidP="002C4446">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Dacă în urma verificării efectuate expertul constată că solicitantul se încadrează în </w:t>
            </w:r>
            <w:r w:rsidRPr="00E720C8">
              <w:rPr>
                <w:rFonts w:asciiTheme="minorHAnsi" w:eastAsia="Times New Roman" w:hAnsiTheme="minorHAnsi" w:cstheme="minorHAnsi"/>
                <w:noProof/>
                <w:sz w:val="24"/>
                <w:szCs w:val="24"/>
              </w:rPr>
              <w:t>categoria de microintreprindere/ intreprindere mica</w:t>
            </w:r>
            <w:r w:rsidRPr="00E720C8">
              <w:rPr>
                <w:rFonts w:asciiTheme="minorHAnsi" w:hAnsiTheme="minorHAnsi" w:cstheme="minorHAnsi"/>
                <w:noProof/>
                <w:sz w:val="24"/>
                <w:szCs w:val="24"/>
              </w:rPr>
              <w:t xml:space="preserve"> bifează coloana DA. În caz contrar se va bifa “NU”, iar cererea de finanţare va fi declarată neeligibilă.</w:t>
            </w:r>
          </w:p>
          <w:p w14:paraId="617BD340" w14:textId="77777777" w:rsidR="00E720C8" w:rsidRPr="00E720C8" w:rsidRDefault="00E720C8" w:rsidP="002C4446">
            <w:pPr>
              <w:spacing w:before="120" w:after="120" w:line="240" w:lineRule="auto"/>
              <w:jc w:val="both"/>
              <w:rPr>
                <w:rFonts w:asciiTheme="minorHAnsi" w:hAnsiTheme="minorHAnsi" w:cstheme="minorHAnsi"/>
                <w:b/>
                <w:noProof/>
                <w:sz w:val="24"/>
                <w:szCs w:val="24"/>
              </w:rPr>
            </w:pPr>
            <w:r w:rsidRPr="00E720C8">
              <w:rPr>
                <w:rFonts w:asciiTheme="minorHAnsi" w:hAnsiTheme="minorHAnsi" w:cstheme="minorHAnsi"/>
                <w:noProof/>
                <w:sz w:val="24"/>
                <w:szCs w:val="24"/>
              </w:rPr>
              <w:lastRenderedPageBreak/>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21685BBE" w14:textId="77777777" w:rsidR="00E720C8" w:rsidRPr="00E720C8" w:rsidRDefault="00E720C8" w:rsidP="00E720C8">
      <w:pPr>
        <w:spacing w:before="120" w:after="120" w:line="240" w:lineRule="auto"/>
        <w:jc w:val="both"/>
        <w:rPr>
          <w:rFonts w:asciiTheme="minorHAnsi" w:hAnsiTheme="minorHAnsi" w:cstheme="minorHAnsi"/>
          <w:b/>
          <w:i/>
          <w:noProof/>
          <w:sz w:val="24"/>
        </w:rPr>
      </w:pPr>
    </w:p>
    <w:p w14:paraId="3B945F2A"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D.Verificare buget indicativ in conformitate cu prevederile fisei DR 36-LEADER, prevederile PNS aplicabile costurilor eligibile/neeligibile si  prevederile R2115/2021</w:t>
      </w:r>
    </w:p>
    <w:p w14:paraId="4613B19D" w14:textId="77777777" w:rsidR="00E720C8" w:rsidRPr="00E720C8" w:rsidRDefault="00E720C8" w:rsidP="00E720C8">
      <w:pPr>
        <w:spacing w:line="240" w:lineRule="auto"/>
        <w:jc w:val="both"/>
        <w:rPr>
          <w:rFonts w:asciiTheme="minorHAnsi" w:hAnsiTheme="minorHAnsi" w:cstheme="minorHAnsi"/>
          <w:b/>
          <w:noProof/>
        </w:rPr>
      </w:pPr>
      <w:r w:rsidRPr="00E720C8">
        <w:rPr>
          <w:rFonts w:asciiTheme="minorHAnsi" w:hAnsiTheme="minorHAnsi" w:cstheme="minorHAnsi"/>
          <w:b/>
          <w:noProof/>
          <w:sz w:val="24"/>
        </w:rPr>
        <w:t xml:space="preserve">D1- Intensitatea sprijinului </w:t>
      </w:r>
    </w:p>
    <w:p w14:paraId="7C91A853" w14:textId="77777777" w:rsidR="00E720C8" w:rsidRPr="00E720C8" w:rsidRDefault="00E720C8" w:rsidP="00E720C8">
      <w:pPr>
        <w:numPr>
          <w:ilvl w:val="0"/>
          <w:numId w:val="44"/>
        </w:numPr>
        <w:spacing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În conformitate cu prevederile Regulamentului 2115/2021 și prevederile Ghidului de implementare -Intervenția DR 36 LEADER-Dezvoltarea locală plasată sub responsabilitatea comunității</w:t>
      </w:r>
      <w:r w:rsidRPr="00E720C8">
        <w:rPr>
          <w:rFonts w:asciiTheme="minorHAnsi" w:hAnsiTheme="minorHAnsi" w:cstheme="minorHAnsi"/>
          <w:noProof/>
        </w:rPr>
        <w:t xml:space="preserve"> </w:t>
      </w:r>
      <w:r w:rsidRPr="00E720C8">
        <w:rPr>
          <w:rFonts w:asciiTheme="minorHAnsi" w:hAnsiTheme="minorHAnsi" w:cstheme="minorHAnsi"/>
          <w:noProof/>
          <w:sz w:val="24"/>
          <w:szCs w:val="24"/>
        </w:rPr>
        <w:t xml:space="preserve">procentul aferent intensitatii este de </w:t>
      </w:r>
      <w:r w:rsidRPr="00E720C8">
        <w:rPr>
          <w:rFonts w:asciiTheme="minorHAnsi" w:hAnsiTheme="minorHAnsi" w:cstheme="minorHAnsi"/>
          <w:b/>
          <w:noProof/>
          <w:sz w:val="24"/>
          <w:szCs w:val="24"/>
        </w:rPr>
        <w:t>maximum 65%</w:t>
      </w:r>
      <w:r w:rsidRPr="00E720C8">
        <w:rPr>
          <w:rFonts w:asciiTheme="minorHAnsi" w:hAnsiTheme="minorHAnsi" w:cstheme="minorHAnsi"/>
          <w:noProof/>
          <w:sz w:val="24"/>
          <w:szCs w:val="24"/>
        </w:rPr>
        <w:t xml:space="preserve"> din totalul cheltuielilor eligibile, in limita intensităţii prevăzute prin Fişa intervenţiei din SDL aprobat şi fără a depăși 200.000 euro/proiect. </w:t>
      </w:r>
    </w:p>
    <w:p w14:paraId="7AF3859D" w14:textId="77777777" w:rsidR="00E720C8" w:rsidRPr="00E720C8" w:rsidRDefault="00E720C8" w:rsidP="00E720C8">
      <w:pPr>
        <w:numPr>
          <w:ilvl w:val="0"/>
          <w:numId w:val="44"/>
        </w:numPr>
        <w:spacing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Prin excepție de la a), procentul aferent intensității (rata de sprijin maxim) poate depăși valoarea de 65% şi fără a depăși 200.000 euro/proiect, după cum urmează:</w:t>
      </w:r>
    </w:p>
    <w:p w14:paraId="6B59D5D6"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rPr>
        <w:t>b</w:t>
      </w:r>
      <w:r w:rsidRPr="00E720C8">
        <w:rPr>
          <w:rFonts w:asciiTheme="minorHAnsi" w:hAnsiTheme="minorHAnsi" w:cstheme="minorHAnsi"/>
          <w:noProof/>
          <w:sz w:val="24"/>
          <w:szCs w:val="24"/>
        </w:rPr>
        <w:t xml:space="preserve">.1) procentul aferent intensitatii poate ajunge până la </w:t>
      </w:r>
      <w:r w:rsidRPr="00E720C8">
        <w:rPr>
          <w:rFonts w:asciiTheme="minorHAnsi" w:hAnsiTheme="minorHAnsi" w:cstheme="minorHAnsi"/>
          <w:b/>
          <w:noProof/>
          <w:sz w:val="24"/>
          <w:szCs w:val="24"/>
        </w:rPr>
        <w:t>maximum 80%</w:t>
      </w:r>
      <w:r w:rsidRPr="00E720C8">
        <w:rPr>
          <w:rFonts w:asciiTheme="minorHAnsi" w:hAnsiTheme="minorHAnsi" w:cstheme="minorHAnsi"/>
          <w:noProof/>
          <w:sz w:val="24"/>
          <w:szCs w:val="24"/>
        </w:rPr>
        <w:t xml:space="preserve"> pentru următoarele tipuri de investiţii:</w:t>
      </w:r>
    </w:p>
    <w:p w14:paraId="706D720B"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 Investiţii în activităţi generatoare de avantaj economic care vizează protecţia mediului prin propunerea unor surse alternative de energie electrică din surse regenerabile </w:t>
      </w:r>
    </w:p>
    <w:p w14:paraId="31BD0137"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ii) Investiţii in activitati generatoare de avantaj economic care vizează protecţia mediului prin propunerea de măsuri pentru colectare selectivă a deşeurilor </w:t>
      </w:r>
    </w:p>
    <w:p w14:paraId="3AE46024"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iii) Investiţii în activităţi noi generatoare de avantaj economic cu impact pozitiv asupra mediului </w:t>
      </w:r>
    </w:p>
    <w:p w14:paraId="664911A7"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b.2) procentul aferent intensitatii  poate ajunge </w:t>
      </w:r>
      <w:r w:rsidRPr="00E720C8">
        <w:rPr>
          <w:rFonts w:asciiTheme="minorHAnsi" w:hAnsiTheme="minorHAnsi" w:cstheme="minorHAnsi"/>
          <w:b/>
          <w:noProof/>
          <w:sz w:val="24"/>
          <w:szCs w:val="24"/>
        </w:rPr>
        <w:t xml:space="preserve">până la </w:t>
      </w:r>
      <w:r w:rsidRPr="00E720C8">
        <w:rPr>
          <w:rFonts w:asciiTheme="minorHAnsi" w:hAnsiTheme="minorHAnsi" w:cstheme="minorHAnsi"/>
          <w:b/>
          <w:noProof/>
        </w:rPr>
        <w:t>100%</w:t>
      </w:r>
      <w:r w:rsidRPr="00E720C8">
        <w:rPr>
          <w:rFonts w:asciiTheme="minorHAnsi" w:hAnsiTheme="minorHAnsi" w:cstheme="minorHAnsi"/>
          <w:noProof/>
          <w:sz w:val="24"/>
          <w:szCs w:val="24"/>
        </w:rPr>
        <w:t xml:space="preserve"> în următoarele cazuri:</w:t>
      </w:r>
    </w:p>
    <w:p w14:paraId="1C3725F0" w14:textId="77777777" w:rsidR="00E720C8" w:rsidRPr="00E720C8" w:rsidRDefault="00E720C8" w:rsidP="00E720C8">
      <w:pPr>
        <w:numPr>
          <w:ilvl w:val="0"/>
          <w:numId w:val="43"/>
        </w:numPr>
        <w:tabs>
          <w:tab w:val="left" w:pos="180"/>
          <w:tab w:val="left" w:pos="360"/>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investiții neproductive (care nu generează un avantaj economic) și proiecte ale grupurilor operaționale din cadrul PEI; </w:t>
      </w:r>
    </w:p>
    <w:p w14:paraId="0AB71BBE" w14:textId="77777777" w:rsidR="00E720C8" w:rsidRPr="00E720C8" w:rsidRDefault="00E720C8" w:rsidP="00E720C8">
      <w:pPr>
        <w:tabs>
          <w:tab w:val="left" w:pos="180"/>
          <w:tab w:val="left" w:pos="360"/>
        </w:tabs>
        <w:spacing w:before="120" w:after="0" w:line="240" w:lineRule="auto"/>
        <w:contextualSpacing/>
        <w:jc w:val="both"/>
        <w:rPr>
          <w:rFonts w:asciiTheme="minorHAnsi" w:hAnsiTheme="minorHAnsi" w:cstheme="minorHAnsi"/>
          <w:noProof/>
          <w:sz w:val="24"/>
          <w:szCs w:val="24"/>
        </w:rPr>
      </w:pPr>
    </w:p>
    <w:p w14:paraId="2DAFFA4D" w14:textId="77777777" w:rsidR="00E720C8" w:rsidRPr="00E720C8" w:rsidRDefault="00E720C8" w:rsidP="00E720C8">
      <w:pPr>
        <w:numPr>
          <w:ilvl w:val="0"/>
          <w:numId w:val="43"/>
        </w:numPr>
        <w:tabs>
          <w:tab w:val="left" w:pos="0"/>
          <w:tab w:val="left" w:pos="284"/>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5322313D" w14:textId="77777777" w:rsidR="00E720C8" w:rsidRPr="00E720C8" w:rsidRDefault="00E720C8" w:rsidP="00E720C8">
      <w:pPr>
        <w:numPr>
          <w:ilvl w:val="0"/>
          <w:numId w:val="43"/>
        </w:numPr>
        <w:tabs>
          <w:tab w:val="left" w:pos="180"/>
          <w:tab w:val="left" w:pos="360"/>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investițiile neproductive menite să protejeze efectivele de animale și culturile de daune provocate de animale sălbatice;</w:t>
      </w:r>
    </w:p>
    <w:p w14:paraId="61C7E61F" w14:textId="77777777" w:rsidR="00E720C8" w:rsidRPr="00E720C8" w:rsidRDefault="00E720C8" w:rsidP="00E720C8">
      <w:pPr>
        <w:numPr>
          <w:ilvl w:val="0"/>
          <w:numId w:val="43"/>
        </w:numPr>
        <w:tabs>
          <w:tab w:val="left" w:pos="142"/>
          <w:tab w:val="left" w:pos="180"/>
          <w:tab w:val="left" w:pos="284"/>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investiții în servicii de bază în zonele rurale;</w:t>
      </w:r>
    </w:p>
    <w:p w14:paraId="4CD421DB" w14:textId="77777777" w:rsidR="00E720C8" w:rsidRPr="00E720C8" w:rsidRDefault="00E720C8" w:rsidP="00E720C8">
      <w:pPr>
        <w:numPr>
          <w:ilvl w:val="0"/>
          <w:numId w:val="43"/>
        </w:numPr>
        <w:tabs>
          <w:tab w:val="left" w:pos="0"/>
          <w:tab w:val="left" w:pos="284"/>
        </w:tabs>
        <w:spacing w:before="120" w:after="0" w:line="240" w:lineRule="auto"/>
        <w:ind w:left="0" w:firstLine="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0123AC4C" w14:textId="77777777" w:rsidR="00E720C8" w:rsidRPr="00E720C8" w:rsidRDefault="00E720C8" w:rsidP="00E720C8">
      <w:pPr>
        <w:tabs>
          <w:tab w:val="left" w:pos="0"/>
          <w:tab w:val="left" w:pos="284"/>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Astfel, expertul verifică următoarele conditii:</w:t>
      </w:r>
    </w:p>
    <w:p w14:paraId="50959C00" w14:textId="77777777" w:rsidR="00E720C8" w:rsidRPr="00E720C8" w:rsidRDefault="00E720C8" w:rsidP="00E720C8">
      <w:pPr>
        <w:numPr>
          <w:ilvl w:val="1"/>
          <w:numId w:val="8"/>
        </w:numPr>
        <w:tabs>
          <w:tab w:val="left" w:pos="0"/>
          <w:tab w:val="left" w:pos="284"/>
        </w:tabs>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szCs w:val="24"/>
        </w:rPr>
        <w:t>dacă procentul aferent intensității prevăzut în Bugetul indicativ din cererea de finanțare a solicitantului și documentația aferentă este în</w:t>
      </w:r>
      <w:r w:rsidRPr="00E720C8">
        <w:rPr>
          <w:rFonts w:asciiTheme="minorHAnsi" w:hAnsiTheme="minorHAnsi" w:cstheme="minorHAnsi"/>
          <w:noProof/>
          <w:sz w:val="24"/>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168E9547" w14:textId="77777777" w:rsidR="00E720C8" w:rsidRPr="00E720C8" w:rsidRDefault="00E720C8" w:rsidP="00E720C8">
      <w:pPr>
        <w:tabs>
          <w:tab w:val="left" w:pos="0"/>
          <w:tab w:val="left" w:pos="284"/>
        </w:tabs>
        <w:spacing w:before="120" w:after="120" w:line="240" w:lineRule="auto"/>
        <w:ind w:left="720"/>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si</w:t>
      </w:r>
    </w:p>
    <w:p w14:paraId="77018B99" w14:textId="77777777" w:rsidR="00E720C8" w:rsidRPr="00E720C8" w:rsidRDefault="00E720C8" w:rsidP="00E720C8">
      <w:pPr>
        <w:tabs>
          <w:tab w:val="left" w:pos="0"/>
          <w:tab w:val="left" w:pos="284"/>
        </w:tabs>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w:t>
      </w:r>
      <w:r w:rsidRPr="00E720C8">
        <w:rPr>
          <w:rFonts w:asciiTheme="minorHAnsi" w:hAnsiTheme="minorHAnsi" w:cstheme="minorHAnsi"/>
          <w:noProof/>
          <w:sz w:val="24"/>
          <w:szCs w:val="24"/>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E720C8">
        <w:rPr>
          <w:rFonts w:asciiTheme="minorHAnsi" w:hAnsiTheme="minorHAnsi" w:cstheme="minorHAnsi"/>
          <w:b/>
          <w:noProof/>
        </w:rPr>
        <w:t>100%</w:t>
      </w:r>
      <w:r w:rsidRPr="00E720C8">
        <w:rPr>
          <w:rFonts w:asciiTheme="minorHAnsi" w:hAnsiTheme="minorHAnsi" w:cstheme="minorHAnsi"/>
          <w:noProof/>
          <w:sz w:val="24"/>
          <w:szCs w:val="24"/>
        </w:rPr>
        <w:t xml:space="preserve"> pentru anumite tipuri de proiecte</w:t>
      </w:r>
    </w:p>
    <w:p w14:paraId="11555F6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 xml:space="preserve">Expertul verifica daca intensitatea sprijinului prevazută in Bugetul indicativ din cererea de </w:t>
      </w:r>
      <w:r w:rsidRPr="00E720C8">
        <w:rPr>
          <w:rFonts w:asciiTheme="minorHAnsi" w:hAnsiTheme="minorHAnsi" w:cstheme="minorHAnsi"/>
          <w:noProof/>
          <w:sz w:val="24"/>
        </w:rPr>
        <w:t xml:space="preserve">finantare </w:t>
      </w:r>
      <w:r w:rsidRPr="00E720C8">
        <w:rPr>
          <w:rFonts w:asciiTheme="minorHAnsi" w:hAnsiTheme="minorHAnsi" w:cstheme="minorHAnsi"/>
          <w:noProof/>
          <w:sz w:val="24"/>
          <w:szCs w:val="24"/>
        </w:rPr>
        <w:t>a solicitantului si documentatia aferenta</w:t>
      </w:r>
      <w:r w:rsidRPr="00E720C8">
        <w:rPr>
          <w:rFonts w:asciiTheme="minorHAnsi" w:hAnsiTheme="minorHAnsi" w:cstheme="minorHAnsi"/>
          <w:noProof/>
          <w:sz w:val="24"/>
        </w:rPr>
        <w:t xml:space="preserve"> este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conformitate cu intensitatea sprijinului </w:t>
      </w:r>
      <w:r w:rsidRPr="00E720C8">
        <w:rPr>
          <w:rFonts w:asciiTheme="minorHAnsi" w:hAnsiTheme="minorHAnsi" w:cstheme="minorHAnsi"/>
          <w:noProof/>
          <w:sz w:val="24"/>
          <w:szCs w:val="24"/>
        </w:rPr>
        <w:t xml:space="preserve">prevazută în documentația de lansare a interventiei GAL, respectiv cu </w:t>
      </w:r>
      <w:r w:rsidRPr="00E720C8">
        <w:rPr>
          <w:rFonts w:asciiTheme="minorHAnsi" w:hAnsiTheme="minorHAnsi" w:cstheme="minorHAnsi"/>
          <w:i/>
          <w:noProof/>
          <w:sz w:val="24"/>
          <w:szCs w:val="24"/>
          <w:u w:val="single"/>
        </w:rPr>
        <w:t xml:space="preserve">intensitatea sprijinului din </w:t>
      </w:r>
      <w:r w:rsidRPr="00E720C8">
        <w:rPr>
          <w:rFonts w:asciiTheme="minorHAnsi" w:hAnsiTheme="minorHAnsi" w:cstheme="minorHAnsi"/>
          <w:i/>
          <w:noProof/>
          <w:sz w:val="24"/>
          <w:u w:val="single"/>
        </w:rPr>
        <w:t>Fisa interventiei din SDL aprobata si Ghidul solicitantului</w:t>
      </w:r>
      <w:r w:rsidRPr="00E720C8">
        <w:rPr>
          <w:rFonts w:asciiTheme="minorHAnsi" w:hAnsiTheme="minorHAnsi" w:cstheme="minorHAnsi"/>
          <w:noProof/>
          <w:sz w:val="24"/>
        </w:rPr>
        <w:t xml:space="preserve"> </w:t>
      </w:r>
      <w:r w:rsidRPr="00E720C8">
        <w:rPr>
          <w:rFonts w:asciiTheme="minorHAnsi" w:hAnsiTheme="minorHAnsi" w:cstheme="minorHAnsi"/>
          <w:i/>
          <w:noProof/>
          <w:sz w:val="24"/>
          <w:u w:val="single"/>
        </w:rPr>
        <w:t>aferent sesiunii lansare de GAL</w:t>
      </w:r>
      <w:r w:rsidRPr="00E720C8">
        <w:rPr>
          <w:rFonts w:asciiTheme="minorHAnsi" w:hAnsiTheme="minorHAnsi" w:cstheme="minorHAnsi"/>
          <w:noProof/>
          <w:sz w:val="24"/>
          <w:szCs w:val="24"/>
        </w:rPr>
        <w:t xml:space="preserve">. </w:t>
      </w:r>
    </w:p>
    <w:p w14:paraId="1338A3D8"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E720C8">
        <w:rPr>
          <w:rFonts w:asciiTheme="minorHAnsi" w:hAnsiTheme="minorHAnsi" w:cstheme="minorHAnsi"/>
          <w:b/>
          <w:noProof/>
          <w:sz w:val="24"/>
          <w:szCs w:val="24"/>
        </w:rPr>
        <w:t>se declara neeligibilă</w:t>
      </w:r>
      <w:r w:rsidRPr="00E720C8">
        <w:rPr>
          <w:rFonts w:asciiTheme="minorHAnsi" w:hAnsiTheme="minorHAnsi" w:cstheme="minorHAnsi"/>
          <w:noProof/>
          <w:sz w:val="24"/>
          <w:szCs w:val="24"/>
        </w:rPr>
        <w:t xml:space="preserve">. </w:t>
      </w:r>
    </w:p>
    <w:p w14:paraId="7EF25142" w14:textId="77777777" w:rsidR="00E720C8" w:rsidRPr="00E720C8" w:rsidRDefault="00E720C8" w:rsidP="00E720C8">
      <w:pPr>
        <w:spacing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31244F3B" w14:textId="77777777" w:rsidR="00E720C8" w:rsidRPr="00E720C8" w:rsidRDefault="00E720C8" w:rsidP="00E720C8">
      <w:p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u w:val="single"/>
        </w:rPr>
        <w:t xml:space="preserve">Pentru proiectele de investitii care se încadreaza la intensitate maxima de 65%, </w:t>
      </w:r>
      <w:r w:rsidRPr="00E720C8">
        <w:rPr>
          <w:rFonts w:asciiTheme="minorHAnsi" w:eastAsia="Times New Roman" w:hAnsiTheme="minorHAnsi" w:cstheme="minorHAnsi"/>
          <w:noProof/>
          <w:sz w:val="24"/>
          <w:szCs w:val="24"/>
        </w:rPr>
        <w:t>expertul verifică dacă procentul aferent intensității prevazut în Bugetul indicativ din cererea de finanțare a solicitantului și documentația aferentă</w:t>
      </w:r>
      <w:r w:rsidRPr="00E720C8">
        <w:rPr>
          <w:rFonts w:asciiTheme="minorHAnsi" w:hAnsiTheme="minorHAnsi" w:cstheme="minorHAnsi"/>
          <w:noProof/>
          <w:sz w:val="24"/>
        </w:rPr>
        <w:t xml:space="preserve"> este de </w:t>
      </w:r>
      <w:r w:rsidRPr="00E720C8">
        <w:rPr>
          <w:rFonts w:asciiTheme="minorHAnsi" w:hAnsiTheme="minorHAnsi" w:cstheme="minorHAnsi"/>
          <w:b/>
          <w:noProof/>
          <w:sz w:val="24"/>
        </w:rPr>
        <w:t>maximum 65%</w:t>
      </w:r>
      <w:r w:rsidRPr="00E720C8">
        <w:rPr>
          <w:rFonts w:asciiTheme="minorHAnsi" w:hAnsiTheme="minorHAnsi" w:cstheme="minorHAnsi"/>
          <w:noProof/>
          <w:sz w:val="24"/>
        </w:rPr>
        <w:t xml:space="preserve"> din totalul cheltuielilor eligibile, </w:t>
      </w:r>
      <w:r w:rsidRPr="00E720C8">
        <w:rPr>
          <w:rFonts w:asciiTheme="minorHAnsi" w:hAnsiTheme="minorHAnsi" w:cstheme="minorHAnsi"/>
          <w:noProof/>
          <w:sz w:val="24"/>
          <w:szCs w:val="24"/>
        </w:rPr>
        <w:t>în</w:t>
      </w:r>
      <w:r w:rsidRPr="00E720C8">
        <w:rPr>
          <w:rFonts w:asciiTheme="minorHAnsi" w:hAnsiTheme="minorHAnsi" w:cstheme="minorHAnsi"/>
          <w:noProof/>
          <w:sz w:val="24"/>
        </w:rPr>
        <w:t xml:space="preserve"> limita intensităţii prevăzute prin Fişa intervenţiei din SDL aprobat şi fără a depăși 200.000 euro/proiect</w:t>
      </w:r>
      <w:r w:rsidRPr="00E720C8">
        <w:rPr>
          <w:rFonts w:asciiTheme="minorHAnsi" w:eastAsia="Times New Roman" w:hAnsiTheme="minorHAnsi" w:cstheme="minorHAnsi"/>
          <w:noProof/>
          <w:sz w:val="24"/>
          <w:szCs w:val="24"/>
        </w:rPr>
        <w:t xml:space="preserve">. </w:t>
      </w:r>
    </w:p>
    <w:p w14:paraId="590066D2" w14:textId="77777777" w:rsidR="00E720C8" w:rsidRPr="00E720C8" w:rsidRDefault="00E720C8" w:rsidP="00E720C8">
      <w:pPr>
        <w:autoSpaceDE w:val="0"/>
        <w:autoSpaceDN w:val="0"/>
        <w:adjustRightInd w:val="0"/>
        <w:spacing w:before="120" w:after="120" w:line="240" w:lineRule="auto"/>
        <w:contextualSpacing/>
        <w:jc w:val="both"/>
        <w:rPr>
          <w:rFonts w:asciiTheme="minorHAnsi" w:eastAsia="Times New Roman" w:hAnsiTheme="minorHAnsi" w:cstheme="minorHAnsi"/>
          <w:noProof/>
          <w:sz w:val="24"/>
          <w:szCs w:val="24"/>
        </w:rPr>
      </w:pPr>
      <w:r w:rsidRPr="00E720C8">
        <w:rPr>
          <w:rFonts w:asciiTheme="minorHAnsi" w:hAnsiTheme="minorHAnsi" w:cstheme="minorHAnsi"/>
          <w:b/>
          <w:noProof/>
          <w:color w:val="000000"/>
          <w:sz w:val="24"/>
          <w:szCs w:val="24"/>
        </w:rPr>
        <w:t xml:space="preserve">În cazul proiectelor care pot beneficia de un </w:t>
      </w:r>
      <w:r w:rsidRPr="00E720C8">
        <w:rPr>
          <w:rFonts w:asciiTheme="minorHAnsi" w:eastAsia="Times New Roman" w:hAnsiTheme="minorHAnsi" w:cstheme="minorHAnsi"/>
          <w:noProof/>
          <w:sz w:val="24"/>
          <w:szCs w:val="24"/>
        </w:rPr>
        <w:t>procent aferent intensității de maxim 80% expertul va verifica următoarele aspecte:</w:t>
      </w:r>
    </w:p>
    <w:p w14:paraId="7F755EB3"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b/>
          <w:noProof/>
          <w:color w:val="000000"/>
          <w:sz w:val="24"/>
          <w:szCs w:val="24"/>
        </w:rPr>
      </w:pPr>
    </w:p>
    <w:p w14:paraId="54BF061E"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b/>
          <w:noProof/>
          <w:color w:val="000000"/>
          <w:sz w:val="24"/>
        </w:rPr>
      </w:pPr>
      <w:r w:rsidRPr="00E720C8">
        <w:rPr>
          <w:rFonts w:asciiTheme="minorHAnsi" w:hAnsiTheme="minorHAnsi" w:cstheme="minorHAnsi"/>
          <w:noProof/>
          <w:color w:val="000000"/>
          <w:sz w:val="24"/>
        </w:rPr>
        <w:t>i)</w:t>
      </w:r>
      <w:r w:rsidRPr="00E720C8">
        <w:rPr>
          <w:rFonts w:asciiTheme="minorHAnsi" w:hAnsiTheme="minorHAnsi" w:cstheme="minorHAnsi"/>
          <w:noProof/>
          <w:color w:val="000000"/>
          <w:sz w:val="24"/>
          <w:szCs w:val="24"/>
        </w:rPr>
        <w:t xml:space="preserve">pentru </w:t>
      </w:r>
      <w:r w:rsidRPr="00E720C8">
        <w:rPr>
          <w:rFonts w:asciiTheme="minorHAnsi" w:hAnsiTheme="minorHAnsi" w:cstheme="minorHAnsi"/>
          <w:b/>
          <w:noProof/>
          <w:color w:val="000000"/>
          <w:sz w:val="24"/>
          <w:szCs w:val="24"/>
        </w:rPr>
        <w:t>proiectele care propun investiţii în</w:t>
      </w:r>
      <w:r w:rsidRPr="00E720C8">
        <w:rPr>
          <w:rFonts w:asciiTheme="minorHAnsi" w:hAnsiTheme="minorHAnsi" w:cstheme="minorHAnsi"/>
          <w:b/>
          <w:noProof/>
          <w:color w:val="000000"/>
          <w:sz w:val="24"/>
        </w:rPr>
        <w:t xml:space="preserve"> activitati generatoare de avantaj economic care vizează protecţia mediului prin propunerea unor surse alternative de energie electrică din surse regenerabile (solară, eoliană, pompe de caldură, etc.) care să deserveasca activitatea economică </w:t>
      </w:r>
      <w:r w:rsidRPr="00E720C8">
        <w:rPr>
          <w:rFonts w:asciiTheme="minorHAnsi" w:hAnsiTheme="minorHAnsi" w:cstheme="minorHAnsi"/>
          <w:b/>
          <w:noProof/>
          <w:color w:val="000000"/>
          <w:sz w:val="24"/>
          <w:szCs w:val="24"/>
        </w:rPr>
        <w:t>existenta</w:t>
      </w:r>
    </w:p>
    <w:p w14:paraId="3F5A87F0"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Se verifica in Cererea de Finantare Studiul de Fezabilitate, Memoriul Justificativ (dupa caz) urmatoarele aspecte</w:t>
      </w:r>
    </w:p>
    <w:p w14:paraId="0F1DD044" w14:textId="77777777" w:rsidR="00E720C8" w:rsidRPr="00E720C8" w:rsidRDefault="00E720C8" w:rsidP="00E720C8">
      <w:pPr>
        <w:numPr>
          <w:ilvl w:val="1"/>
          <w:numId w:val="8"/>
        </w:numPr>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color w:val="000000"/>
          <w:sz w:val="24"/>
        </w:rPr>
        <w:t xml:space="preserve">solicitantul </w:t>
      </w:r>
      <w:r w:rsidRPr="00E720C8">
        <w:rPr>
          <w:rFonts w:asciiTheme="minorHAnsi" w:hAnsiTheme="minorHAnsi" w:cstheme="minorHAnsi"/>
          <w:noProof/>
          <w:color w:val="000000"/>
          <w:sz w:val="24"/>
          <w:szCs w:val="24"/>
        </w:rPr>
        <w:t>desfasoară</w:t>
      </w:r>
      <w:r w:rsidRPr="00E720C8">
        <w:rPr>
          <w:rFonts w:asciiTheme="minorHAnsi" w:hAnsiTheme="minorHAnsi" w:cstheme="minorHAnsi"/>
          <w:noProof/>
          <w:color w:val="000000"/>
          <w:sz w:val="24"/>
        </w:rPr>
        <w:t xml:space="preserve"> o activitate </w:t>
      </w:r>
      <w:r w:rsidRPr="00E720C8">
        <w:rPr>
          <w:rFonts w:asciiTheme="minorHAnsi" w:hAnsiTheme="minorHAnsi" w:cstheme="minorHAnsi"/>
          <w:noProof/>
          <w:color w:val="000000"/>
          <w:sz w:val="24"/>
          <w:szCs w:val="24"/>
        </w:rPr>
        <w:t xml:space="preserve">economică  de </w:t>
      </w:r>
      <w:r w:rsidRPr="00E720C8">
        <w:rPr>
          <w:rFonts w:asciiTheme="minorHAnsi" w:hAnsiTheme="minorHAnsi" w:cstheme="minorHAnsi"/>
          <w:noProof/>
          <w:sz w:val="24"/>
        </w:rPr>
        <w:t>producţie</w:t>
      </w:r>
      <w:r w:rsidRPr="00E720C8">
        <w:rPr>
          <w:rFonts w:asciiTheme="minorHAnsi" w:hAnsiTheme="minorHAnsi" w:cstheme="minorHAnsi"/>
          <w:noProof/>
          <w:sz w:val="24"/>
          <w:szCs w:val="24"/>
        </w:rPr>
        <w:t xml:space="preserve"> sau</w:t>
      </w:r>
      <w:r w:rsidRPr="00E720C8">
        <w:rPr>
          <w:rFonts w:asciiTheme="minorHAnsi" w:hAnsiTheme="minorHAnsi" w:cstheme="minorHAnsi"/>
          <w:noProof/>
          <w:sz w:val="24"/>
        </w:rPr>
        <w:t xml:space="preserve"> servicii</w:t>
      </w:r>
      <w:r w:rsidRPr="00E720C8">
        <w:rPr>
          <w:rFonts w:asciiTheme="minorHAnsi" w:hAnsiTheme="minorHAnsi" w:cstheme="minorHAnsi"/>
          <w:noProof/>
          <w:sz w:val="24"/>
          <w:szCs w:val="24"/>
        </w:rPr>
        <w:t xml:space="preserve"> (bilant, RECOM)</w:t>
      </w:r>
    </w:p>
    <w:p w14:paraId="05CB7E86" w14:textId="77777777" w:rsidR="00E720C8" w:rsidRPr="00E720C8" w:rsidRDefault="00E720C8" w:rsidP="00E720C8">
      <w:pPr>
        <w:numPr>
          <w:ilvl w:val="1"/>
          <w:numId w:val="8"/>
        </w:numPr>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sz w:val="24"/>
        </w:rPr>
        <w:t xml:space="preserve">capacitatea lunara de producţie energie regenerabilă propusa </w:t>
      </w:r>
      <w:r w:rsidRPr="00E720C8">
        <w:rPr>
          <w:rFonts w:asciiTheme="minorHAnsi" w:hAnsiTheme="minorHAnsi" w:cstheme="minorHAnsi"/>
          <w:noProof/>
          <w:sz w:val="24"/>
          <w:szCs w:val="24"/>
        </w:rPr>
        <w:t xml:space="preserve">prin proiect </w:t>
      </w:r>
      <w:r w:rsidRPr="00E720C8">
        <w:rPr>
          <w:rFonts w:asciiTheme="minorHAnsi" w:hAnsiTheme="minorHAnsi" w:cstheme="minorHAnsi"/>
          <w:noProof/>
          <w:sz w:val="24"/>
        </w:rPr>
        <w:t>nu depăşeşte consumul lunar maxim al solicitantului din ultimele 12 luni</w:t>
      </w:r>
      <w:r w:rsidRPr="00E720C8">
        <w:rPr>
          <w:rFonts w:asciiTheme="minorHAnsi" w:hAnsiTheme="minorHAnsi" w:cstheme="minorHAnsi"/>
          <w:noProof/>
          <w:sz w:val="24"/>
          <w:szCs w:val="24"/>
        </w:rPr>
        <w:t xml:space="preserve"> (CF/SF/MJ)</w:t>
      </w:r>
    </w:p>
    <w:p w14:paraId="6AC18889" w14:textId="77777777" w:rsidR="00E720C8" w:rsidRPr="00E720C8" w:rsidRDefault="00E720C8" w:rsidP="00E720C8">
      <w:pPr>
        <w:numPr>
          <w:ilvl w:val="1"/>
          <w:numId w:val="8"/>
        </w:numPr>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sz w:val="24"/>
        </w:rPr>
        <w:t>toate investiţiile propuse prin proiect sunt legate numai  de producerea de energie regenerabilă</w:t>
      </w:r>
      <w:r w:rsidRPr="00E720C8">
        <w:rPr>
          <w:rFonts w:asciiTheme="minorHAnsi" w:hAnsiTheme="minorHAnsi" w:cstheme="minorHAnsi"/>
          <w:noProof/>
          <w:sz w:val="24"/>
          <w:szCs w:val="24"/>
        </w:rPr>
        <w:t xml:space="preserve"> (CF/SF/MJ)</w:t>
      </w:r>
    </w:p>
    <w:p w14:paraId="1D9FCFE8" w14:textId="77777777" w:rsidR="00E720C8" w:rsidRPr="00E720C8" w:rsidRDefault="00E720C8" w:rsidP="00E720C8">
      <w:pPr>
        <w:numPr>
          <w:ilvl w:val="1"/>
          <w:numId w:val="8"/>
        </w:numPr>
        <w:tabs>
          <w:tab w:val="left" w:pos="360"/>
        </w:tabs>
        <w:autoSpaceDE w:val="0"/>
        <w:autoSpaceDN w:val="0"/>
        <w:adjustRightInd w:val="0"/>
        <w:spacing w:before="120" w:after="120" w:line="240" w:lineRule="auto"/>
        <w:contextualSpacing/>
        <w:jc w:val="both"/>
        <w:rPr>
          <w:rFonts w:asciiTheme="minorHAnsi" w:hAnsiTheme="minorHAnsi" w:cstheme="minorHAnsi"/>
          <w:b/>
          <w:noProof/>
          <w:color w:val="000000"/>
          <w:sz w:val="24"/>
        </w:rPr>
      </w:pPr>
      <w:r w:rsidRPr="00E720C8">
        <w:rPr>
          <w:rFonts w:asciiTheme="minorHAnsi" w:hAnsiTheme="minorHAnsi" w:cstheme="minorHAnsi"/>
          <w:noProof/>
          <w:sz w:val="24"/>
        </w:rPr>
        <w:t xml:space="preserve">soluţia propusă este de tip off-grid/hibrid </w:t>
      </w:r>
      <w:r w:rsidRPr="00E720C8">
        <w:rPr>
          <w:rFonts w:asciiTheme="minorHAnsi" w:hAnsiTheme="minorHAnsi" w:cstheme="minorHAnsi"/>
          <w:noProof/>
          <w:sz w:val="24"/>
          <w:szCs w:val="24"/>
        </w:rPr>
        <w:t>si</w:t>
      </w:r>
      <w:r w:rsidRPr="00E720C8">
        <w:rPr>
          <w:rFonts w:asciiTheme="minorHAnsi" w:hAnsiTheme="minorHAnsi" w:cstheme="minorHAnsi"/>
          <w:noProof/>
          <w:sz w:val="24"/>
        </w:rPr>
        <w:t xml:space="preserve"> nu </w:t>
      </w:r>
      <w:r w:rsidRPr="00E720C8">
        <w:rPr>
          <w:rFonts w:asciiTheme="minorHAnsi" w:hAnsiTheme="minorHAnsi" w:cstheme="minorHAnsi"/>
          <w:noProof/>
          <w:sz w:val="24"/>
          <w:szCs w:val="24"/>
        </w:rPr>
        <w:t>presupune ca solicitantul sa fie</w:t>
      </w:r>
      <w:r w:rsidRPr="00E720C8">
        <w:rPr>
          <w:rFonts w:asciiTheme="minorHAnsi" w:hAnsiTheme="minorHAnsi" w:cstheme="minorHAnsi"/>
          <w:noProof/>
          <w:sz w:val="24"/>
        </w:rPr>
        <w:t xml:space="preserve"> prosumator</w:t>
      </w:r>
      <w:r w:rsidRPr="00E720C8">
        <w:rPr>
          <w:rFonts w:asciiTheme="minorHAnsi" w:hAnsiTheme="minorHAnsi" w:cstheme="minorHAnsi"/>
          <w:noProof/>
          <w:sz w:val="24"/>
          <w:szCs w:val="24"/>
        </w:rPr>
        <w:t xml:space="preserve"> (CF/SF/MJ)</w:t>
      </w:r>
    </w:p>
    <w:p w14:paraId="16F7AC7C"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szCs w:val="24"/>
        </w:rPr>
      </w:pPr>
      <w:r w:rsidRPr="00E720C8">
        <w:rPr>
          <w:rFonts w:asciiTheme="minorHAnsi" w:hAnsiTheme="minorHAnsi" w:cstheme="minorHAnsi"/>
          <w:noProof/>
          <w:color w:val="000000"/>
          <w:sz w:val="24"/>
        </w:rPr>
        <w:t xml:space="preserve">ii) </w:t>
      </w:r>
      <w:r w:rsidRPr="00E720C8">
        <w:rPr>
          <w:rFonts w:asciiTheme="minorHAnsi" w:hAnsiTheme="minorHAnsi" w:cstheme="minorHAnsi"/>
          <w:noProof/>
          <w:color w:val="000000"/>
          <w:sz w:val="24"/>
          <w:szCs w:val="24"/>
        </w:rPr>
        <w:t xml:space="preserve">pentru </w:t>
      </w:r>
      <w:r w:rsidRPr="00E720C8">
        <w:rPr>
          <w:rFonts w:asciiTheme="minorHAnsi" w:hAnsiTheme="minorHAnsi" w:cstheme="minorHAnsi"/>
          <w:b/>
          <w:noProof/>
          <w:color w:val="000000"/>
          <w:sz w:val="24"/>
          <w:szCs w:val="24"/>
        </w:rPr>
        <w:t>proiectele care propun investiţii</w:t>
      </w:r>
      <w:r w:rsidRPr="00E720C8">
        <w:rPr>
          <w:rFonts w:asciiTheme="minorHAnsi" w:hAnsiTheme="minorHAnsi" w:cstheme="minorHAnsi"/>
          <w:b/>
          <w:noProof/>
          <w:color w:val="000000"/>
          <w:sz w:val="24"/>
        </w:rPr>
        <w:t xml:space="preserve"> in activitati generatoare de avantaj economic care vizează protecţia mediului prin propunerea de măsuri pentru colectare selectivă a deşeurilor rezultate din activitatea economică </w:t>
      </w:r>
      <w:r w:rsidRPr="00E720C8">
        <w:rPr>
          <w:rFonts w:asciiTheme="minorHAnsi" w:hAnsiTheme="minorHAnsi" w:cstheme="minorHAnsi"/>
          <w:b/>
          <w:noProof/>
          <w:color w:val="000000"/>
          <w:sz w:val="24"/>
          <w:szCs w:val="24"/>
        </w:rPr>
        <w:t>desfasurata</w:t>
      </w:r>
      <w:r w:rsidRPr="00E720C8">
        <w:rPr>
          <w:rFonts w:asciiTheme="minorHAnsi" w:hAnsiTheme="minorHAnsi" w:cstheme="minorHAnsi"/>
          <w:noProof/>
          <w:color w:val="000000"/>
          <w:sz w:val="24"/>
          <w:szCs w:val="24"/>
        </w:rPr>
        <w:t xml:space="preserve"> </w:t>
      </w:r>
    </w:p>
    <w:p w14:paraId="36A0C32D"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Se verifica în Cererea de Finanțare Studiul de Fezabilitate, Memoriul Justificativ (după caz)</w:t>
      </w:r>
      <w:r w:rsidRPr="00E720C8">
        <w:rPr>
          <w:rFonts w:asciiTheme="minorHAnsi" w:hAnsiTheme="minorHAnsi" w:cstheme="minorHAnsi"/>
          <w:noProof/>
          <w:color w:val="000000"/>
          <w:sz w:val="24"/>
        </w:rPr>
        <w:t xml:space="preserve"> următoarele </w:t>
      </w:r>
      <w:r w:rsidRPr="00E720C8">
        <w:rPr>
          <w:rFonts w:asciiTheme="minorHAnsi" w:hAnsiTheme="minorHAnsi" w:cstheme="minorHAnsi"/>
          <w:noProof/>
          <w:color w:val="000000"/>
          <w:sz w:val="24"/>
          <w:szCs w:val="24"/>
        </w:rPr>
        <w:t>aspecte</w:t>
      </w:r>
    </w:p>
    <w:p w14:paraId="506C5CAE"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 xml:space="preserve">- </w:t>
      </w:r>
      <w:r w:rsidRPr="00E720C8">
        <w:rPr>
          <w:rFonts w:asciiTheme="minorHAnsi" w:hAnsiTheme="minorHAnsi" w:cstheme="minorHAnsi"/>
          <w:noProof/>
          <w:color w:val="000000"/>
          <w:sz w:val="24"/>
        </w:rPr>
        <w:t xml:space="preserve">solicitantul </w:t>
      </w:r>
      <w:r w:rsidRPr="00E720C8">
        <w:rPr>
          <w:rFonts w:asciiTheme="minorHAnsi" w:hAnsiTheme="minorHAnsi" w:cstheme="minorHAnsi"/>
          <w:noProof/>
          <w:color w:val="000000"/>
          <w:sz w:val="24"/>
          <w:szCs w:val="24"/>
        </w:rPr>
        <w:t>desfasoară</w:t>
      </w:r>
      <w:r w:rsidRPr="00E720C8">
        <w:rPr>
          <w:rFonts w:asciiTheme="minorHAnsi" w:hAnsiTheme="minorHAnsi" w:cstheme="minorHAnsi"/>
          <w:noProof/>
          <w:color w:val="000000"/>
          <w:sz w:val="24"/>
        </w:rPr>
        <w:t xml:space="preserve"> o activitate </w:t>
      </w:r>
      <w:r w:rsidRPr="00E720C8">
        <w:rPr>
          <w:rFonts w:asciiTheme="minorHAnsi" w:hAnsiTheme="minorHAnsi" w:cstheme="minorHAnsi"/>
          <w:noProof/>
          <w:color w:val="000000"/>
          <w:sz w:val="24"/>
          <w:szCs w:val="24"/>
        </w:rPr>
        <w:t xml:space="preserve">economică  de </w:t>
      </w:r>
      <w:r w:rsidRPr="00E720C8">
        <w:rPr>
          <w:rFonts w:asciiTheme="minorHAnsi" w:hAnsiTheme="minorHAnsi" w:cstheme="minorHAnsi"/>
          <w:noProof/>
          <w:color w:val="000000"/>
          <w:sz w:val="24"/>
        </w:rPr>
        <w:t>producţie</w:t>
      </w:r>
      <w:r w:rsidRPr="00E720C8">
        <w:rPr>
          <w:rFonts w:asciiTheme="minorHAnsi" w:hAnsiTheme="minorHAnsi" w:cstheme="minorHAnsi"/>
          <w:noProof/>
          <w:color w:val="000000"/>
          <w:sz w:val="24"/>
          <w:szCs w:val="24"/>
        </w:rPr>
        <w:t xml:space="preserve"> sau</w:t>
      </w:r>
      <w:r w:rsidRPr="00E720C8">
        <w:rPr>
          <w:rFonts w:asciiTheme="minorHAnsi" w:hAnsiTheme="minorHAnsi" w:cstheme="minorHAnsi"/>
          <w:noProof/>
          <w:color w:val="000000"/>
          <w:sz w:val="24"/>
        </w:rPr>
        <w:t xml:space="preserve"> servicii</w:t>
      </w:r>
      <w:r w:rsidRPr="00E720C8">
        <w:rPr>
          <w:rFonts w:asciiTheme="minorHAnsi" w:hAnsiTheme="minorHAnsi" w:cstheme="minorHAnsi"/>
          <w:noProof/>
          <w:color w:val="000000"/>
          <w:sz w:val="24"/>
          <w:szCs w:val="24"/>
        </w:rPr>
        <w:t xml:space="preserve"> (bilant, RECOM)</w:t>
      </w:r>
    </w:p>
    <w:p w14:paraId="682C560D"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lastRenderedPageBreak/>
        <w:t xml:space="preserve">- </w:t>
      </w:r>
      <w:r w:rsidRPr="00E720C8">
        <w:rPr>
          <w:rFonts w:asciiTheme="minorHAnsi" w:hAnsiTheme="minorHAnsi" w:cstheme="minorHAnsi"/>
          <w:noProof/>
          <w:color w:val="000000"/>
          <w:sz w:val="24"/>
        </w:rPr>
        <w:t>toate investiţiile propuse prin proiect sunt legate de colectarea selectivă a deşeurilor rezultate din procesele de lucru</w:t>
      </w:r>
      <w:r w:rsidRPr="00E720C8">
        <w:rPr>
          <w:rFonts w:asciiTheme="minorHAnsi" w:hAnsiTheme="minorHAnsi" w:cstheme="minorHAnsi"/>
          <w:noProof/>
        </w:rPr>
        <w:t xml:space="preserve"> </w:t>
      </w:r>
      <w:r w:rsidRPr="00E720C8">
        <w:rPr>
          <w:rFonts w:asciiTheme="minorHAnsi" w:hAnsiTheme="minorHAnsi" w:cstheme="minorHAnsi"/>
          <w:noProof/>
          <w:color w:val="000000"/>
          <w:sz w:val="24"/>
          <w:szCs w:val="24"/>
        </w:rPr>
        <w:t>(CF/SF/MJ/DALI)</w:t>
      </w:r>
    </w:p>
    <w:p w14:paraId="07EE1E92" w14:textId="77777777" w:rsidR="00E720C8" w:rsidRPr="00E720C8" w:rsidRDefault="00E720C8" w:rsidP="00E720C8">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 xml:space="preserve">- </w:t>
      </w:r>
      <w:r w:rsidRPr="00E720C8">
        <w:rPr>
          <w:rFonts w:asciiTheme="minorHAnsi" w:hAnsiTheme="minorHAnsi" w:cstheme="minorHAnsi"/>
          <w:noProof/>
          <w:color w:val="000000"/>
          <w:sz w:val="24"/>
        </w:rPr>
        <w:t>deşeurile colectate selectiv sunt predate unor centre de colectare/ unor operatori care le valorifică</w:t>
      </w:r>
      <w:r w:rsidRPr="00E720C8">
        <w:rPr>
          <w:rFonts w:asciiTheme="minorHAnsi" w:hAnsiTheme="minorHAnsi" w:cstheme="minorHAnsi"/>
          <w:noProof/>
        </w:rPr>
        <w:t xml:space="preserve"> (</w:t>
      </w:r>
      <w:r w:rsidRPr="00E720C8">
        <w:rPr>
          <w:rFonts w:asciiTheme="minorHAnsi" w:hAnsiTheme="minorHAnsi" w:cstheme="minorHAnsi"/>
          <w:noProof/>
          <w:color w:val="000000"/>
          <w:sz w:val="24"/>
          <w:szCs w:val="24"/>
        </w:rPr>
        <w:t>CF/SF/MJ/DALI)</w:t>
      </w:r>
    </w:p>
    <w:p w14:paraId="55178574"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b/>
          <w:noProof/>
          <w:color w:val="000000"/>
          <w:sz w:val="24"/>
          <w:szCs w:val="24"/>
        </w:rPr>
      </w:pPr>
      <w:r w:rsidRPr="00E720C8">
        <w:rPr>
          <w:rFonts w:asciiTheme="minorHAnsi" w:hAnsiTheme="minorHAnsi" w:cstheme="minorHAnsi"/>
          <w:noProof/>
          <w:color w:val="000000"/>
          <w:sz w:val="24"/>
        </w:rPr>
        <w:t xml:space="preserve">iii) </w:t>
      </w:r>
      <w:r w:rsidRPr="00E720C8">
        <w:rPr>
          <w:rFonts w:asciiTheme="minorHAnsi" w:hAnsiTheme="minorHAnsi" w:cstheme="minorHAnsi"/>
          <w:noProof/>
          <w:color w:val="000000"/>
          <w:sz w:val="24"/>
          <w:szCs w:val="24"/>
        </w:rPr>
        <w:t xml:space="preserve">pentru </w:t>
      </w:r>
      <w:r w:rsidRPr="00E720C8">
        <w:rPr>
          <w:rFonts w:asciiTheme="minorHAnsi" w:hAnsiTheme="minorHAnsi" w:cstheme="minorHAnsi"/>
          <w:b/>
          <w:noProof/>
          <w:color w:val="000000"/>
          <w:sz w:val="24"/>
          <w:szCs w:val="24"/>
        </w:rPr>
        <w:t>proiectele care propun investiţii</w:t>
      </w:r>
      <w:r w:rsidRPr="00E720C8">
        <w:rPr>
          <w:rFonts w:asciiTheme="minorHAnsi" w:hAnsiTheme="minorHAnsi" w:cstheme="minorHAnsi"/>
          <w:b/>
          <w:noProof/>
          <w:color w:val="000000"/>
          <w:sz w:val="24"/>
        </w:rPr>
        <w:t xml:space="preserve"> in activităţi noi generatoare de avantaj economic cu impact pozitiv asupra mediului</w:t>
      </w:r>
    </w:p>
    <w:p w14:paraId="026798B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 xml:space="preserve">Se verifică în Cererea de Finantare Studiul de Fezabilitate, Memoriul Justificativ (dupa caz) dacă </w:t>
      </w:r>
      <w:r w:rsidRPr="00E720C8">
        <w:rPr>
          <w:rFonts w:asciiTheme="minorHAnsi" w:hAnsiTheme="minorHAnsi" w:cstheme="minorHAnsi"/>
          <w:noProof/>
          <w:color w:val="000000"/>
          <w:sz w:val="24"/>
        </w:rPr>
        <w:t xml:space="preserve">activităţile propuse spre finanţare se regăsesc marcate ca fiind „activități </w:t>
      </w:r>
      <w:r w:rsidRPr="00E720C8">
        <w:rPr>
          <w:rFonts w:asciiTheme="minorHAnsi" w:hAnsiTheme="minorHAnsi" w:cstheme="minorHAnsi"/>
          <w:noProof/>
          <w:color w:val="000000"/>
          <w:sz w:val="24"/>
          <w:szCs w:val="24"/>
        </w:rPr>
        <w:t>care au ca scop acțiuni de protecția</w:t>
      </w:r>
      <w:r w:rsidRPr="00E720C8">
        <w:rPr>
          <w:rFonts w:asciiTheme="minorHAnsi" w:hAnsiTheme="minorHAnsi" w:cstheme="minorHAnsi"/>
          <w:noProof/>
          <w:color w:val="000000"/>
          <w:sz w:val="24"/>
        </w:rPr>
        <w:t xml:space="preserve"> mediului” în Anexa </w:t>
      </w:r>
      <w:r w:rsidRPr="00E720C8">
        <w:rPr>
          <w:rFonts w:asciiTheme="minorHAnsi" w:hAnsiTheme="minorHAnsi" w:cstheme="minorHAnsi"/>
          <w:noProof/>
          <w:color w:val="000000"/>
          <w:sz w:val="24"/>
          <w:szCs w:val="24"/>
        </w:rPr>
        <w:t>13</w:t>
      </w:r>
      <w:r w:rsidRPr="00E720C8">
        <w:rPr>
          <w:rFonts w:asciiTheme="minorHAnsi" w:hAnsiTheme="minorHAnsi" w:cstheme="minorHAnsi"/>
          <w:b/>
          <w:noProof/>
        </w:rPr>
        <w:t>3</w:t>
      </w:r>
      <w:r w:rsidRPr="00E720C8">
        <w:rPr>
          <w:rFonts w:asciiTheme="minorHAnsi" w:hAnsiTheme="minorHAnsi" w:cstheme="minorHAnsi"/>
          <w:noProof/>
          <w:color w:val="000000"/>
          <w:sz w:val="24"/>
        </w:rPr>
        <w:t xml:space="preserve">- Lista codurilor CAEN </w:t>
      </w:r>
      <w:r w:rsidRPr="00E720C8">
        <w:rPr>
          <w:rFonts w:asciiTheme="minorHAnsi" w:hAnsiTheme="minorHAnsi" w:cstheme="minorHAnsi"/>
          <w:noProof/>
          <w:color w:val="000000"/>
          <w:sz w:val="24"/>
          <w:szCs w:val="24"/>
        </w:rPr>
        <w:t>aferente activităților</w:t>
      </w:r>
      <w:r w:rsidRPr="00E720C8">
        <w:rPr>
          <w:rFonts w:asciiTheme="minorHAnsi" w:hAnsiTheme="minorHAnsi" w:cstheme="minorHAnsi"/>
          <w:noProof/>
          <w:color w:val="000000"/>
          <w:sz w:val="24"/>
        </w:rPr>
        <w:t xml:space="preserve"> neagricole </w:t>
      </w:r>
      <w:r w:rsidRPr="00E720C8">
        <w:rPr>
          <w:rFonts w:asciiTheme="minorHAnsi" w:hAnsiTheme="minorHAnsi" w:cstheme="minorHAnsi"/>
          <w:noProof/>
          <w:color w:val="000000"/>
          <w:sz w:val="24"/>
          <w:szCs w:val="24"/>
        </w:rPr>
        <w:t xml:space="preserve">eligibile la finanțare în cadrul intervenției DR 36.  </w:t>
      </w:r>
      <w:r w:rsidRPr="00E720C8">
        <w:rPr>
          <w:rFonts w:asciiTheme="minorHAnsi" w:hAnsiTheme="minorHAnsi" w:cstheme="minorHAnsi"/>
          <w:noProof/>
          <w:color w:val="000000"/>
          <w:sz w:val="24"/>
        </w:rPr>
        <w:t xml:space="preserve"> </w:t>
      </w:r>
    </w:p>
    <w:p w14:paraId="63AB7DC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p>
    <w:p w14:paraId="45055B57"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b/>
          <w:noProof/>
          <w:color w:val="000000"/>
          <w:sz w:val="24"/>
          <w:szCs w:val="24"/>
        </w:rPr>
        <w:t xml:space="preserve">În cazul proiectelor care pot beneficia de un </w:t>
      </w:r>
      <w:r w:rsidRPr="00E720C8">
        <w:rPr>
          <w:rFonts w:asciiTheme="minorHAnsi" w:eastAsia="Times New Roman" w:hAnsiTheme="minorHAnsi" w:cstheme="minorHAnsi"/>
          <w:noProof/>
          <w:sz w:val="24"/>
          <w:szCs w:val="24"/>
        </w:rPr>
        <w:t xml:space="preserve">procent aferent intensității de maxim 100% expertul </w:t>
      </w:r>
    </w:p>
    <w:p w14:paraId="798DF1D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analizează informațiile din  Cererea de finantare, Studiul de Fezabilitate, MJ, DALI (dupa caz) pentru a stabili încadrarea proiectului intr-una din categoriile care permit aceasta intensitate, respectiv:</w:t>
      </w:r>
    </w:p>
    <w:p w14:paraId="5583D21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 xml:space="preserve">investiții neproductive (care nu generează un avantaj economic) și proiecte ale grupurilor operaționale din cadrul PEI; </w:t>
      </w:r>
    </w:p>
    <w:p w14:paraId="3D20C36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rPr>
      </w:pPr>
      <w:r w:rsidRPr="00E720C8">
        <w:rPr>
          <w:rFonts w:asciiTheme="minorHAnsi" w:hAnsiTheme="minorHAnsi" w:cstheme="minorHAnsi"/>
          <w:noProof/>
          <w:color w:val="000000"/>
          <w:sz w:val="24"/>
        </w:rPr>
        <w:t xml:space="preserve">Atenţie! investițiile </w:t>
      </w:r>
      <w:r w:rsidRPr="00E720C8">
        <w:rPr>
          <w:rFonts w:asciiTheme="minorHAnsi" w:hAnsiTheme="minorHAnsi" w:cstheme="minorHAnsi"/>
          <w:noProof/>
          <w:color w:val="000000"/>
          <w:sz w:val="24"/>
          <w:szCs w:val="24"/>
        </w:rPr>
        <w:t>solicitanţilor</w:t>
      </w:r>
      <w:r w:rsidRPr="00E720C8">
        <w:rPr>
          <w:rFonts w:asciiTheme="minorHAnsi" w:hAnsiTheme="minorHAnsi" w:cstheme="minorHAnsi"/>
          <w:noProof/>
          <w:color w:val="000000"/>
          <w:sz w:val="24"/>
        </w:rPr>
        <w:t xml:space="preserve"> publici care nu generează avantaj economic, </w:t>
      </w:r>
      <w:r w:rsidRPr="00E720C8">
        <w:rPr>
          <w:rFonts w:asciiTheme="minorHAnsi" w:hAnsiTheme="minorHAnsi" w:cstheme="minorHAnsi"/>
          <w:i/>
          <w:noProof/>
          <w:color w:val="000000"/>
          <w:sz w:val="24"/>
        </w:rPr>
        <w:t xml:space="preserve">inclusiv cele care vizează surse alternative de energie electrică </w:t>
      </w:r>
      <w:r w:rsidRPr="00E720C8">
        <w:rPr>
          <w:rFonts w:asciiTheme="minorHAnsi" w:hAnsiTheme="minorHAnsi" w:cstheme="minorHAnsi"/>
          <w:i/>
          <w:noProof/>
          <w:color w:val="000000"/>
          <w:sz w:val="24"/>
          <w:szCs w:val="24"/>
        </w:rPr>
        <w:t>şi</w:t>
      </w:r>
      <w:r w:rsidRPr="00E720C8">
        <w:rPr>
          <w:rFonts w:asciiTheme="minorHAnsi" w:hAnsiTheme="minorHAnsi" w:cstheme="minorHAnsi"/>
          <w:i/>
          <w:noProof/>
          <w:color w:val="000000"/>
          <w:sz w:val="24"/>
        </w:rPr>
        <w:t xml:space="preserve"> măsurile de colectare selectivă a deșeurilor se încadrează în această categorie.</w:t>
      </w:r>
    </w:p>
    <w:p w14:paraId="2CF545F3"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ii)</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r w:rsidRPr="00E720C8">
        <w:rPr>
          <w:rFonts w:asciiTheme="minorHAnsi" w:hAnsiTheme="minorHAnsi" w:cstheme="minorHAnsi"/>
          <w:noProof/>
          <w:color w:val="000000"/>
          <w:sz w:val="24"/>
          <w:szCs w:val="24"/>
        </w:rPr>
        <w:t>;</w:t>
      </w:r>
    </w:p>
    <w:p w14:paraId="58893499"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iii)</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investițiile neproductive menite să protejeze efectivele de animale și culturile de daune provocate de animale sălbatice;</w:t>
      </w:r>
    </w:p>
    <w:p w14:paraId="22B3A9B3"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iv)</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investiții în servicii de bază în zonele rurale;</w:t>
      </w:r>
    </w:p>
    <w:p w14:paraId="618202E1"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rPr>
      </w:pPr>
      <w:r w:rsidRPr="00E720C8">
        <w:rPr>
          <w:rFonts w:asciiTheme="minorHAnsi" w:hAnsiTheme="minorHAnsi" w:cstheme="minorHAnsi"/>
          <w:noProof/>
          <w:color w:val="000000"/>
          <w:sz w:val="24"/>
          <w:szCs w:val="24"/>
        </w:rPr>
        <w:t>v)</w:t>
      </w:r>
      <w:r w:rsidRPr="00E720C8">
        <w:rPr>
          <w:rFonts w:asciiTheme="minorHAnsi" w:hAnsiTheme="minorHAnsi" w:cstheme="minorHAnsi"/>
          <w:noProof/>
          <w:color w:val="000000"/>
          <w:sz w:val="24"/>
          <w:szCs w:val="24"/>
        </w:rPr>
        <w:tab/>
      </w:r>
      <w:r w:rsidRPr="00E720C8">
        <w:rPr>
          <w:rFonts w:asciiTheme="minorHAnsi" w:hAnsiTheme="minorHAnsi" w:cstheme="minorHAnsi"/>
          <w:noProof/>
          <w:color w:val="000000"/>
          <w:sz w:val="24"/>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53B55D2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p>
    <w:p w14:paraId="6FC4C00B"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pPr>
      <w:r w:rsidRPr="00E720C8">
        <w:rPr>
          <w:rFonts w:asciiTheme="minorHAnsi" w:hAnsiTheme="minorHAnsi" w:cstheme="minorHAnsi"/>
          <w:b/>
          <w:noProof/>
          <w:color w:val="000000"/>
          <w:sz w:val="24"/>
          <w:szCs w:val="24"/>
        </w:rPr>
        <w:t>Atentie!</w:t>
      </w:r>
      <w:r w:rsidRPr="00E720C8">
        <w:rPr>
          <w:rFonts w:asciiTheme="minorHAnsi" w:hAnsiTheme="minorHAnsi" w:cstheme="minorHAnsi"/>
          <w:noProof/>
          <w:color w:val="000000"/>
          <w:sz w:val="24"/>
          <w:szCs w:val="24"/>
        </w:rPr>
        <w:t xml:space="preserve">    În cazul proiectelor care în Cererea de Finanțare sunt încadrate în categoria 9.4.3 </w:t>
      </w:r>
      <w:r w:rsidRPr="00E720C8">
        <w:rPr>
          <w:rFonts w:asciiTheme="minorHAnsi" w:hAnsiTheme="minorHAnsi" w:cstheme="minorHAnsi"/>
          <w:i/>
          <w:noProof/>
          <w:color w:val="000000"/>
          <w:sz w:val="24"/>
          <w:szCs w:val="24"/>
        </w:rPr>
        <w:t>Pentru proiecte de dotări şi/sau cu echipamente fără montaj ( în cazul în care există cheltuieli eligibile și neeligibile numai pe liniile bugetare 4.4, 4.5, 4.6 și 3.7.1</w:t>
      </w:r>
      <w:r w:rsidRPr="00E720C8">
        <w:rPr>
          <w:rFonts w:asciiTheme="minorHAnsi" w:hAnsiTheme="minorHAnsi" w:cstheme="minorHAnsi"/>
          <w:noProof/>
          <w:color w:val="000000"/>
          <w:sz w:val="24"/>
          <w:szCs w:val="24"/>
        </w:rPr>
        <w:t xml:space="preserve">) informatiile necesare vor fi regasite în sectiunea A6- Descrierea proiectului a Cererii de finantare. </w:t>
      </w:r>
    </w:p>
    <w:p w14:paraId="6A085C61"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p>
    <w:p w14:paraId="5DCCF524"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r w:rsidRPr="00E720C8">
        <w:rPr>
          <w:rFonts w:asciiTheme="minorHAnsi" w:hAnsiTheme="minorHAnsi" w:cstheme="minorHAnsi"/>
          <w:noProof/>
          <w:color w:val="000000"/>
          <w:sz w:val="24"/>
          <w:szCs w:val="24"/>
        </w:rPr>
        <w:t xml:space="preserve">Pentru toate aspectele verificărilor expertii vor putea să solicite informații suplimentare pentru completarea informatiilor necesare clarificarii  intensitatii sprijinului, în conformitate cu prevederile </w:t>
      </w:r>
      <w:r w:rsidRPr="00E720C8">
        <w:rPr>
          <w:rFonts w:asciiTheme="minorHAnsi" w:hAnsiTheme="minorHAnsi" w:cstheme="minorHAnsi"/>
          <w:i/>
          <w:noProof/>
          <w:color w:val="000000"/>
          <w:sz w:val="24"/>
          <w:szCs w:val="24"/>
        </w:rPr>
        <w:t>Manualului  de Procedură operațională pentru solicitarea de informații suplimentare în cadrul unui proiect cu finanțare din FEADR.</w:t>
      </w:r>
    </w:p>
    <w:p w14:paraId="1AE5423E"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p>
    <w:p w14:paraId="682B0808"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i/>
          <w:noProof/>
          <w:color w:val="000000"/>
          <w:sz w:val="24"/>
          <w:szCs w:val="24"/>
        </w:rPr>
      </w:pPr>
      <w:r w:rsidRPr="00E720C8">
        <w:rPr>
          <w:rFonts w:asciiTheme="minorHAnsi" w:hAnsiTheme="minorHAnsi" w:cstheme="minorHAnsi"/>
          <w:i/>
          <w:noProof/>
          <w:color w:val="000000"/>
          <w:sz w:val="24"/>
          <w:szCs w:val="24"/>
        </w:rPr>
        <w:t>Daca in urma verificarilor  expertul constata ca fiind corecta intensitatea solicitata</w:t>
      </w:r>
      <w:r w:rsidRPr="00E720C8">
        <w:rPr>
          <w:rFonts w:asciiTheme="minorHAnsi" w:hAnsiTheme="minorHAnsi" w:cstheme="minorHAnsi"/>
          <w:i/>
          <w:noProof/>
          <w:color w:val="000000"/>
          <w:sz w:val="24"/>
        </w:rPr>
        <w:t xml:space="preserve"> prin </w:t>
      </w:r>
      <w:r w:rsidRPr="00E720C8">
        <w:rPr>
          <w:rFonts w:asciiTheme="minorHAnsi" w:hAnsiTheme="minorHAnsi" w:cstheme="minorHAnsi"/>
          <w:i/>
          <w:noProof/>
          <w:color w:val="000000"/>
          <w:sz w:val="24"/>
          <w:szCs w:val="24"/>
        </w:rPr>
        <w:t xml:space="preserve">cererea de finantare va bifa DA. </w:t>
      </w:r>
    </w:p>
    <w:p w14:paraId="55E00DFF" w14:textId="77777777" w:rsidR="00E720C8" w:rsidRPr="00E720C8" w:rsidRDefault="00E720C8" w:rsidP="00E720C8">
      <w:pPr>
        <w:autoSpaceDE w:val="0"/>
        <w:autoSpaceDN w:val="0"/>
        <w:adjustRightInd w:val="0"/>
        <w:spacing w:before="120" w:after="120" w:line="240" w:lineRule="auto"/>
        <w:contextualSpacing/>
        <w:jc w:val="both"/>
        <w:rPr>
          <w:rFonts w:asciiTheme="minorHAnsi" w:hAnsiTheme="minorHAnsi" w:cstheme="minorHAnsi"/>
          <w:noProof/>
          <w:color w:val="000000"/>
          <w:sz w:val="24"/>
          <w:szCs w:val="24"/>
        </w:rPr>
        <w:sectPr w:rsidR="00E720C8" w:rsidRPr="00E720C8" w:rsidSect="00E720C8">
          <w:headerReference w:type="default" r:id="rId14"/>
          <w:headerReference w:type="first" r:id="rId15"/>
          <w:type w:val="continuous"/>
          <w:pgSz w:w="11909" w:h="16834" w:code="9"/>
          <w:pgMar w:top="1138" w:right="1199" w:bottom="1138" w:left="1138" w:header="576" w:footer="432" w:gutter="0"/>
          <w:cols w:space="720"/>
        </w:sectPr>
      </w:pPr>
      <w:r w:rsidRPr="00E720C8">
        <w:rPr>
          <w:rFonts w:asciiTheme="minorHAnsi" w:hAnsiTheme="minorHAnsi" w:cstheme="minorHAnsi"/>
          <w:noProof/>
          <w:color w:val="000000"/>
          <w:sz w:val="24"/>
          <w:szCs w:val="24"/>
        </w:rPr>
        <w:t>In cazul in care se constata ca intensitatea sprijinului solicitata prin cererea de finantare nu este in conformitate cu prevederile Regulamentului 2115/2021 și prevederile Ghidului de implementare -Intervenția DR 36 LEADER-Dezvoltarea</w:t>
      </w:r>
      <w:r w:rsidRPr="00E720C8">
        <w:rPr>
          <w:rFonts w:asciiTheme="minorHAnsi" w:hAnsiTheme="minorHAnsi" w:cstheme="minorHAnsi"/>
          <w:noProof/>
          <w:color w:val="000000"/>
          <w:sz w:val="24"/>
        </w:rPr>
        <w:t xml:space="preserve"> locală </w:t>
      </w:r>
      <w:r w:rsidRPr="00E720C8">
        <w:rPr>
          <w:rFonts w:asciiTheme="minorHAnsi" w:hAnsiTheme="minorHAnsi" w:cstheme="minorHAnsi"/>
          <w:noProof/>
          <w:color w:val="000000"/>
          <w:sz w:val="24"/>
          <w:szCs w:val="24"/>
        </w:rPr>
        <w:t>plasată</w:t>
      </w:r>
      <w:r w:rsidRPr="00E720C8">
        <w:rPr>
          <w:rFonts w:asciiTheme="minorHAnsi" w:hAnsiTheme="minorHAnsi" w:cstheme="minorHAnsi"/>
          <w:noProof/>
          <w:color w:val="000000"/>
          <w:sz w:val="24"/>
        </w:rPr>
        <w:t xml:space="preserve"> sub responsabilitatea comunității</w:t>
      </w:r>
      <w:r w:rsidRPr="00E720C8">
        <w:rPr>
          <w:rFonts w:asciiTheme="minorHAnsi" w:hAnsiTheme="minorHAnsi" w:cstheme="minorHAnsi"/>
          <w:noProof/>
          <w:color w:val="000000"/>
          <w:sz w:val="24"/>
          <w:szCs w:val="24"/>
        </w:rPr>
        <w:t xml:space="preserve"> detaliate mai sus,  expertul bifeaza NU si cererea de finanțare se declară </w:t>
      </w:r>
      <w:r w:rsidRPr="00E720C8">
        <w:rPr>
          <w:rFonts w:asciiTheme="minorHAnsi" w:hAnsiTheme="minorHAnsi" w:cstheme="minorHAnsi"/>
          <w:b/>
          <w:noProof/>
          <w:color w:val="000000"/>
          <w:sz w:val="24"/>
          <w:szCs w:val="24"/>
        </w:rPr>
        <w:t>neeligibilă</w:t>
      </w:r>
      <w:r w:rsidRPr="00E720C8">
        <w:rPr>
          <w:rFonts w:asciiTheme="minorHAnsi" w:hAnsiTheme="minorHAnsi" w:cstheme="minorHAnsi"/>
          <w:noProof/>
          <w:color w:val="000000"/>
          <w:sz w:val="24"/>
          <w:szCs w:val="24"/>
        </w:rPr>
        <w:t>.</w:t>
      </w:r>
    </w:p>
    <w:p w14:paraId="7FA4CFA9" w14:textId="77777777" w:rsidR="00E720C8" w:rsidRPr="00E720C8" w:rsidRDefault="00E720C8" w:rsidP="00E720C8">
      <w:pPr>
        <w:rPr>
          <w:rFonts w:asciiTheme="minorHAnsi" w:hAnsiTheme="minorHAnsi" w:cstheme="minorHAnsi"/>
          <w:b/>
          <w:noProof/>
          <w:sz w:val="24"/>
        </w:rPr>
      </w:pPr>
      <w:r w:rsidRPr="00E720C8">
        <w:rPr>
          <w:rFonts w:asciiTheme="minorHAnsi" w:hAnsiTheme="minorHAnsi" w:cstheme="minorHAnsi"/>
          <w:b/>
          <w:noProof/>
          <w:sz w:val="24"/>
        </w:rPr>
        <w:lastRenderedPageBreak/>
        <w:t>S-a utilizat cursul de schimb              1 Euro = …………………..LEI   din data de:____/_____/__________</w:t>
      </w:r>
    </w:p>
    <w:p w14:paraId="70BF7AFB" w14:textId="77777777" w:rsidR="00E720C8" w:rsidRPr="00E720C8" w:rsidRDefault="00E720C8" w:rsidP="00E720C8">
      <w:pPr>
        <w:spacing w:before="120" w:after="120"/>
        <w:jc w:val="both"/>
        <w:rPr>
          <w:rFonts w:asciiTheme="minorHAnsi" w:hAnsiTheme="minorHAnsi" w:cstheme="minorHAnsi"/>
          <w:b/>
          <w:noProof/>
          <w:sz w:val="24"/>
        </w:rPr>
      </w:pPr>
      <w:r w:rsidRPr="00E720C8">
        <w:rPr>
          <w:rFonts w:asciiTheme="minorHAnsi" w:hAnsiTheme="minorHAnsi" w:cstheme="minorHAnsi"/>
          <w:b/>
          <w:noProof/>
          <w:sz w:val="24"/>
        </w:rPr>
        <w:t>Prevederi privind elaborarea Devizului general:</w:t>
      </w:r>
    </w:p>
    <w:p w14:paraId="7CDDE14C"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 xml:space="preserve">Având în vedere modificarea la HG 907/ 2016 și introducerea capitolului 7 </w:t>
      </w:r>
      <w:r w:rsidRPr="00E720C8">
        <w:rPr>
          <w:rFonts w:asciiTheme="minorHAnsi" w:hAnsiTheme="minorHAnsi" w:cstheme="minorHAnsi"/>
          <w:i/>
          <w:noProof/>
          <w:sz w:val="24"/>
        </w:rPr>
        <w:t>Cheltuieli aferente marjei de buget</w:t>
      </w:r>
      <w:r w:rsidRPr="00E720C8">
        <w:rPr>
          <w:rFonts w:asciiTheme="minorHAnsi" w:hAnsiTheme="minorHAnsi" w:cstheme="minorHAnsi"/>
          <w:noProof/>
          <w:sz w:val="24"/>
        </w:rPr>
        <w:t xml:space="preserve"> și pentru constituirea rezervei de implementare pentru ajustarea de preț este necesară detalierea destinației sumelor/ cheltuielilor care vor fi cuprinse în liniile bugetare 7.1 și 7.2.</w:t>
      </w:r>
    </w:p>
    <w:p w14:paraId="67191306"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Cap 7.1 Cheltuieli aferente marjei de buget 25% din (1.2 + 1.3 + 1.4 + 2 + 3.1 + 3.2 +3.3 + 3.5 + 3.7 + 3.8 + 4 + 5.1.1)</w:t>
      </w:r>
    </w:p>
    <w:p w14:paraId="47FBB51B"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Din HG 907/2016 - Art. 10 alin. (21):  </w:t>
      </w:r>
    </w:p>
    <w:p w14:paraId="1E5FA42D"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562A243E" w14:textId="77777777" w:rsidR="00E720C8" w:rsidRPr="00E720C8" w:rsidRDefault="00E720C8" w:rsidP="00E720C8">
      <w:pPr>
        <w:spacing w:after="160" w:line="252" w:lineRule="auto"/>
        <w:jc w:val="both"/>
        <w:rPr>
          <w:rFonts w:asciiTheme="minorHAnsi" w:hAnsiTheme="minorHAnsi" w:cstheme="minorHAnsi"/>
          <w:noProof/>
          <w:sz w:val="24"/>
        </w:rPr>
      </w:pPr>
      <w:r w:rsidRPr="00E720C8">
        <w:rPr>
          <w:rFonts w:asciiTheme="minorHAnsi" w:hAnsiTheme="minorHAnsi" w:cstheme="minorHAnsi"/>
          <w:noProof/>
          <w:sz w:val="24"/>
          <w:u w:val="single"/>
        </w:rPr>
        <w:t>EXEMPLU:</w:t>
      </w:r>
      <w:r w:rsidRPr="00E720C8">
        <w:rPr>
          <w:rFonts w:asciiTheme="minorHAnsi" w:hAnsiTheme="minorHAnsi" w:cstheme="minorHAnsi"/>
          <w:noProof/>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30"/>
        <w:gridCol w:w="6282"/>
        <w:gridCol w:w="1132"/>
        <w:gridCol w:w="1062"/>
      </w:tblGrid>
      <w:tr w:rsidR="00E720C8" w:rsidRPr="00E720C8" w14:paraId="5922695C" w14:textId="77777777" w:rsidTr="002C4446">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29BD4CD2"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5E38D626"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457C630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Valoare</w:t>
            </w:r>
            <w:r w:rsidRPr="00E720C8">
              <w:rPr>
                <w:rFonts w:asciiTheme="minorHAnsi" w:hAnsiTheme="minorHAnsi" w:cstheme="minorHAnsi"/>
                <w:noProof/>
                <w:color w:val="333333"/>
                <w:lang w:eastAsia="ro-RO"/>
              </w:rPr>
              <w:br/>
            </w:r>
            <w:r w:rsidRPr="00E720C8">
              <w:rPr>
                <w:rFonts w:asciiTheme="minorHAnsi" w:hAnsiTheme="minorHAnsi" w:cstheme="minorHAnsi"/>
                <w:noProof/>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4FF084C5"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Valoare</w:t>
            </w:r>
            <w:r w:rsidRPr="00E720C8">
              <w:rPr>
                <w:rFonts w:asciiTheme="minorHAnsi" w:hAnsiTheme="minorHAnsi" w:cstheme="minorHAnsi"/>
                <w:noProof/>
                <w:color w:val="333333"/>
                <w:lang w:eastAsia="ro-RO"/>
              </w:rPr>
              <w:br/>
            </w:r>
            <w:r w:rsidRPr="00E720C8">
              <w:rPr>
                <w:rFonts w:asciiTheme="minorHAnsi" w:hAnsiTheme="minorHAnsi" w:cstheme="minorHAnsi"/>
                <w:noProof/>
                <w:lang w:eastAsia="ro-RO"/>
              </w:rPr>
              <w:t>faza PTH</w:t>
            </w:r>
          </w:p>
        </w:tc>
      </w:tr>
      <w:tr w:rsidR="00E720C8" w:rsidRPr="00E720C8" w14:paraId="0D1E1FE0" w14:textId="77777777" w:rsidTr="002C4446">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830C890"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28B037F"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A11E80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BFFBDB9"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3C68175E" w14:textId="77777777" w:rsidTr="002C4446">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7B99AA8"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66F0769"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C7BFB98"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B6FD5C0"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69ED96E4" w14:textId="77777777" w:rsidTr="002C4446">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0554B4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3361D10"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E05DE15"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225A9BD"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10</w:t>
            </w:r>
          </w:p>
        </w:tc>
      </w:tr>
      <w:tr w:rsidR="00E720C8" w:rsidRPr="00E720C8" w14:paraId="26E879C5" w14:textId="77777777" w:rsidTr="002C4446">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AC2A3DC"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8151280"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B73A1B3"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E0F2AC3"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120</w:t>
            </w:r>
          </w:p>
        </w:tc>
      </w:tr>
      <w:tr w:rsidR="00E720C8" w:rsidRPr="00E720C8" w14:paraId="47E32F84"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F944904"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6C1FF1D"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B64BB26"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26C82CF"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r>
      <w:tr w:rsidR="00E720C8" w:rsidRPr="00E720C8" w14:paraId="7ACD8E57"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1A2BF94"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B9C8ECC"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01EEFA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DDD3882"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0</w:t>
            </w:r>
          </w:p>
        </w:tc>
      </w:tr>
      <w:tr w:rsidR="00E720C8" w:rsidRPr="00E720C8" w14:paraId="17AA41D9"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ADAABDF"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200650C"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43171CD"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7E78370"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10</w:t>
            </w:r>
          </w:p>
        </w:tc>
      </w:tr>
      <w:tr w:rsidR="00E720C8" w:rsidRPr="00E720C8" w14:paraId="0D4E3D8D"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9ACD35B"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6354CBB"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5CD99BE"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B8FF8F2"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18977A52" w14:textId="77777777" w:rsidTr="002C4446">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D9BF16A"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lastRenderedPageBreak/>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28922E9"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20D0F59"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A12A6D7" w14:textId="77777777" w:rsidR="00E720C8" w:rsidRPr="00E720C8" w:rsidRDefault="00E720C8" w:rsidP="002C4446">
            <w:pPr>
              <w:jc w:val="center"/>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5</w:t>
            </w:r>
          </w:p>
        </w:tc>
      </w:tr>
      <w:tr w:rsidR="00E720C8" w:rsidRPr="00E720C8" w14:paraId="010D7F1D" w14:textId="77777777" w:rsidTr="002C4446">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063C6B11" w14:textId="77777777" w:rsidR="00E720C8" w:rsidRPr="00E720C8" w:rsidRDefault="00E720C8" w:rsidP="002C4446">
            <w:pPr>
              <w:jc w:val="center"/>
              <w:rPr>
                <w:rFonts w:asciiTheme="minorHAnsi" w:hAnsiTheme="minorHAnsi" w:cstheme="minorHAnsi"/>
                <w:noProof/>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6E42565" w14:textId="77777777" w:rsidR="00E720C8" w:rsidRPr="00E720C8" w:rsidRDefault="00E720C8" w:rsidP="002C4446">
            <w:pPr>
              <w:jc w:val="both"/>
              <w:rPr>
                <w:rFonts w:asciiTheme="minorHAnsi" w:hAnsiTheme="minorHAnsi" w:cstheme="minorHAnsi"/>
                <w:noProof/>
                <w:color w:val="333333"/>
                <w:lang w:eastAsia="ro-RO"/>
              </w:rPr>
            </w:pPr>
            <w:r w:rsidRPr="00E720C8">
              <w:rPr>
                <w:rFonts w:asciiTheme="minorHAnsi" w:hAnsiTheme="minorHAnsi" w:cstheme="minorHAnsi"/>
                <w:noProof/>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97B72B4"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FEC2327" w14:textId="77777777" w:rsidR="00E720C8" w:rsidRPr="00E720C8" w:rsidRDefault="00E720C8" w:rsidP="002C4446">
            <w:pPr>
              <w:jc w:val="center"/>
              <w:rPr>
                <w:rFonts w:asciiTheme="minorHAnsi" w:hAnsiTheme="minorHAnsi" w:cstheme="minorHAnsi"/>
                <w:b/>
                <w:bCs/>
                <w:noProof/>
                <w:color w:val="333333"/>
                <w:lang w:eastAsia="ro-RO"/>
              </w:rPr>
            </w:pPr>
            <w:r w:rsidRPr="00E720C8">
              <w:rPr>
                <w:rFonts w:asciiTheme="minorHAnsi" w:hAnsiTheme="minorHAnsi" w:cstheme="minorHAnsi"/>
                <w:b/>
                <w:bCs/>
                <w:noProof/>
                <w:color w:val="333333"/>
                <w:lang w:eastAsia="ro-RO"/>
              </w:rPr>
              <w:t>150</w:t>
            </w:r>
          </w:p>
        </w:tc>
      </w:tr>
    </w:tbl>
    <w:p w14:paraId="7DD23D3E"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05847F32"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47104FFF"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E720C8">
        <w:rPr>
          <w:rFonts w:asciiTheme="minorHAnsi" w:hAnsiTheme="minorHAnsi" w:cstheme="minorHAnsi"/>
          <w:i/>
          <w:iCs/>
          <w:noProof/>
        </w:rPr>
        <w:t xml:space="preserve"> intervenţii, precum şi în cazul obiectivelor de investiţii a căror funcţionare implică procese tehnologice specifice, pe parcursul execuţiei lucrărilor la obiectivul de investiţie</w:t>
      </w:r>
      <w:r w:rsidRPr="00E720C8">
        <w:rPr>
          <w:rFonts w:asciiTheme="minorHAnsi" w:hAnsiTheme="minorHAnsi" w:cstheme="minorHAnsi"/>
          <w:noProof/>
        </w:rPr>
        <w:t xml:space="preserve">). </w:t>
      </w:r>
    </w:p>
    <w:p w14:paraId="57D9B144"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Nu este obligatoriu ca în urma întocmirii proiectului tehnic să mai rămână vreo sumă la cap. 7.1, ea putând fi transferată integral la cap.4, în funcție de soluțiile stabilite la faza PT.</w:t>
      </w:r>
    </w:p>
    <w:p w14:paraId="5572706B"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224F963C" w14:textId="77777777" w:rsidR="00E720C8" w:rsidRPr="00E720C8" w:rsidRDefault="00E720C8" w:rsidP="00E720C8">
      <w:pPr>
        <w:spacing w:after="160" w:line="252" w:lineRule="auto"/>
        <w:jc w:val="both"/>
        <w:rPr>
          <w:rFonts w:asciiTheme="minorHAnsi" w:hAnsiTheme="minorHAnsi" w:cstheme="minorHAnsi"/>
          <w:noProof/>
        </w:rPr>
      </w:pPr>
      <w:r w:rsidRPr="00E720C8">
        <w:rPr>
          <w:rFonts w:asciiTheme="minorHAnsi" w:hAnsiTheme="minorHAnsi" w:cstheme="minorHAnsi"/>
          <w:noProof/>
        </w:rPr>
        <w:t xml:space="preserve">Suma aferenta </w:t>
      </w:r>
      <w:r w:rsidRPr="00E720C8">
        <w:rPr>
          <w:rFonts w:asciiTheme="minorHAnsi" w:hAnsiTheme="minorHAnsi" w:cstheme="minorHAnsi"/>
          <w:bCs/>
          <w:i/>
          <w:noProof/>
        </w:rPr>
        <w:t>Cap 7.2 Cheltuieli pentru constituirea rezervei de implementare</w:t>
      </w:r>
      <w:r w:rsidRPr="00E720C8">
        <w:rPr>
          <w:rFonts w:asciiTheme="minorHAnsi" w:hAnsiTheme="minorHAnsi" w:cstheme="minorHAnsi"/>
          <w:noProof/>
        </w:rPr>
        <w:t xml:space="preserve"> este destinată pentru ajustarea preţului contractului pe perioada execuției lucrărilor, conform clauzelor de ajustare necesar a fi incluse în documentația de atribuire și în contractul de lucrări. </w:t>
      </w:r>
    </w:p>
    <w:p w14:paraId="62433BB5" w14:textId="77777777" w:rsidR="00E720C8" w:rsidRPr="00E720C8" w:rsidRDefault="00E720C8" w:rsidP="00E720C8">
      <w:pPr>
        <w:spacing w:after="160" w:line="252" w:lineRule="auto"/>
        <w:contextualSpacing/>
        <w:jc w:val="both"/>
        <w:rPr>
          <w:rFonts w:asciiTheme="minorHAnsi" w:hAnsiTheme="minorHAnsi" w:cstheme="minorHAnsi"/>
          <w:noProof/>
        </w:rPr>
      </w:pPr>
      <w:r w:rsidRPr="00E720C8">
        <w:rPr>
          <w:rFonts w:asciiTheme="minorHAnsi" w:hAnsiTheme="minorHAnsi" w:cstheme="minorHAnsi"/>
          <w:noProof/>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48568CA2"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La achiziții privați: Beneficiarul are dreptul să includă clauze de ajustare/ revizuire a preţului, pentru contractele care se derulează pe o perioadă ce depăşeşte 6 luni (Instructiuni de achizitii pentru beneficiarii privati ai PS 2023– 2027).</w:t>
      </w:r>
    </w:p>
    <w:p w14:paraId="3B5E02AF"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2099D9A1"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w:t>
      </w:r>
      <w:r w:rsidRPr="00E720C8">
        <w:rPr>
          <w:rFonts w:asciiTheme="minorHAnsi" w:hAnsiTheme="minorHAnsi" w:cstheme="minorHAnsi"/>
          <w:noProof/>
        </w:rPr>
        <w:lastRenderedPageBreak/>
        <w:t>procedurilor de achiziţii se pot utiliza pentru majorarea sumelor prevăzute la orice capitol/subcapitol din devizul general, cu respectarea prevederilor din legislaţia în domeniul achiziţiilor publice*.</w:t>
      </w:r>
    </w:p>
    <w:p w14:paraId="493EB819"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*prevederea a fost adaptată si pt beneficiarii privați (vezi cap. 4.7 MODIFICAREA CONTRACTELOR DE ACHIZIȚII punctul 2 din Instructiunile de achizitii pentru beneficiarii privati ai PS 2023– 2027).</w:t>
      </w:r>
    </w:p>
    <w:p w14:paraId="06298348"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019E1FBA" w14:textId="77777777" w:rsidR="00E720C8" w:rsidRPr="00E720C8" w:rsidRDefault="00E720C8" w:rsidP="00E720C8">
      <w:pPr>
        <w:spacing w:before="120" w:after="120" w:line="240" w:lineRule="auto"/>
        <w:jc w:val="both"/>
        <w:rPr>
          <w:rFonts w:asciiTheme="minorHAnsi" w:hAnsiTheme="minorHAnsi" w:cstheme="minorHAnsi"/>
          <w:noProof/>
        </w:rPr>
      </w:pPr>
      <w:r w:rsidRPr="00E720C8">
        <w:rPr>
          <w:rFonts w:asciiTheme="minorHAnsi" w:hAnsiTheme="minorHAnsi" w:cstheme="minorHAnsi"/>
          <w:noProof/>
        </w:rPr>
        <w:t xml:space="preserve">Nu se acceptă includerea de cheltuieli (eligibile și/sau neeligibile) în subcapitolul 4.1 </w:t>
      </w:r>
      <w:r w:rsidRPr="00E720C8">
        <w:rPr>
          <w:rFonts w:asciiTheme="minorHAnsi" w:hAnsiTheme="minorHAnsi" w:cstheme="minorHAnsi"/>
          <w:i/>
          <w:noProof/>
        </w:rPr>
        <w:t>Construcţii şi instalaţii</w:t>
      </w:r>
      <w:r w:rsidRPr="00E720C8">
        <w:rPr>
          <w:rFonts w:asciiTheme="minorHAnsi" w:hAnsiTheme="minorHAnsi" w:cstheme="minorHAnsi"/>
          <w:noProof/>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2A33C963" w14:textId="77777777" w:rsidR="00E720C8" w:rsidRPr="00E720C8" w:rsidRDefault="00E720C8" w:rsidP="00E720C8">
      <w:pPr>
        <w:spacing w:before="120" w:after="120" w:line="240" w:lineRule="auto"/>
        <w:jc w:val="both"/>
        <w:rPr>
          <w:rFonts w:asciiTheme="minorHAnsi" w:hAnsiTheme="minorHAnsi" w:cstheme="minorHAnsi"/>
          <w:noProof/>
          <w:sz w:val="24"/>
        </w:rPr>
      </w:pPr>
    </w:p>
    <w:p w14:paraId="1FC191E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constă în asigurarea că toate costurile de investiţii propuse pentru finanţare sunt eligibile</w:t>
      </w:r>
      <w:r w:rsidRPr="00E720C8">
        <w:rPr>
          <w:rFonts w:asciiTheme="minorHAnsi" w:hAnsiTheme="minorHAnsi" w:cstheme="minorHAnsi"/>
          <w:noProof/>
          <w:sz w:val="24"/>
          <w:szCs w:val="24"/>
        </w:rPr>
        <w:t xml:space="preserve">, </w:t>
      </w:r>
      <w:r w:rsidRPr="00E720C8">
        <w:rPr>
          <w:rFonts w:asciiTheme="minorHAnsi" w:hAnsiTheme="minorHAnsi" w:cstheme="minorHAnsi"/>
          <w:noProof/>
          <w:sz w:val="24"/>
        </w:rPr>
        <w:t xml:space="preserve"> calculele sunt corecte şi Bugetul indicativ este structurat pe capitole şi subcapitole</w:t>
      </w:r>
      <w:r w:rsidRPr="00E720C8">
        <w:rPr>
          <w:rFonts w:asciiTheme="minorHAnsi" w:hAnsiTheme="minorHAnsi" w:cstheme="minorHAnsi"/>
          <w:noProof/>
          <w:sz w:val="24"/>
          <w:szCs w:val="24"/>
        </w:rPr>
        <w:t xml:space="preserve"> in conformitate cu prevederile legale. </w:t>
      </w:r>
    </w:p>
    <w:tbl>
      <w:tblPr>
        <w:tblStyle w:val="TableGrid"/>
        <w:tblW w:w="0" w:type="auto"/>
        <w:tblLook w:val="04A0" w:firstRow="1" w:lastRow="0" w:firstColumn="1" w:lastColumn="0" w:noHBand="0" w:noVBand="1"/>
      </w:tblPr>
      <w:tblGrid>
        <w:gridCol w:w="9016"/>
      </w:tblGrid>
      <w:tr w:rsidR="00E720C8" w:rsidRPr="00E720C8" w14:paraId="777349FC" w14:textId="77777777" w:rsidTr="002C4446">
        <w:tc>
          <w:tcPr>
            <w:tcW w:w="9563" w:type="dxa"/>
          </w:tcPr>
          <w:p w14:paraId="60069C4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color w:val="000000"/>
                <w:sz w:val="24"/>
              </w:rPr>
              <w:t xml:space="preserve">DOCUMENTE </w:t>
            </w:r>
          </w:p>
          <w:p w14:paraId="78A613B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Studiul de fezabilitate/ Memoriu Justificativ/ DALI</w:t>
            </w:r>
          </w:p>
          <w:p w14:paraId="164F336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Bugetul indicativ din Cererea de finantare</w:t>
            </w:r>
          </w:p>
        </w:tc>
      </w:tr>
      <w:tr w:rsidR="00E720C8" w:rsidRPr="00E720C8" w14:paraId="0EE375F1" w14:textId="77777777" w:rsidTr="002C4446">
        <w:tc>
          <w:tcPr>
            <w:tcW w:w="9563" w:type="dxa"/>
          </w:tcPr>
          <w:p w14:paraId="1CEA2D67"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PUNCTE DE VERIFICAT IN DOCUMENTE</w:t>
            </w:r>
          </w:p>
          <w:p w14:paraId="5EDC8EC6" w14:textId="77777777" w:rsidR="00E720C8" w:rsidRPr="00E720C8" w:rsidRDefault="00E720C8" w:rsidP="002C4446">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Se verifica Bugetul indicativ prin corelarea informaţiilor mentionate de solicitant in liniile bugetare cu prevederile fişei intervenţiei din SDL</w:t>
            </w:r>
          </w:p>
          <w:p w14:paraId="4E5E3146"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va verifica dacă tipurile de cheltuieli şi sumele înscrise sunt corecte şi corespund devizului general al investiţiei. </w:t>
            </w:r>
          </w:p>
          <w:p w14:paraId="0E95212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Bugetul indicativ se verifica astfel:</w:t>
            </w:r>
          </w:p>
          <w:p w14:paraId="0A24822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valoarea eligibilă pentru fiecare capitol să fie egală cu valoarea eligibilă din devize;</w:t>
            </w:r>
          </w:p>
          <w:p w14:paraId="35A298A5" w14:textId="77777777" w:rsidR="00E720C8" w:rsidRPr="00E720C8" w:rsidRDefault="00E720C8" w:rsidP="00E720C8">
            <w:pPr>
              <w:numPr>
                <w:ilvl w:val="1"/>
                <w:numId w:val="4"/>
              </w:numPr>
              <w:tabs>
                <w:tab w:val="num" w:pos="33"/>
                <w:tab w:val="left" w:pos="175"/>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valoarea pentru fiecare capitol sa fie egala cu valoarea din devizul general, fara TVA;</w:t>
            </w:r>
          </w:p>
          <w:p w14:paraId="39C6B06F" w14:textId="77777777" w:rsidR="00E720C8" w:rsidRPr="00E720C8" w:rsidRDefault="00E720C8" w:rsidP="00E720C8">
            <w:pPr>
              <w:numPr>
                <w:ilvl w:val="1"/>
                <w:numId w:val="4"/>
              </w:numPr>
              <w:tabs>
                <w:tab w:val="num" w:pos="0"/>
                <w:tab w:val="left" w:pos="175"/>
              </w:tabs>
              <w:spacing w:before="120" w:after="120" w:line="240" w:lineRule="auto"/>
              <w:ind w:left="0" w:firstLine="0"/>
              <w:jc w:val="both"/>
              <w:rPr>
                <w:rFonts w:asciiTheme="minorHAnsi" w:hAnsiTheme="minorHAnsi" w:cstheme="minorHAnsi"/>
                <w:noProof/>
                <w:sz w:val="24"/>
              </w:rPr>
            </w:pPr>
            <w:r w:rsidRPr="00E720C8">
              <w:rPr>
                <w:rFonts w:asciiTheme="minorHAnsi" w:hAnsiTheme="minorHAnsi" w:cstheme="minorHAnsi"/>
                <w:noProof/>
                <w:sz w:val="24"/>
              </w:rPr>
              <w:t>in bugetul indicativ valoarea TVA este egala cu valoarea TVA din devizul general.</w:t>
            </w:r>
          </w:p>
          <w:p w14:paraId="166B5889"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Cheile de verificare sunt urmatoarele și sunt aplicabile Bugetului Indicativ Totalizator:</w:t>
            </w:r>
          </w:p>
          <w:p w14:paraId="2F303AD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14:paraId="684D1C7F" w14:textId="77777777" w:rsidR="00E720C8" w:rsidRPr="00E720C8" w:rsidRDefault="00E720C8" w:rsidP="002C4446">
            <w:pPr>
              <w:tabs>
                <w:tab w:val="num" w:pos="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Cheltuieli diverse şi neprevăzute (Pct.5.3)  trebuie sa fie:</w:t>
            </w:r>
          </w:p>
          <w:p w14:paraId="714B134B" w14:textId="77777777" w:rsidR="00E720C8" w:rsidRPr="00E720C8" w:rsidRDefault="00E720C8" w:rsidP="002C4446">
            <w:pPr>
              <w:tabs>
                <w:tab w:val="num" w:pos="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max. 10% din subtotal cheltuieli eligibile (subcap. 1.2 +subcap.1.3+ subcap.1.4+ Cap.2 + Cap.3.5 +Cap. 3.8+  Cap.4A) </w:t>
            </w:r>
          </w:p>
          <w:p w14:paraId="683018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corelarea datelor prezentate in Devizul general cu cele prezentate în Cererea de finanțare/  Studiul de fezabilitate/ MJ/ DALI.</w:t>
            </w:r>
          </w:p>
          <w:p w14:paraId="1821767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verifică dacă utilităţile şi racordurile la utilităţi depăşesc limita de proprietate. In acest caz cheltuielile cu utilităţile ce depăşesc limita de proprietate sunt neeligibile.      </w:t>
            </w:r>
          </w:p>
          <w:p w14:paraId="56CAEFC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va verifica dacă tipurile de cheltuieli şi sumele înscrise sunt corecte şi corespund devizului general al investiţiei.</w:t>
            </w:r>
          </w:p>
          <w:p w14:paraId="425C72E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Se </w:t>
            </w:r>
            <w:r w:rsidRPr="00E720C8">
              <w:rPr>
                <w:rFonts w:asciiTheme="minorHAnsi" w:hAnsiTheme="minorHAnsi" w:cstheme="minorHAnsi"/>
                <w:noProof/>
                <w:sz w:val="24"/>
                <w:szCs w:val="24"/>
              </w:rPr>
              <w:t>verifică dacă</w:t>
            </w:r>
            <w:r w:rsidRPr="00E720C8">
              <w:rPr>
                <w:rFonts w:asciiTheme="minorHAnsi" w:hAnsiTheme="minorHAnsi" w:cstheme="minorHAnsi"/>
                <w:noProof/>
                <w:sz w:val="24"/>
              </w:rPr>
              <w:t xml:space="preserve"> utilajele si echipamentele din bugetul indicativ sunt justificate pentru activitatile propuse prin proiect. Daca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urma verificarii o parte din investitiile propuse nu corespund </w:t>
            </w:r>
            <w:r w:rsidRPr="00E720C8">
              <w:rPr>
                <w:rFonts w:asciiTheme="minorHAnsi" w:hAnsiTheme="minorHAnsi" w:cstheme="minorHAnsi"/>
                <w:noProof/>
                <w:sz w:val="24"/>
                <w:szCs w:val="24"/>
              </w:rPr>
              <w:t>activității</w:t>
            </w:r>
            <w:r w:rsidRPr="00E720C8">
              <w:rPr>
                <w:rFonts w:asciiTheme="minorHAnsi" w:hAnsiTheme="minorHAnsi" w:cstheme="minorHAnsi"/>
                <w:noProof/>
                <w:sz w:val="24"/>
              </w:rPr>
              <w:t xml:space="preserve"> prezentate </w:t>
            </w:r>
            <w:r w:rsidRPr="00E720C8">
              <w:rPr>
                <w:rFonts w:asciiTheme="minorHAnsi" w:hAnsiTheme="minorHAnsi" w:cstheme="minorHAnsi"/>
                <w:noProof/>
                <w:sz w:val="24"/>
                <w:szCs w:val="24"/>
              </w:rPr>
              <w:t>în cererea de finantare/</w:t>
            </w:r>
            <w:r w:rsidRPr="00E720C8">
              <w:rPr>
                <w:rFonts w:asciiTheme="minorHAnsi" w:hAnsiTheme="minorHAnsi" w:cstheme="minorHAnsi"/>
                <w:noProof/>
                <w:sz w:val="24"/>
              </w:rPr>
              <w:t xml:space="preserve">studiul de fezabilitate/ MJ/ DALI, aceste cheltuieli vor fi trecute </w:t>
            </w:r>
            <w:r w:rsidRPr="00E720C8">
              <w:rPr>
                <w:rFonts w:asciiTheme="minorHAnsi" w:hAnsiTheme="minorHAnsi" w:cstheme="minorHAnsi"/>
                <w:noProof/>
                <w:sz w:val="24"/>
                <w:szCs w:val="24"/>
              </w:rPr>
              <w:t>î</w:t>
            </w:r>
            <w:r w:rsidRPr="00E720C8">
              <w:rPr>
                <w:rFonts w:asciiTheme="minorHAnsi" w:hAnsiTheme="minorHAnsi" w:cstheme="minorHAnsi"/>
                <w:noProof/>
                <w:sz w:val="24"/>
              </w:rPr>
              <w:t>n categoria cheltuielilor neeligibile.</w:t>
            </w:r>
          </w:p>
          <w:p w14:paraId="6FB05C0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Dacă</w:t>
            </w:r>
            <w:r w:rsidRPr="00E720C8">
              <w:rPr>
                <w:rFonts w:asciiTheme="minorHAnsi" w:hAnsiTheme="minorHAnsi" w:cstheme="minorHAnsi"/>
                <w:noProof/>
                <w:sz w:val="24"/>
              </w:rPr>
              <w:t xml:space="preserve"> aceste costuri se </w:t>
            </w:r>
            <w:r w:rsidRPr="00E720C8">
              <w:rPr>
                <w:rFonts w:asciiTheme="minorHAnsi" w:hAnsiTheme="minorHAnsi" w:cstheme="minorHAnsi"/>
                <w:noProof/>
                <w:sz w:val="24"/>
                <w:szCs w:val="24"/>
              </w:rPr>
              <w:t>încadreaza î</w:t>
            </w:r>
            <w:r w:rsidRPr="00E720C8">
              <w:rPr>
                <w:rFonts w:asciiTheme="minorHAnsi" w:hAnsiTheme="minorHAnsi" w:cstheme="minorHAnsi"/>
                <w:noProof/>
                <w:sz w:val="24"/>
              </w:rPr>
              <w:t xml:space="preserve">n procentele specificate mai sus, expertul bifează DA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caseta corespunzatoare,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caz contrar solicita corectarea bugetului indicativ prin formularul de solicitare informații suplimentare. </w:t>
            </w:r>
          </w:p>
          <w:p w14:paraId="5BC6A7FE"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Prin transmiterea formularului de solicitare informații suplimentare de catre solicitant cu bugetul corectat, expertul completeaza bugetul din fisa E1.</w:t>
            </w:r>
            <w:r w:rsidRPr="00E720C8">
              <w:rPr>
                <w:rFonts w:asciiTheme="minorHAnsi" w:hAnsiTheme="minorHAnsi" w:cstheme="minorHAnsi"/>
                <w:noProof/>
                <w:sz w:val="24"/>
                <w:szCs w:val="24"/>
              </w:rPr>
              <w:t>2L</w:t>
            </w:r>
            <w:r w:rsidRPr="00E720C8">
              <w:rPr>
                <w:rFonts w:asciiTheme="minorHAnsi" w:hAnsiTheme="minorHAnsi" w:cstheme="minorHAnsi"/>
                <w:noProof/>
                <w:sz w:val="24"/>
              </w:rPr>
              <w:t xml:space="preserve"> si bifeaza DA cu diferente si îşi motivează poziţia în linia prevăzută în acest scop la rubrica Observatii.</w:t>
            </w:r>
          </w:p>
          <w:p w14:paraId="6F27B16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cazul în care nu se efectuează corectura de catre solicitant, expertul bifeaza NU și îşi motivează poziţia în linia prevăzută în acest scop la rubrica Observatii. </w:t>
            </w:r>
          </w:p>
          <w:p w14:paraId="60CEDA5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finanţare este declarată eligibilă prin bifarea casutei corespunzatoare DA/DA cu diferente.</w:t>
            </w:r>
          </w:p>
          <w:p w14:paraId="7A9A6450" w14:textId="77777777" w:rsidR="00E720C8" w:rsidRPr="00E720C8" w:rsidRDefault="00E720C8" w:rsidP="002C4446">
            <w:pPr>
              <w:spacing w:before="120" w:after="120" w:line="240" w:lineRule="auto"/>
              <w:rPr>
                <w:rFonts w:asciiTheme="minorHAnsi" w:hAnsiTheme="minorHAnsi" w:cstheme="minorHAnsi"/>
                <w:noProof/>
                <w:sz w:val="24"/>
              </w:rPr>
            </w:pPr>
            <w:r w:rsidRPr="00E720C8">
              <w:rPr>
                <w:rFonts w:asciiTheme="minorHAnsi" w:hAnsiTheme="minorHAnsi" w:cstheme="minorHAnsi"/>
                <w:noProof/>
                <w:sz w:val="24"/>
              </w:rPr>
              <w:t>Netransmiterea formularului de răspuns la solicitarea de informații suplimentare a AFIR/CRFIR de către solicitant în timpul procedural atrage după sine neeligibilitatea proiectului.</w:t>
            </w:r>
          </w:p>
          <w:p w14:paraId="100739D1"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finanţare este declarată eligibilă prin bifarea căsuței corespunzătoare DA/DA cu diferențe</w:t>
            </w:r>
          </w:p>
          <w:p w14:paraId="0041B80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Se verifică corelarea datelor prezentate in Devizul general cu cele prezentate în Studiul de fezabilitate.</w:t>
            </w:r>
          </w:p>
          <w:p w14:paraId="743CD73A"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cadrul unui proiect, cheltuielile pot fi eligibile și neeligibile. Finanțarea va fi acordată doar pentru rambursarea cheltuielilor eligibile, cu o intensitate a sprijinului stabilită în conformitate cu </w:t>
            </w:r>
            <w:r w:rsidRPr="00E720C8">
              <w:rPr>
                <w:rFonts w:asciiTheme="minorHAnsi" w:eastAsia="Times New Roman" w:hAnsiTheme="minorHAnsi" w:cstheme="minorHAnsi"/>
                <w:noProof/>
                <w:sz w:val="24"/>
                <w:szCs w:val="24"/>
              </w:rPr>
              <w:t>Ghidul solicitantului GAL si Fișa</w:t>
            </w:r>
            <w:r w:rsidRPr="00E720C8">
              <w:rPr>
                <w:rFonts w:asciiTheme="minorHAnsi" w:hAnsiTheme="minorHAnsi" w:cstheme="minorHAnsi"/>
                <w:noProof/>
                <w:sz w:val="24"/>
              </w:rPr>
              <w:t xml:space="preserve"> intervenției din SDL aprobată de către AM PS, în limita valorii maxime a sprijinului din Regulamentul (UE) nr. 2021/2115, pentru tipul de proiect. </w:t>
            </w:r>
          </w:p>
          <w:p w14:paraId="5D19B63E" w14:textId="77777777" w:rsidR="00E720C8" w:rsidRPr="00E720C8" w:rsidRDefault="00E720C8" w:rsidP="002C4446">
            <w:pPr>
              <w:spacing w:before="120" w:after="120"/>
              <w:rPr>
                <w:rFonts w:asciiTheme="minorHAnsi" w:hAnsiTheme="minorHAnsi" w:cstheme="minorHAnsi"/>
                <w:noProof/>
                <w:sz w:val="24"/>
              </w:rPr>
            </w:pPr>
            <w:r w:rsidRPr="00E720C8">
              <w:rPr>
                <w:rFonts w:asciiTheme="minorHAnsi" w:hAnsiTheme="minorHAnsi" w:cstheme="minorHAnsi"/>
                <w:b/>
                <w:noProof/>
                <w:sz w:val="24"/>
              </w:rPr>
              <w:t>Dispoziţii privind eligibilitatea cheltuielilor:</w:t>
            </w:r>
          </w:p>
          <w:p w14:paraId="3E715F96" w14:textId="77777777" w:rsidR="00E720C8" w:rsidRPr="00E720C8" w:rsidRDefault="00E720C8" w:rsidP="002C4446">
            <w:pPr>
              <w:spacing w:before="120" w:after="120"/>
              <w:rPr>
                <w:rFonts w:asciiTheme="minorHAnsi" w:hAnsiTheme="minorHAnsi" w:cstheme="minorHAnsi"/>
                <w:noProof/>
                <w:sz w:val="24"/>
              </w:rPr>
            </w:pPr>
            <w:r w:rsidRPr="00E720C8">
              <w:rPr>
                <w:rFonts w:asciiTheme="minorHAnsi" w:hAnsiTheme="minorHAnsi" w:cstheme="minorHAnsi"/>
                <w:b/>
                <w:noProof/>
                <w:sz w:val="24"/>
              </w:rPr>
              <w:t xml:space="preserve">Cheltuieli eligibile generale </w:t>
            </w:r>
            <w:r w:rsidRPr="00E720C8">
              <w:rPr>
                <w:rFonts w:asciiTheme="minorHAnsi" w:hAnsiTheme="minorHAnsi" w:cstheme="minorHAnsi"/>
                <w:noProof/>
                <w:sz w:val="24"/>
              </w:rPr>
              <w:t>vor respecta prevederile din:</w:t>
            </w:r>
          </w:p>
          <w:p w14:paraId="1E6CC906" w14:textId="77777777" w:rsidR="00E720C8" w:rsidRPr="00E720C8" w:rsidRDefault="00E720C8" w:rsidP="00E720C8">
            <w:pPr>
              <w:numPr>
                <w:ilvl w:val="0"/>
                <w:numId w:val="10"/>
              </w:numPr>
              <w:autoSpaceDE w:val="0"/>
              <w:autoSpaceDN w:val="0"/>
              <w:adjustRightInd w:val="0"/>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Cap. 4.7.3 </w:t>
            </w:r>
            <w:r w:rsidRPr="00E720C8">
              <w:rPr>
                <w:rFonts w:asciiTheme="minorHAnsi" w:hAnsiTheme="minorHAnsi" w:cstheme="minorHAnsi"/>
                <w:i/>
                <w:noProof/>
                <w:sz w:val="24"/>
              </w:rPr>
              <w:t>Elemente comune suplimentare pentru intervențiile sectoriale pentru intervențiile de dezvoltare rurală sau comune atât pentru intervențiile sectoriale</w:t>
            </w:r>
            <w:r w:rsidRPr="00E720C8">
              <w:rPr>
                <w:rFonts w:asciiTheme="minorHAnsi" w:hAnsiTheme="minorHAnsi" w:cstheme="minorHAnsi"/>
                <w:noProof/>
                <w:sz w:val="24"/>
              </w:rPr>
              <w:t>, cât și pentru cele de dezvoltare rurală din PS 2023-2027 – Cheltuieli eligibile generale aferente proiectelor finanțate din FEADR;</w:t>
            </w:r>
          </w:p>
          <w:p w14:paraId="4E68A240" w14:textId="77777777" w:rsidR="00E720C8" w:rsidRPr="00E720C8" w:rsidRDefault="00E720C8" w:rsidP="00E720C8">
            <w:pPr>
              <w:numPr>
                <w:ilvl w:val="0"/>
                <w:numId w:val="10"/>
              </w:numPr>
              <w:spacing w:before="120" w:after="120" w:line="240" w:lineRule="auto"/>
              <w:ind w:left="714" w:hanging="357"/>
              <w:jc w:val="both"/>
              <w:rPr>
                <w:rFonts w:asciiTheme="minorHAnsi" w:hAnsiTheme="minorHAnsi" w:cstheme="minorHAnsi"/>
                <w:noProof/>
                <w:sz w:val="24"/>
              </w:rPr>
            </w:pPr>
            <w:r w:rsidRPr="00E720C8">
              <w:rPr>
                <w:rFonts w:asciiTheme="minorHAnsi" w:hAnsiTheme="minorHAnsi" w:cstheme="minorHAnsi"/>
                <w:noProof/>
                <w:sz w:val="24"/>
              </w:rPr>
              <w:t xml:space="preserve">Hotărârea Guvernului nr. 1570/2022 - Art. 2 punctul f), g), Art.18;  </w:t>
            </w:r>
          </w:p>
          <w:p w14:paraId="1F255E7F" w14:textId="77777777" w:rsidR="00E720C8" w:rsidRPr="00E720C8" w:rsidRDefault="00E720C8" w:rsidP="00E720C8">
            <w:pPr>
              <w:numPr>
                <w:ilvl w:val="0"/>
                <w:numId w:val="10"/>
              </w:num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Schema de ajutor de minimis - "LEADER - Dezvoltarea locală plasată sub responsabilitatea comunității", care se aprobă prin ordin al ministrului agriculturii și dezvoltării rurale;</w:t>
            </w:r>
          </w:p>
          <w:p w14:paraId="77A70187" w14:textId="77777777" w:rsidR="00E720C8" w:rsidRPr="00E720C8" w:rsidRDefault="00E720C8" w:rsidP="00E720C8">
            <w:pPr>
              <w:numPr>
                <w:ilvl w:val="0"/>
                <w:numId w:val="10"/>
              </w:numPr>
              <w:autoSpaceDE w:val="0"/>
              <w:autoSpaceDN w:val="0"/>
              <w:adjustRightInd w:val="0"/>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Regulamentul (UE) 2021/2115 - Art. 86 - Eligibilitatea cheltuielilor</w:t>
            </w:r>
          </w:p>
          <w:p w14:paraId="5CF29E9D" w14:textId="77777777" w:rsidR="00E720C8" w:rsidRPr="00E720C8" w:rsidRDefault="00E720C8" w:rsidP="002C4446">
            <w:p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i/>
                <w:noProof/>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E720C8">
              <w:rPr>
                <w:rFonts w:asciiTheme="minorHAnsi" w:hAnsiTheme="minorHAnsi" w:cstheme="minorHAnsi"/>
                <w:noProof/>
                <w:color w:val="000000"/>
                <w:sz w:val="24"/>
              </w:rPr>
              <w:t xml:space="preserve"> menţtionează următoarele </w:t>
            </w:r>
            <w:r w:rsidRPr="00E720C8">
              <w:rPr>
                <w:rFonts w:asciiTheme="minorHAnsi" w:eastAsia="Times New Roman" w:hAnsiTheme="minorHAnsi" w:cstheme="minorHAnsi"/>
                <w:noProof/>
                <w:color w:val="000000"/>
                <w:sz w:val="24"/>
                <w:szCs w:val="24"/>
              </w:rPr>
              <w:t>c</w:t>
            </w:r>
            <w:r w:rsidRPr="00E720C8">
              <w:rPr>
                <w:rFonts w:asciiTheme="minorHAnsi" w:hAnsiTheme="minorHAnsi" w:cstheme="minorHAnsi"/>
                <w:noProof/>
                <w:color w:val="000000"/>
                <w:sz w:val="24"/>
              </w:rPr>
              <w:t>heltuieli eligibile generale aferente proiectelor finanțate din FEADR:</w:t>
            </w:r>
          </w:p>
          <w:p w14:paraId="62BBCF90" w14:textId="77777777" w:rsidR="00E720C8" w:rsidRPr="00E720C8" w:rsidRDefault="00E720C8" w:rsidP="00E720C8">
            <w:pPr>
              <w:numPr>
                <w:ilvl w:val="0"/>
                <w:numId w:val="29"/>
              </w:num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5A16C20B" w14:textId="77777777" w:rsidR="00E720C8" w:rsidRPr="00E720C8" w:rsidRDefault="00E720C8" w:rsidP="00E720C8">
            <w:pPr>
              <w:numPr>
                <w:ilvl w:val="0"/>
                <w:numId w:val="29"/>
              </w:num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Cheltuieli cu achiziționarea sau dezvoltarea de software și achiziționarea de brevete, licențe, drepturi de autor, mărci, etc. </w:t>
            </w:r>
          </w:p>
          <w:p w14:paraId="361F0E11" w14:textId="77777777" w:rsidR="00E720C8" w:rsidRPr="00E720C8" w:rsidRDefault="00E720C8" w:rsidP="00E720C8">
            <w:pPr>
              <w:numPr>
                <w:ilvl w:val="0"/>
                <w:numId w:val="29"/>
              </w:numPr>
              <w:autoSpaceDE w:val="0"/>
              <w:autoSpaceDN w:val="0"/>
              <w:adjustRightInd w:val="0"/>
              <w:spacing w:before="120" w:after="120" w:line="240" w:lineRule="auto"/>
              <w:jc w:val="both"/>
              <w:rPr>
                <w:rFonts w:asciiTheme="minorHAnsi" w:hAnsiTheme="minorHAnsi" w:cstheme="minorHAnsi"/>
                <w:noProof/>
                <w:color w:val="000000"/>
                <w:sz w:val="24"/>
              </w:rPr>
            </w:pPr>
            <w:r w:rsidRPr="00E720C8">
              <w:rPr>
                <w:rFonts w:asciiTheme="minorHAnsi" w:hAnsiTheme="minorHAnsi" w:cstheme="minorHAnsi"/>
                <w:noProof/>
                <w:color w:val="000000"/>
                <w:sz w:val="24"/>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606B757F" w14:textId="77777777" w:rsidR="00E720C8" w:rsidRPr="00E720C8" w:rsidRDefault="00E720C8" w:rsidP="002C4446">
            <w:pPr>
              <w:jc w:val="both"/>
              <w:rPr>
                <w:rFonts w:asciiTheme="minorHAnsi" w:hAnsiTheme="minorHAnsi" w:cstheme="minorHAnsi"/>
                <w:b/>
                <w:noProof/>
                <w:sz w:val="24"/>
              </w:rPr>
            </w:pPr>
            <w:r w:rsidRPr="00E720C8">
              <w:rPr>
                <w:rFonts w:asciiTheme="minorHAnsi" w:hAnsiTheme="minorHAnsi" w:cstheme="minorHAnsi"/>
                <w:noProof/>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15876261" w14:textId="77777777" w:rsidR="00E720C8" w:rsidRPr="00E720C8" w:rsidRDefault="00E720C8" w:rsidP="002C4446">
            <w:pPr>
              <w:jc w:val="both"/>
              <w:rPr>
                <w:rFonts w:asciiTheme="minorHAnsi" w:hAnsiTheme="minorHAnsi" w:cstheme="minorHAnsi"/>
                <w:b/>
                <w:noProof/>
                <w:sz w:val="24"/>
              </w:rPr>
            </w:pPr>
            <w:r w:rsidRPr="00E720C8">
              <w:rPr>
                <w:rFonts w:asciiTheme="minorHAnsi" w:hAnsiTheme="minorHAnsi" w:cstheme="minorHAnsi"/>
                <w:b/>
                <w:noProof/>
                <w:sz w:val="24"/>
              </w:rPr>
              <w:t xml:space="preserve">Expertul va analiza </w:t>
            </w:r>
            <w:r w:rsidRPr="00E720C8">
              <w:rPr>
                <w:rFonts w:asciiTheme="minorHAnsi" w:hAnsiTheme="minorHAnsi" w:cstheme="minorHAnsi"/>
                <w:b/>
                <w:noProof/>
                <w:sz w:val="24"/>
                <w:szCs w:val="24"/>
              </w:rPr>
              <w:t xml:space="preserve">cheltuielile propuse prin proiect si </w:t>
            </w:r>
            <w:r w:rsidRPr="00E720C8">
              <w:rPr>
                <w:rFonts w:asciiTheme="minorHAnsi" w:hAnsiTheme="minorHAnsi" w:cstheme="minorHAnsi"/>
                <w:b/>
                <w:noProof/>
                <w:sz w:val="24"/>
              </w:rPr>
              <w:t xml:space="preserve">in raport cu excluderile stabilite prin </w:t>
            </w:r>
            <w:r w:rsidRPr="00E720C8">
              <w:rPr>
                <w:rFonts w:asciiTheme="minorHAnsi" w:hAnsiTheme="minorHAnsi" w:cstheme="minorHAnsi"/>
                <w:b/>
                <w:noProof/>
                <w:sz w:val="24"/>
                <w:szCs w:val="24"/>
              </w:rPr>
              <w:t>cheltuielile neeligibile</w:t>
            </w:r>
            <w:r w:rsidRPr="00E720C8">
              <w:rPr>
                <w:rFonts w:asciiTheme="minorHAnsi" w:hAnsiTheme="minorHAnsi" w:cstheme="minorHAnsi"/>
                <w:b/>
                <w:noProof/>
                <w:sz w:val="24"/>
              </w:rPr>
              <w:t>.</w:t>
            </w:r>
          </w:p>
          <w:p w14:paraId="05D5E38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Cheltuielile neeligibile</w:t>
            </w:r>
            <w:r w:rsidRPr="00E720C8">
              <w:rPr>
                <w:rFonts w:asciiTheme="minorHAnsi" w:hAnsiTheme="minorHAnsi" w:cstheme="minorHAnsi"/>
                <w:noProof/>
                <w:sz w:val="24"/>
              </w:rPr>
              <w:t xml:space="preserve"> vor fi suportate integral de către beneficiarul finanțării.</w:t>
            </w:r>
          </w:p>
          <w:p w14:paraId="79868609" w14:textId="77777777" w:rsidR="00E720C8" w:rsidRPr="00E720C8" w:rsidRDefault="00E720C8" w:rsidP="002C4446">
            <w:pPr>
              <w:tabs>
                <w:tab w:val="left" w:pos="180"/>
                <w:tab w:val="left" w:pos="360"/>
              </w:tabs>
              <w:spacing w:before="120" w:after="120"/>
              <w:jc w:val="both"/>
              <w:rPr>
                <w:rFonts w:asciiTheme="minorHAnsi" w:hAnsiTheme="minorHAnsi" w:cstheme="minorHAnsi"/>
                <w:noProof/>
                <w:sz w:val="24"/>
              </w:rPr>
            </w:pPr>
            <w:r w:rsidRPr="00E720C8">
              <w:rPr>
                <w:rFonts w:asciiTheme="minorHAnsi" w:hAnsiTheme="minorHAnsi" w:cstheme="minorHAnsi"/>
                <w:noProof/>
                <w:sz w:val="24"/>
              </w:rPr>
              <w:t>Cheltuielile neeligibile sunt:</w:t>
            </w:r>
          </w:p>
          <w:p w14:paraId="38D0F8DD" w14:textId="77777777" w:rsidR="00E720C8" w:rsidRPr="00E720C8" w:rsidRDefault="00E720C8" w:rsidP="00E720C8">
            <w:pPr>
              <w:numPr>
                <w:ilvl w:val="3"/>
                <w:numId w:val="25"/>
              </w:numPr>
              <w:autoSpaceDE w:val="0"/>
              <w:autoSpaceDN w:val="0"/>
              <w:adjustRightInd w:val="0"/>
              <w:spacing w:before="60" w:after="6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achiziţia de drepturi de producţie agricolă; </w:t>
            </w:r>
          </w:p>
          <w:p w14:paraId="43E7F7D9" w14:textId="77777777" w:rsidR="00E720C8" w:rsidRPr="00E720C8" w:rsidRDefault="00E720C8" w:rsidP="00E720C8">
            <w:pPr>
              <w:numPr>
                <w:ilvl w:val="3"/>
                <w:numId w:val="25"/>
              </w:numPr>
              <w:autoSpaceDE w:val="0"/>
              <w:autoSpaceDN w:val="0"/>
              <w:adjustRightInd w:val="0"/>
              <w:spacing w:before="60" w:after="6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achiziţia de drepturi la plată; </w:t>
            </w:r>
          </w:p>
          <w:p w14:paraId="351C1733" w14:textId="77777777" w:rsidR="00E720C8" w:rsidRPr="00E720C8" w:rsidRDefault="00E720C8" w:rsidP="00E720C8">
            <w:pPr>
              <w:numPr>
                <w:ilvl w:val="3"/>
                <w:numId w:val="25"/>
              </w:numPr>
              <w:autoSpaceDE w:val="0"/>
              <w:autoSpaceDN w:val="0"/>
              <w:adjustRightInd w:val="0"/>
              <w:spacing w:before="60" w:after="6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achizitia de terenuri</w:t>
            </w:r>
            <w:r w:rsidRPr="00E720C8">
              <w:rPr>
                <w:rFonts w:asciiTheme="minorHAnsi" w:hAnsiTheme="minorHAnsi" w:cstheme="minorHAnsi"/>
                <w:noProof/>
                <w:color w:val="000000"/>
                <w:sz w:val="24"/>
                <w:szCs w:val="24"/>
                <w:lang w:eastAsia="ro-RO"/>
              </w:rPr>
              <w:t xml:space="preserve"> construite/neconstruite este neeligibila</w:t>
            </w:r>
          </w:p>
          <w:p w14:paraId="11B2D16D" w14:textId="77777777" w:rsidR="00E720C8" w:rsidRPr="00E720C8" w:rsidRDefault="00E720C8" w:rsidP="00E720C8">
            <w:pPr>
              <w:numPr>
                <w:ilvl w:val="3"/>
                <w:numId w:val="25"/>
              </w:numPr>
              <w:autoSpaceDE w:val="0"/>
              <w:autoSpaceDN w:val="0"/>
              <w:adjustRightInd w:val="0"/>
              <w:spacing w:before="120" w:after="12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achiziţia de animale, achiziţia de plante anuale și plantarea acestora </w:t>
            </w:r>
            <w:r w:rsidRPr="00E720C8">
              <w:rPr>
                <w:rFonts w:asciiTheme="minorHAnsi" w:hAnsiTheme="minorHAnsi" w:cstheme="minorHAnsi"/>
                <w:i/>
                <w:noProof/>
                <w:color w:val="000000"/>
                <w:sz w:val="24"/>
              </w:rPr>
              <w:t>în alte scopuri decât</w:t>
            </w:r>
            <w:r w:rsidRPr="00E720C8">
              <w:rPr>
                <w:rFonts w:asciiTheme="minorHAnsi" w:hAnsiTheme="minorHAnsi" w:cstheme="minorHAnsi"/>
                <w:noProof/>
                <w:color w:val="000000"/>
                <w:sz w:val="24"/>
              </w:rPr>
              <w:t xml:space="preserve">: </w:t>
            </w:r>
          </w:p>
          <w:p w14:paraId="14190A88"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cel al refacerii potenţialului agricol sau forestier în urma unor dezastre naturale, a unor fenomene climatice nefavorabile sau a unui eveniment catastrofal; </w:t>
            </w:r>
          </w:p>
          <w:p w14:paraId="1FB5C545"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lastRenderedPageBreak/>
              <w:t xml:space="preserve">cel al protejării efectivelor de animale de prădătorii mari sau cel al utilizării animalelor în silvicultură în locul utilajelor; </w:t>
            </w:r>
          </w:p>
          <w:p w14:paraId="1B5DB4F2"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themeColor="text1"/>
                <w:sz w:val="24"/>
              </w:rPr>
              <w:t xml:space="preserve">cel al creșterii raselor pe cale de dispariţie, astfel cum sunt definite la articolul 2 punctul 24 din Regulamentul (UE) 2016/1012 al Parlamentului European și al Consiliului, în cadrul angajamentelor menţionate la articolul 70; sau </w:t>
            </w:r>
          </w:p>
          <w:p w14:paraId="74F36953"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cel al conservării soiurilor de plante aflate în pericol de eroziune genetică în temeiul angajamentelor menţionate la articolul 70; </w:t>
            </w:r>
          </w:p>
          <w:p w14:paraId="391C84F2" w14:textId="77777777" w:rsidR="00E720C8" w:rsidRPr="00E720C8" w:rsidRDefault="00E720C8" w:rsidP="00E720C8">
            <w:pPr>
              <w:numPr>
                <w:ilvl w:val="2"/>
                <w:numId w:val="26"/>
              </w:numPr>
              <w:autoSpaceDE w:val="0"/>
              <w:autoSpaceDN w:val="0"/>
              <w:adjustRightInd w:val="0"/>
              <w:spacing w:before="120" w:after="120" w:line="240" w:lineRule="auto"/>
              <w:ind w:left="851" w:hanging="425"/>
              <w:jc w:val="both"/>
              <w:rPr>
                <w:rFonts w:asciiTheme="minorHAnsi" w:hAnsiTheme="minorHAnsi" w:cstheme="minorHAnsi"/>
                <w:noProof/>
                <w:color w:val="000000"/>
                <w:sz w:val="24"/>
              </w:rPr>
            </w:pPr>
            <w:r w:rsidRPr="00E720C8">
              <w:rPr>
                <w:rFonts w:asciiTheme="minorHAnsi" w:hAnsiTheme="minorHAnsi" w:cstheme="minorHAnsi"/>
                <w:noProof/>
                <w:color w:val="000000"/>
                <w:sz w:val="24"/>
              </w:rPr>
              <w:t>în scop social pentru multiplicare zootehnică;</w:t>
            </w:r>
          </w:p>
          <w:p w14:paraId="1625120E" w14:textId="77777777" w:rsidR="00E720C8" w:rsidRPr="00E720C8" w:rsidRDefault="00E720C8" w:rsidP="00E720C8">
            <w:pPr>
              <w:numPr>
                <w:ilvl w:val="3"/>
                <w:numId w:val="25"/>
              </w:numPr>
              <w:tabs>
                <w:tab w:val="left" w:pos="180"/>
                <w:tab w:val="left" w:pos="360"/>
              </w:tabs>
              <w:spacing w:before="120" w:after="120" w:line="240" w:lineRule="auto"/>
              <w:ind w:left="426" w:hanging="426"/>
              <w:jc w:val="both"/>
              <w:rPr>
                <w:rFonts w:asciiTheme="minorHAnsi" w:hAnsiTheme="minorHAnsi" w:cstheme="minorHAnsi"/>
                <w:noProof/>
                <w:color w:val="000000"/>
                <w:sz w:val="24"/>
              </w:rPr>
            </w:pPr>
            <w:r w:rsidRPr="00E720C8">
              <w:rPr>
                <w:rFonts w:asciiTheme="minorHAnsi" w:hAnsiTheme="minorHAnsi" w:cstheme="minorHAnsi"/>
                <w:noProof/>
                <w:color w:val="000000"/>
                <w:sz w:val="24"/>
              </w:rPr>
              <w:t>rata dobânzii debitoare, cu excepţia celei referitoare la granturi acordate sub forma unei subvenţii pentru rata dobânzii sau a unei subvenţii pentru comisioanele de garantare;</w:t>
            </w:r>
          </w:p>
          <w:p w14:paraId="27326A45" w14:textId="77777777" w:rsidR="00E720C8" w:rsidRPr="00E720C8" w:rsidRDefault="00E720C8" w:rsidP="00E720C8">
            <w:pPr>
              <w:numPr>
                <w:ilvl w:val="3"/>
                <w:numId w:val="25"/>
              </w:numPr>
              <w:autoSpaceDE w:val="0"/>
              <w:autoSpaceDN w:val="0"/>
              <w:adjustRightInd w:val="0"/>
              <w:spacing w:before="120" w:after="120" w:line="240" w:lineRule="auto"/>
              <w:ind w:left="284" w:hanging="284"/>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5423A1F9" w14:textId="77777777" w:rsidR="00E720C8" w:rsidRPr="00E720C8" w:rsidRDefault="00E720C8" w:rsidP="00E720C8">
            <w:pPr>
              <w:numPr>
                <w:ilvl w:val="3"/>
                <w:numId w:val="25"/>
              </w:numPr>
              <w:autoSpaceDE w:val="0"/>
              <w:autoSpaceDN w:val="0"/>
              <w:adjustRightInd w:val="0"/>
              <w:spacing w:before="120" w:after="120" w:line="240" w:lineRule="auto"/>
              <w:ind w:left="284" w:hanging="284"/>
              <w:jc w:val="both"/>
              <w:rPr>
                <w:rFonts w:asciiTheme="minorHAnsi" w:hAnsiTheme="minorHAnsi" w:cstheme="minorHAnsi"/>
                <w:noProof/>
                <w:color w:val="000000"/>
                <w:sz w:val="24"/>
              </w:rPr>
            </w:pPr>
            <w:r w:rsidRPr="00E720C8">
              <w:rPr>
                <w:rFonts w:asciiTheme="minorHAnsi" w:hAnsiTheme="minorHAnsi" w:cstheme="minorHAnsi"/>
                <w:noProof/>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76099D2E" w14:textId="77777777" w:rsidR="00E720C8" w:rsidRPr="00E720C8" w:rsidRDefault="00E720C8" w:rsidP="00E720C8">
            <w:pPr>
              <w:numPr>
                <w:ilvl w:val="0"/>
                <w:numId w:val="2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cadrul proiectului nu pot fi incluse operațiuni asimilabile intervențiilor excluse de la finanțare prin DR 36 - LEADER, în conformitate cu prevederile fișei tehnice a acestei intervenții.</w:t>
            </w:r>
          </w:p>
          <w:p w14:paraId="69DFD1BD"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eastAsia="Times New Roman" w:hAnsiTheme="minorHAnsi" w:cstheme="minorHAnsi"/>
                <w:noProof/>
                <w:sz w:val="24"/>
                <w:szCs w:val="24"/>
              </w:rPr>
              <w:t>Totodata, conform</w:t>
            </w:r>
            <w:r w:rsidRPr="00E720C8">
              <w:rPr>
                <w:rFonts w:asciiTheme="minorHAnsi" w:hAnsiTheme="minorHAnsi" w:cstheme="minorHAnsi"/>
                <w:noProof/>
                <w:sz w:val="24"/>
              </w:rPr>
              <w:t xml:space="preserve"> fișei tehnice a DR 36 - LEADER nu pot fi finanțate următoarele tipuri de operațiuni:</w:t>
            </w:r>
          </w:p>
          <w:p w14:paraId="4A7E2C61" w14:textId="77777777" w:rsidR="00E720C8" w:rsidRPr="00E720C8" w:rsidRDefault="00E720C8" w:rsidP="00E720C8">
            <w:pPr>
              <w:numPr>
                <w:ilvl w:val="0"/>
                <w:numId w:val="24"/>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Intervenții aferente Pilonului I;</w:t>
            </w:r>
          </w:p>
          <w:p w14:paraId="65797494"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7F7A4ED1"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Instalarea tinerilor fermieri; </w:t>
            </w:r>
          </w:p>
          <w:p w14:paraId="122EAE33"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Investiții în exploatații agricole/pomicole, </w:t>
            </w:r>
            <w:r w:rsidRPr="00E720C8">
              <w:rPr>
                <w:rFonts w:asciiTheme="minorHAnsi" w:hAnsiTheme="minorHAnsi" w:cstheme="minorHAnsi"/>
                <w:b/>
                <w:noProof/>
                <w:sz w:val="24"/>
              </w:rPr>
              <w:t>cu excepția celor realizate în scop colectiv sau social</w:t>
            </w:r>
            <w:r w:rsidRPr="00E720C8">
              <w:rPr>
                <w:rFonts w:asciiTheme="minorHAnsi" w:hAnsiTheme="minorHAnsi" w:cstheme="minorHAnsi"/>
                <w:noProof/>
                <w:sz w:val="24"/>
              </w:rPr>
              <w:t>;</w:t>
            </w:r>
          </w:p>
          <w:p w14:paraId="23DDA130" w14:textId="77777777" w:rsidR="00E720C8" w:rsidRPr="00E720C8" w:rsidRDefault="00E720C8" w:rsidP="00E720C8">
            <w:pPr>
              <w:numPr>
                <w:ilvl w:val="0"/>
                <w:numId w:val="21"/>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Investiții în crearea/ modernizarea infrastructurii de acces agricolă/ forestieră și infrastructurii rutiere de bază din spațiul rural;</w:t>
            </w:r>
          </w:p>
          <w:p w14:paraId="087D6CEE" w14:textId="77777777" w:rsidR="00E720C8" w:rsidRPr="00E720C8" w:rsidRDefault="00E720C8" w:rsidP="00E720C8">
            <w:pPr>
              <w:numPr>
                <w:ilvl w:val="0"/>
                <w:numId w:val="20"/>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În cadrul proiectului nu pot fi incluse cheltuielile neeligibile generale, așa cum sunt acestea prevăzute în Capitolul 4.</w:t>
            </w:r>
            <w:r w:rsidRPr="00E720C8">
              <w:rPr>
                <w:rFonts w:asciiTheme="minorHAnsi" w:hAnsiTheme="minorHAnsi" w:cstheme="minorHAnsi"/>
                <w:i/>
                <w:noProof/>
                <w:sz w:val="24"/>
              </w:rPr>
              <w:t>7 Elemente comune pentru tipurile de intervenții pentru dezvoltarea rurală</w:t>
            </w:r>
            <w:r w:rsidRPr="00E720C8">
              <w:rPr>
                <w:rFonts w:asciiTheme="minorHAnsi" w:hAnsiTheme="minorHAnsi" w:cstheme="minorHAnsi"/>
                <w:noProof/>
                <w:sz w:val="24"/>
              </w:rPr>
              <w:t xml:space="preserve"> din PS 2023-2027. Acestea sunt următoarele:</w:t>
            </w:r>
          </w:p>
          <w:p w14:paraId="4EC8ACAB" w14:textId="77777777" w:rsidR="00E720C8" w:rsidRPr="00E720C8" w:rsidRDefault="00E720C8" w:rsidP="00E720C8">
            <w:pPr>
              <w:numPr>
                <w:ilvl w:val="0"/>
                <w:numId w:val="23"/>
              </w:num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cu achiziționarea de bunuri și echipamente ”second hand”;</w:t>
            </w:r>
          </w:p>
          <w:p w14:paraId="0394FD88"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efectuate înainte de depunerea solicitării de sprijin și înainte de semnarea contractului de finanțare a proiectului, cu excepția:</w:t>
            </w:r>
          </w:p>
          <w:p w14:paraId="05CF02FB" w14:textId="77777777" w:rsidR="00E720C8" w:rsidRPr="00E720C8" w:rsidRDefault="00E720C8" w:rsidP="00E720C8">
            <w:pPr>
              <w:numPr>
                <w:ilvl w:val="2"/>
                <w:numId w:val="22"/>
              </w:numPr>
              <w:tabs>
                <w:tab w:val="left" w:pos="180"/>
                <w:tab w:val="left" w:pos="360"/>
              </w:tabs>
              <w:spacing w:before="120" w:after="120" w:line="240" w:lineRule="auto"/>
              <w:ind w:left="1134" w:hanging="283"/>
              <w:jc w:val="both"/>
              <w:rPr>
                <w:rFonts w:asciiTheme="minorHAnsi" w:hAnsiTheme="minorHAnsi" w:cstheme="minorHAnsi"/>
                <w:noProof/>
                <w:sz w:val="24"/>
              </w:rPr>
            </w:pPr>
            <w:r w:rsidRPr="00E720C8">
              <w:rPr>
                <w:rFonts w:asciiTheme="minorHAnsi" w:hAnsiTheme="minorHAnsi" w:cstheme="minorHAnsi"/>
                <w:noProof/>
                <w:sz w:val="24"/>
              </w:rPr>
              <w:t>cheltuielilor cu întocmirea și depunerea proiectelor</w:t>
            </w:r>
          </w:p>
          <w:p w14:paraId="71B20FFA" w14:textId="77777777" w:rsidR="00E720C8" w:rsidRPr="00E720C8" w:rsidRDefault="00E720C8" w:rsidP="00E720C8">
            <w:pPr>
              <w:numPr>
                <w:ilvl w:val="2"/>
                <w:numId w:val="22"/>
              </w:numPr>
              <w:tabs>
                <w:tab w:val="left" w:pos="180"/>
                <w:tab w:val="left" w:pos="360"/>
              </w:tabs>
              <w:spacing w:before="120" w:after="120" w:line="240" w:lineRule="auto"/>
              <w:ind w:left="1134" w:hanging="283"/>
              <w:jc w:val="both"/>
              <w:rPr>
                <w:rFonts w:asciiTheme="minorHAnsi" w:hAnsiTheme="minorHAnsi" w:cstheme="minorHAnsi"/>
                <w:noProof/>
                <w:sz w:val="24"/>
              </w:rPr>
            </w:pPr>
            <w:r w:rsidRPr="00E720C8">
              <w:rPr>
                <w:rFonts w:asciiTheme="minorHAnsi" w:hAnsiTheme="minorHAnsi" w:cstheme="minorHAnsi"/>
                <w:noProof/>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571BDDE2"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cu achiziția mijloacelor de transport pentru uz personal și pentru transport persoane;</w:t>
            </w:r>
          </w:p>
          <w:p w14:paraId="631C0EE0"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cu investițiile ce fac obiectul dublei finanțări care vizează aceleași costuri eligibile;</w:t>
            </w:r>
          </w:p>
          <w:p w14:paraId="4673972B"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taxa pe valoarea adăugată, cu excepția cazului în care aceasta nu se poate recupera în temeiul legislației naționale privind TVA-ul sau eligibilă conform prevederilor specifice pentru instrumente financiare;</w:t>
            </w:r>
          </w:p>
          <w:p w14:paraId="5B7B26C2" w14:textId="77777777" w:rsidR="00E720C8" w:rsidRPr="00E720C8" w:rsidRDefault="00E720C8" w:rsidP="00E720C8">
            <w:pPr>
              <w:numPr>
                <w:ilvl w:val="0"/>
                <w:numId w:val="22"/>
              </w:numPr>
              <w:tabs>
                <w:tab w:val="left" w:pos="180"/>
                <w:tab w:val="left" w:pos="360"/>
              </w:tabs>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t>în cazul contractelor de leasing, celelalte costuri legate de contractele de leasing, cum ar fi marja locatorului, costurile de refinanțare a dobânzilor, cheltuielile generale și cheltuielile de asigurare.</w:t>
            </w:r>
          </w:p>
          <w:p w14:paraId="1E8ACE06" w14:textId="77777777" w:rsidR="00E720C8" w:rsidRPr="00E720C8" w:rsidRDefault="00E720C8" w:rsidP="002C4446">
            <w:pPr>
              <w:tabs>
                <w:tab w:val="left" w:pos="180"/>
                <w:tab w:val="left" w:pos="360"/>
              </w:tabs>
              <w:spacing w:before="120" w:after="120" w:line="240" w:lineRule="auto"/>
              <w:jc w:val="both"/>
              <w:rPr>
                <w:rFonts w:asciiTheme="minorHAnsi" w:hAnsiTheme="minorHAnsi" w:cstheme="minorHAnsi"/>
                <w:noProof/>
                <w:sz w:val="24"/>
                <w:szCs w:val="24"/>
              </w:rPr>
            </w:pPr>
          </w:p>
          <w:p w14:paraId="4E0E8516"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Nu este eligibilă achiziționarea utilajelor agricole în cadrul proiectelor de tip start-up non-agricol şi nici in cazul proiectelor de investiţii care vizează activităţi non-agricole cu scop economic.</w:t>
            </w:r>
          </w:p>
          <w:p w14:paraId="1E146CB8"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b/>
                <w:noProof/>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E720C8">
              <w:rPr>
                <w:rFonts w:asciiTheme="minorHAnsi" w:hAnsiTheme="minorHAnsi" w:cstheme="minorHAnsi"/>
                <w:noProof/>
                <w:sz w:val="24"/>
              </w:rPr>
              <w:t>Fondurile nerambursabile vor fi acordate beneficiarilor eligibili, conform listelor indicative de cheltuieli eligibile aferente intervenției din SDL.</w:t>
            </w:r>
          </w:p>
          <w:p w14:paraId="109B8C83"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 xml:space="preserve">Totodata,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analiza eligibilitatii costurilor propuse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bugetul indicativ din </w:t>
            </w:r>
            <w:r w:rsidRPr="00E720C8">
              <w:rPr>
                <w:rFonts w:asciiTheme="minorHAnsi" w:hAnsiTheme="minorHAnsi" w:cstheme="minorHAnsi"/>
                <w:noProof/>
                <w:sz w:val="24"/>
                <w:szCs w:val="24"/>
              </w:rPr>
              <w:t>CF/</w:t>
            </w:r>
            <w:r w:rsidRPr="00E720C8">
              <w:rPr>
                <w:rFonts w:asciiTheme="minorHAnsi" w:hAnsiTheme="minorHAnsi" w:cstheme="minorHAnsi"/>
                <w:noProof/>
                <w:sz w:val="24"/>
              </w:rPr>
              <w:t>SF/MJ</w:t>
            </w:r>
            <w:r w:rsidRPr="00E720C8">
              <w:rPr>
                <w:rFonts w:asciiTheme="minorHAnsi" w:hAnsiTheme="minorHAnsi" w:cstheme="minorHAnsi"/>
                <w:noProof/>
                <w:sz w:val="24"/>
                <w:szCs w:val="24"/>
              </w:rPr>
              <w:t>/DALI</w:t>
            </w:r>
            <w:r w:rsidRPr="00E720C8">
              <w:rPr>
                <w:rFonts w:asciiTheme="minorHAnsi" w:hAnsiTheme="minorHAnsi" w:cstheme="minorHAnsi"/>
                <w:noProof/>
                <w:sz w:val="24"/>
              </w:rPr>
              <w:t xml:space="preserve"> vor fi luate </w:t>
            </w:r>
            <w:r w:rsidRPr="00E720C8">
              <w:rPr>
                <w:rFonts w:asciiTheme="minorHAnsi" w:hAnsiTheme="minorHAnsi" w:cstheme="minorHAnsi"/>
                <w:noProof/>
                <w:sz w:val="24"/>
                <w:szCs w:val="24"/>
              </w:rPr>
              <w:t>î</w:t>
            </w:r>
            <w:r w:rsidRPr="00E720C8">
              <w:rPr>
                <w:rFonts w:asciiTheme="minorHAnsi" w:hAnsiTheme="minorHAnsi" w:cstheme="minorHAnsi"/>
                <w:noProof/>
                <w:sz w:val="24"/>
              </w:rPr>
              <w:t xml:space="preserve">n considerare </w:t>
            </w:r>
            <w:r w:rsidRPr="00E720C8">
              <w:rPr>
                <w:rFonts w:asciiTheme="minorHAnsi" w:hAnsiTheme="minorHAnsi" w:cstheme="minorHAnsi"/>
                <w:noProof/>
                <w:sz w:val="24"/>
                <w:szCs w:val="24"/>
              </w:rPr>
              <w:t>următoarele</w:t>
            </w:r>
            <w:r w:rsidRPr="00E720C8">
              <w:rPr>
                <w:rFonts w:asciiTheme="minorHAnsi" w:hAnsiTheme="minorHAnsi" w:cstheme="minorHAnsi"/>
                <w:noProof/>
                <w:sz w:val="24"/>
              </w:rPr>
              <w:t xml:space="preserve"> prevederi punctuale:</w:t>
            </w:r>
          </w:p>
          <w:p w14:paraId="3A6A43E0" w14:textId="77777777" w:rsidR="00E720C8" w:rsidRPr="00E720C8" w:rsidRDefault="00E720C8" w:rsidP="002C4446">
            <w:pPr>
              <w:spacing w:after="0" w:line="240" w:lineRule="auto"/>
              <w:jc w:val="both"/>
              <w:rPr>
                <w:rFonts w:asciiTheme="minorHAnsi" w:hAnsiTheme="minorHAnsi" w:cstheme="minorHAnsi"/>
                <w:noProof/>
                <w:sz w:val="24"/>
                <w:u w:val="single"/>
              </w:rPr>
            </w:pPr>
            <w:r w:rsidRPr="00E720C8">
              <w:rPr>
                <w:rFonts w:asciiTheme="minorHAnsi" w:hAnsiTheme="minorHAnsi" w:cstheme="minorHAnsi"/>
                <w:b/>
                <w:noProof/>
                <w:sz w:val="24"/>
                <w:u w:val="single"/>
              </w:rPr>
              <w:t>Prevederi privind mijloacele de transport marfă:</w:t>
            </w:r>
          </w:p>
          <w:p w14:paraId="19BAAA64"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Vor fi considerate ca şi cheltuieli eligibile numai, mijloacele de transport marfă necesare bunei desfășurări a activităților proiectului, respectiv pentru transportul rutier in cont propriu aferent producției proprii. </w:t>
            </w:r>
          </w:p>
          <w:p w14:paraId="292772C8"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Caracteristicile si utilizarea acestora trebuie să se încadreze in definiţia de la punctul </w:t>
            </w:r>
            <w:r w:rsidRPr="00E720C8">
              <w:rPr>
                <w:rFonts w:asciiTheme="minorHAnsi" w:hAnsiTheme="minorHAnsi" w:cstheme="minorHAnsi"/>
                <w:b/>
                <w:noProof/>
                <w:sz w:val="24"/>
              </w:rPr>
              <w:t xml:space="preserve">41 </w:t>
            </w:r>
            <w:r w:rsidRPr="00E720C8">
              <w:rPr>
                <w:rFonts w:asciiTheme="minorHAnsi" w:hAnsiTheme="minorHAnsi" w:cstheme="minorHAnsi"/>
                <w:b/>
                <w:i/>
                <w:noProof/>
                <w:sz w:val="24"/>
              </w:rPr>
              <w:t>transport rutier în cont propriu de mărfuri</w:t>
            </w:r>
            <w:r w:rsidRPr="00E720C8">
              <w:rPr>
                <w:rFonts w:asciiTheme="minorHAnsi" w:hAnsiTheme="minorHAnsi" w:cstheme="minorHAnsi"/>
                <w:noProof/>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696B1BD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 mărfurile transportate aparţin întreprinderii sau au fost vândute, cumpărate, date spre închiriere sau închiriate, produse, extrase, transformate sau reparate de întreprinderea respectivă; </w:t>
            </w:r>
          </w:p>
          <w:p w14:paraId="4D175E32"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(ii) deplasarea are drept scop transportarea mărfurilor din sau către întreprindere ori mutarea acestora, fie în cadrul întreprinderii, fie în afara acesteia, în scopuri proprii;</w:t>
            </w:r>
          </w:p>
          <w:p w14:paraId="14857743"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(iii) autovehiculele utilizate pentru astfel de transporturi sunt conduse de personal angajat de către întreprindere sau pus la dispoziţia acesteia în temeiul unei obligaţii contractuale;</w:t>
            </w:r>
          </w:p>
          <w:p w14:paraId="5F3D09AC"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(iv) vehiculele care transportă mărfurile sunt în proprietatea întreprinderii sau au fost cumpărate în rate </w:t>
            </w:r>
          </w:p>
          <w:p w14:paraId="43A8FE80"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si</w:t>
            </w:r>
          </w:p>
          <w:p w14:paraId="4538475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 transportul nu constituie decât o activitate auxiliară ansamblului de activităţi desfășurate de întreprindere;</w:t>
            </w:r>
          </w:p>
          <w:p w14:paraId="1B16DD4F" w14:textId="77777777" w:rsidR="00E720C8" w:rsidRPr="00E720C8" w:rsidRDefault="00E720C8" w:rsidP="002C4446">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Totodată, se acceptă ca fiind cheltuieli eligibile pentru activitățile neagricole în scop economic </w:t>
            </w:r>
            <w:r w:rsidRPr="00E720C8">
              <w:rPr>
                <w:rFonts w:asciiTheme="minorHAnsi" w:hAnsiTheme="minorHAnsi" w:cstheme="minorHAnsi"/>
                <w:b/>
                <w:noProof/>
                <w:sz w:val="24"/>
              </w:rPr>
              <w:t>mijloacele de transport  specializate</w:t>
            </w:r>
            <w:r w:rsidRPr="00E720C8">
              <w:rPr>
                <w:rFonts w:asciiTheme="minorHAnsi" w:hAnsiTheme="minorHAnsi" w:cstheme="minorHAnsi"/>
                <w:noProof/>
                <w:sz w:val="24"/>
              </w:rPr>
              <w:t xml:space="preserve"> necesare pentru activitatea proiectului  cum ar fi:</w:t>
            </w:r>
          </w:p>
          <w:p w14:paraId="5734D25A"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Ambulanța umană/ veterinară</w:t>
            </w:r>
            <w:r w:rsidRPr="00E720C8" w:rsidDel="006C1A85">
              <w:rPr>
                <w:rFonts w:asciiTheme="minorHAnsi" w:hAnsiTheme="minorHAnsi" w:cstheme="minorHAnsi"/>
                <w:noProof/>
                <w:sz w:val="24"/>
              </w:rPr>
              <w:t xml:space="preserve"> </w:t>
            </w:r>
            <w:r w:rsidRPr="00E720C8">
              <w:rPr>
                <w:rFonts w:asciiTheme="minorHAnsi" w:hAnsiTheme="minorHAnsi" w:cstheme="minorHAnsi"/>
                <w:noProof/>
                <w:sz w:val="24"/>
              </w:rPr>
              <w:t>;</w:t>
            </w:r>
          </w:p>
          <w:p w14:paraId="20769872"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Autospecială pentru salubrizare;</w:t>
            </w:r>
          </w:p>
          <w:p w14:paraId="00C3076A"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Maşină specializată pentru intervenții, prevăzută cu nacelă pentru execuția de lucrări la înalțime;</w:t>
            </w:r>
          </w:p>
          <w:p w14:paraId="5500113F"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Mașină specializată tip vehicul-platformă şi șasiu, prevazută cu carlig şi macara hidraulică pentru reciclare;</w:t>
            </w:r>
          </w:p>
          <w:p w14:paraId="7EA29060"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Autocisternă pentru produse nealimentare (doar autocisternă pe autoşasiu - exclus cap tractor și remorca autocisterna sau una din ele separat);</w:t>
            </w:r>
          </w:p>
          <w:p w14:paraId="3D89AD2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Mașina de măturat carosabilul;</w:t>
            </w:r>
          </w:p>
          <w:p w14:paraId="65C4C227"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 betonieră;</w:t>
            </w:r>
          </w:p>
          <w:p w14:paraId="48593E37"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Autovidanjă;</w:t>
            </w:r>
          </w:p>
          <w:p w14:paraId="22B49AF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Utilaj specializat pentru împrăștiere material antiderapant (este eligibil doar dacă echipamentul este montat direct pe autoșasiu, fară a putea fi detașat);</w:t>
            </w:r>
          </w:p>
          <w:p w14:paraId="05AA17E1"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Mijloc de transport de agrement (ex.: ATV, biciclete, snowmobile, trotinete etc.);</w:t>
            </w:r>
          </w:p>
          <w:p w14:paraId="6962C8E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Masină de transport funerar.</w:t>
            </w:r>
          </w:p>
          <w:p w14:paraId="0DC27900"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Food-truck;</w:t>
            </w:r>
          </w:p>
          <w:p w14:paraId="78A8AD1E" w14:textId="77777777" w:rsidR="00E720C8" w:rsidRPr="00E720C8" w:rsidRDefault="00E720C8" w:rsidP="00E720C8">
            <w:pPr>
              <w:numPr>
                <w:ilvl w:val="0"/>
                <w:numId w:val="27"/>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Cabinet medical/veterinar/stomatologic mobil</w:t>
            </w:r>
          </w:p>
          <w:p w14:paraId="7A0659F9" w14:textId="77777777" w:rsidR="00E720C8" w:rsidRPr="00E720C8" w:rsidRDefault="00E720C8" w:rsidP="00E720C8">
            <w:pPr>
              <w:numPr>
                <w:ilvl w:val="0"/>
                <w:numId w:val="28"/>
              </w:numPr>
              <w:spacing w:after="0" w:line="240" w:lineRule="auto"/>
              <w:ind w:left="567" w:hanging="425"/>
              <w:jc w:val="both"/>
              <w:rPr>
                <w:rFonts w:asciiTheme="minorHAnsi" w:hAnsiTheme="minorHAnsi" w:cstheme="minorHAnsi"/>
                <w:noProof/>
                <w:sz w:val="24"/>
              </w:rPr>
            </w:pPr>
            <w:r w:rsidRPr="00E720C8">
              <w:rPr>
                <w:rFonts w:asciiTheme="minorHAnsi" w:hAnsiTheme="minorHAnsi" w:cstheme="minorHAnsi"/>
                <w:noProof/>
                <w:sz w:val="24"/>
              </w:rPr>
              <w:t>etc.</w:t>
            </w:r>
          </w:p>
          <w:p w14:paraId="60B68BE2" w14:textId="77777777" w:rsidR="00E720C8" w:rsidRPr="00E720C8" w:rsidRDefault="00E720C8" w:rsidP="002C4446">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562142A1" w14:textId="77777777" w:rsidR="00E720C8" w:rsidRPr="00E720C8" w:rsidRDefault="00E720C8" w:rsidP="002C4446">
            <w:pPr>
              <w:spacing w:before="120" w:after="120"/>
              <w:jc w:val="both"/>
              <w:rPr>
                <w:rFonts w:asciiTheme="minorHAnsi" w:hAnsiTheme="minorHAnsi" w:cstheme="minorHAnsi"/>
                <w:b/>
                <w:noProof/>
                <w:sz w:val="24"/>
              </w:rPr>
            </w:pPr>
            <w:r w:rsidRPr="00E720C8">
              <w:rPr>
                <w:rFonts w:asciiTheme="minorHAnsi" w:hAnsiTheme="minorHAnsi" w:cstheme="minorHAnsi"/>
                <w:noProof/>
                <w:sz w:val="24"/>
              </w:rPr>
              <w:t>Necesitatea și oportunitatea achiziționării mijlocului de transport trebuie precizată în proiect, în concordanță cu acțiunile propuse.</w:t>
            </w:r>
          </w:p>
          <w:p w14:paraId="5505F90C" w14:textId="77777777" w:rsidR="00E720C8" w:rsidRPr="00E720C8" w:rsidRDefault="00E720C8" w:rsidP="002C4446">
            <w:pPr>
              <w:jc w:val="both"/>
              <w:rPr>
                <w:rFonts w:asciiTheme="minorHAnsi" w:hAnsiTheme="minorHAnsi" w:cstheme="minorHAnsi"/>
                <w:noProof/>
                <w:sz w:val="24"/>
              </w:rPr>
            </w:pPr>
          </w:p>
          <w:p w14:paraId="6130240A" w14:textId="77777777" w:rsidR="00E720C8" w:rsidRPr="00E720C8" w:rsidRDefault="00E720C8" w:rsidP="002C4446">
            <w:pPr>
              <w:jc w:val="both"/>
              <w:rPr>
                <w:rFonts w:asciiTheme="minorHAnsi" w:hAnsiTheme="minorHAnsi" w:cstheme="minorHAnsi"/>
                <w:noProof/>
                <w:sz w:val="24"/>
              </w:rPr>
            </w:pPr>
            <w:r w:rsidRPr="00E720C8">
              <w:rPr>
                <w:rFonts w:asciiTheme="minorHAnsi" w:hAnsiTheme="minorHAnsi" w:cstheme="minorHAnsi"/>
                <w:noProof/>
                <w:sz w:val="24"/>
              </w:rPr>
              <w:t>În cazul proiectelor pentru care solicitantul prezintă drept de creanță pentru terenurile și/ sau clădirile aferente realizării investiţiilor (</w:t>
            </w:r>
            <w:r w:rsidRPr="00E720C8">
              <w:rPr>
                <w:rFonts w:asciiTheme="minorHAnsi" w:eastAsia="Arial Unicode MS" w:hAnsiTheme="minorHAnsi" w:cstheme="minorHAnsi"/>
                <w:noProof/>
                <w:sz w:val="24"/>
                <w:szCs w:val="24"/>
              </w:rPr>
              <w:t>î</w:t>
            </w:r>
            <w:r w:rsidRPr="00E720C8">
              <w:rPr>
                <w:rFonts w:asciiTheme="minorHAnsi" w:hAnsiTheme="minorHAnsi" w:cstheme="minorHAnsi"/>
                <w:noProof/>
                <w:sz w:val="24"/>
              </w:rPr>
              <w:t xml:space="preserve">nchiriere, comodat, etc.) și care prevăd cheltuieli cu montaj/ lucrări de construcţii care nu necesită obţinerea unei Autorizaţii de construire, nu vor intra </w:t>
            </w:r>
            <w:r w:rsidRPr="00E720C8">
              <w:rPr>
                <w:rFonts w:asciiTheme="minorHAnsi" w:eastAsia="Arial Unicode MS" w:hAnsiTheme="minorHAnsi" w:cstheme="minorHAnsi"/>
                <w:noProof/>
                <w:sz w:val="24"/>
                <w:szCs w:val="24"/>
              </w:rPr>
              <w:t>î</w:t>
            </w:r>
            <w:r w:rsidRPr="00E720C8">
              <w:rPr>
                <w:rFonts w:asciiTheme="minorHAnsi" w:hAnsiTheme="minorHAnsi" w:cstheme="minorHAnsi"/>
                <w:noProof/>
                <w:sz w:val="24"/>
              </w:rPr>
              <w:t xml:space="preserve">n patrimoniul beneficiarului şi nu pot fi relocate, cheltuielile cu acestea </w:t>
            </w:r>
            <w:r w:rsidRPr="00E720C8">
              <w:rPr>
                <w:rFonts w:asciiTheme="minorHAnsi" w:hAnsiTheme="minorHAnsi" w:cstheme="minorHAnsi"/>
                <w:b/>
                <w:noProof/>
                <w:sz w:val="24"/>
              </w:rPr>
              <w:t>vor fi încadrate obligatoriu în buget în categoria cheltuielilor neeligibile</w:t>
            </w:r>
            <w:r w:rsidRPr="00E720C8">
              <w:rPr>
                <w:rFonts w:asciiTheme="minorHAnsi" w:hAnsiTheme="minorHAnsi" w:cstheme="minorHAnsi"/>
                <w:noProof/>
                <w:sz w:val="24"/>
              </w:rPr>
              <w:t>. Se va depune obligatoriu acordul expres al proprietarului de drept al imobilului cu privire la lucrările/ modificările care sunt permise a se realiza asupra imobilului.</w:t>
            </w:r>
          </w:p>
        </w:tc>
      </w:tr>
    </w:tbl>
    <w:p w14:paraId="47305E0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lastRenderedPageBreak/>
        <w:t>Pana aici</w:t>
      </w:r>
    </w:p>
    <w:p w14:paraId="25939386"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298F4DE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După </w:t>
      </w:r>
      <w:r w:rsidRPr="00E720C8">
        <w:rPr>
          <w:rFonts w:asciiTheme="minorHAnsi" w:hAnsiTheme="minorHAnsi" w:cstheme="minorHAnsi"/>
          <w:noProof/>
          <w:sz w:val="24"/>
          <w:szCs w:val="24"/>
        </w:rPr>
        <w:t>verificari</w:t>
      </w:r>
      <w:r w:rsidRPr="00E720C8">
        <w:rPr>
          <w:rFonts w:asciiTheme="minorHAnsi" w:hAnsiTheme="minorHAnsi" w:cstheme="minorHAnsi"/>
          <w:noProof/>
          <w:sz w:val="24"/>
        </w:rPr>
        <w:t xml:space="preserve"> și completarea matricei de verificare a Bugetului indicativ,</w:t>
      </w:r>
      <w:r w:rsidRPr="00E720C8">
        <w:rPr>
          <w:rFonts w:asciiTheme="minorHAnsi" w:hAnsiTheme="minorHAnsi" w:cstheme="minorHAnsi"/>
          <w:noProof/>
          <w:sz w:val="24"/>
          <w:szCs w:val="24"/>
        </w:rPr>
        <w:t xml:space="preserve"> expertul va bifa, dupa caz:</w:t>
      </w:r>
    </w:p>
    <w:p w14:paraId="79AB6E2D" w14:textId="77777777" w:rsidR="00E720C8" w:rsidRPr="00E720C8" w:rsidRDefault="00E720C8" w:rsidP="00E720C8">
      <w:pPr>
        <w:numPr>
          <w:ilvl w:val="0"/>
          <w:numId w:val="34"/>
        </w:numPr>
        <w:tabs>
          <w:tab w:val="left" w:pos="284"/>
        </w:tabs>
        <w:spacing w:before="120" w:after="120" w:line="240" w:lineRule="auto"/>
        <w:ind w:left="0" w:firstLine="0"/>
        <w:contextualSpacing/>
        <w:jc w:val="both"/>
        <w:rPr>
          <w:rFonts w:asciiTheme="minorHAnsi" w:hAnsiTheme="minorHAnsi" w:cstheme="minorHAnsi"/>
          <w:noProof/>
          <w:sz w:val="24"/>
        </w:rPr>
      </w:pPr>
      <w:r w:rsidRPr="00E720C8">
        <w:rPr>
          <w:rFonts w:asciiTheme="minorHAnsi" w:hAnsiTheme="minorHAnsi" w:cstheme="minorHAnsi"/>
          <w:noProof/>
          <w:sz w:val="24"/>
          <w:szCs w:val="24"/>
        </w:rPr>
        <w:t xml:space="preserve">a) </w:t>
      </w:r>
      <w:r w:rsidRPr="00E720C8">
        <w:rPr>
          <w:rFonts w:asciiTheme="minorHAnsi" w:hAnsiTheme="minorHAnsi" w:cstheme="minorHAnsi"/>
          <w:noProof/>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40AEB274"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b) Daca exista diferente de incadrare, in sensul ca unele cheltuieli neeligibile sunt trecute in categoria cheltuielilor eligibile, expertul bifează caseta corespunzatoare NU şi îşi motivează poziţia în linia prevăzută în acest scop.</w:t>
      </w:r>
    </w:p>
    <w:p w14:paraId="0900DA9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In acest caz bugetul este retransmis solicitantului pentru recalculare, prin Fisa de solicitare a informaţiilor suplimentare E3.</w:t>
      </w:r>
      <w:r w:rsidRPr="00E720C8">
        <w:rPr>
          <w:rFonts w:asciiTheme="minorHAnsi" w:hAnsiTheme="minorHAnsi" w:cstheme="minorHAnsi"/>
          <w:noProof/>
          <w:sz w:val="24"/>
          <w:szCs w:val="24"/>
        </w:rPr>
        <w:t>4 L</w:t>
      </w:r>
      <w:r w:rsidRPr="00E720C8">
        <w:rPr>
          <w:rFonts w:asciiTheme="minorHAnsi" w:hAnsiTheme="minorHAnsi" w:cstheme="minorHAnsi"/>
          <w:noProof/>
        </w:rPr>
        <w:t>L</w:t>
      </w:r>
      <w:r w:rsidRPr="00E720C8">
        <w:rPr>
          <w:rFonts w:asciiTheme="minorHAnsi" w:hAnsiTheme="minorHAnsi" w:cstheme="minorHAnsi"/>
          <w:noProof/>
          <w:sz w:val="24"/>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00CEB38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14C98E9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Şi in acest caz bugetul modificat de expert este retransmis solicitantului pentru luare la cunostinta de modificarile efectuate, prin Fisa de solicitare a informaţiilor suplimentare E3.</w:t>
      </w:r>
      <w:r w:rsidRPr="00E720C8">
        <w:rPr>
          <w:rFonts w:asciiTheme="minorHAnsi" w:hAnsiTheme="minorHAnsi" w:cstheme="minorHAnsi"/>
          <w:noProof/>
          <w:sz w:val="24"/>
          <w:szCs w:val="24"/>
        </w:rPr>
        <w:t>4.L</w:t>
      </w:r>
      <w:r w:rsidRPr="00E720C8">
        <w:rPr>
          <w:rFonts w:asciiTheme="minorHAnsi" w:hAnsiTheme="minorHAnsi" w:cstheme="minorHAnsi"/>
          <w:noProof/>
        </w:rPr>
        <w:t>L</w:t>
      </w:r>
    </w:p>
    <w:p w14:paraId="136F32B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Cererea de finanţare este declarată eligibilă prin bifarea casutei corespunzatoare DA cu diferente.</w:t>
      </w:r>
    </w:p>
    <w:p w14:paraId="2BF8390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2. Verificarea corectitudinii ratei de schimb</w:t>
      </w:r>
      <w:r w:rsidRPr="00E720C8">
        <w:rPr>
          <w:rFonts w:asciiTheme="minorHAnsi" w:hAnsiTheme="minorHAnsi" w:cstheme="minorHAnsi"/>
          <w:noProof/>
          <w:sz w:val="24"/>
        </w:rPr>
        <w:t xml:space="preserve"> </w:t>
      </w:r>
    </w:p>
    <w:p w14:paraId="6CB0B4B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5212D47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376EEAEC"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353730F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 Fondurile nerambursabile vor fi acordate beneficiarilor eligibili pentru investiții corporale și/sau  necorporale, conform următoarelor aspecte:</w:t>
      </w:r>
    </w:p>
    <w:p w14:paraId="215DFCF3" w14:textId="77777777" w:rsidR="00E720C8" w:rsidRPr="00E720C8" w:rsidRDefault="00E720C8" w:rsidP="00E720C8">
      <w:pPr>
        <w:numPr>
          <w:ilvl w:val="1"/>
          <w:numId w:val="4"/>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 xml:space="preserve">Investiții în active corporale; </w:t>
      </w:r>
    </w:p>
    <w:p w14:paraId="2DBDB6DE" w14:textId="77777777" w:rsidR="00E720C8" w:rsidRPr="00E720C8" w:rsidRDefault="00E720C8" w:rsidP="00E720C8">
      <w:pPr>
        <w:numPr>
          <w:ilvl w:val="1"/>
          <w:numId w:val="4"/>
        </w:numPr>
        <w:spacing w:before="120" w:after="120" w:line="240" w:lineRule="auto"/>
        <w:ind w:hanging="357"/>
        <w:jc w:val="both"/>
        <w:rPr>
          <w:rFonts w:asciiTheme="minorHAnsi" w:hAnsiTheme="minorHAnsi" w:cstheme="minorHAnsi"/>
          <w:noProof/>
          <w:sz w:val="24"/>
        </w:rPr>
      </w:pPr>
      <w:r w:rsidRPr="00E720C8">
        <w:rPr>
          <w:rFonts w:asciiTheme="minorHAnsi" w:hAnsiTheme="minorHAnsi" w:cstheme="minorHAnsi"/>
          <w:noProof/>
          <w:sz w:val="24"/>
        </w:rPr>
        <w:t>Investiții în active necorporale.</w:t>
      </w:r>
    </w:p>
    <w:p w14:paraId="621D2C27" w14:textId="77777777" w:rsidR="00E720C8" w:rsidRPr="00E720C8" w:rsidRDefault="00E720C8" w:rsidP="00E720C8">
      <w:pPr>
        <w:shd w:val="clear" w:color="auto" w:fill="FFFFFF"/>
        <w:jc w:val="both"/>
        <w:rPr>
          <w:rFonts w:asciiTheme="minorHAnsi" w:hAnsiTheme="minorHAnsi" w:cstheme="minorHAnsi"/>
          <w:noProof/>
          <w:sz w:val="24"/>
        </w:rPr>
      </w:pPr>
      <w:r w:rsidRPr="00E720C8">
        <w:rPr>
          <w:rFonts w:asciiTheme="minorHAnsi" w:hAnsiTheme="minorHAnsi" w:cstheme="minorHAnsi"/>
          <w:noProof/>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433B54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1EBE27D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Verificarea se face:</w:t>
      </w:r>
    </w:p>
    <w:p w14:paraId="000BC5D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w:t>
      </w:r>
      <w:r w:rsidRPr="00E720C8">
        <w:rPr>
          <w:rFonts w:asciiTheme="minorHAnsi" w:hAnsiTheme="minorHAnsi" w:cstheme="minorHAnsi"/>
          <w:noProof/>
          <w:sz w:val="24"/>
        </w:rPr>
        <w:lastRenderedPageBreak/>
        <w:t>neeligibile. Dacă DA dar investiția în energie regenerabilă este propusă a fi făcută la alt punct de lucru decât cel vizat de proiectul depus pe DR36, se bifează căsuța NU.</w:t>
      </w:r>
    </w:p>
    <w:p w14:paraId="5EB1954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5DB9C72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nu se regăsește cu proiect depus/ finanțat prin alte surse de finanțare, se va bifa căsuța NU.</w:t>
      </w:r>
    </w:p>
    <w:p w14:paraId="3B18EC6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cazul in care proiectul nu prevede investiții în energie regenerabilă se va bifa căsuța Nu este cazul.</w:t>
      </w:r>
    </w:p>
    <w:p w14:paraId="46329DE3"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rPr>
        <w:t>Se vor atașa print-screen-urile cu rezultatul căutărilor</w:t>
      </w:r>
    </w:p>
    <w:p w14:paraId="1EDFDF37"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3.Sunt investitiile eligibile în conformitate cu prevederile  Fisei DR 36-LEADER-Dezvoltarea locală plasată sub responsabilitatea comunitații prevederile Capitolului 4.7.3 </w:t>
      </w:r>
      <w:r w:rsidRPr="00E720C8">
        <w:rPr>
          <w:rFonts w:asciiTheme="minorHAnsi" w:hAnsiTheme="minorHAnsi" w:cstheme="minorHAnsi"/>
          <w:i/>
          <w:noProof/>
          <w:sz w:val="24"/>
          <w:szCs w:val="24"/>
        </w:rPr>
        <w:t>Elemente comune suplimentare pentru intervențiile sectoriale pentru intervențiile de dezvoltare rurală sau comune atât pentru intervențiile sectoriale, cât și pentru cele de dezvoltare rurală din PNS</w:t>
      </w:r>
      <w:r w:rsidRPr="00E720C8">
        <w:rPr>
          <w:rFonts w:asciiTheme="minorHAnsi" w:hAnsiTheme="minorHAnsi" w:cstheme="minorHAnsi"/>
          <w:noProof/>
          <w:sz w:val="24"/>
          <w:szCs w:val="24"/>
        </w:rPr>
        <w:t>, prevederile Fisei interventiei din SDL aprobat si Ghidului solicitantului GAL</w:t>
      </w:r>
    </w:p>
    <w:p w14:paraId="0D82FAFA"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Expertul verifica daca cheltuielile eligibile prevazute in proiect indeplinesc conditiile procedurale aplicabile pentru a fi eligibile, respectiv dispoziţiile  privind eligibilitatea cheltuielilor.</w:t>
      </w:r>
    </w:p>
    <w:p w14:paraId="74E312EC"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4.Investitiile neeligibile au fost incadrate conform cheltuielilor neeligibile din OMADR 1570/2022 cu modificarile si completarile ulterioare, prevederilor Capitolului 4.7.3 din PS 2023-2027 si prevederilor din fisa Interventiei DR -36</w:t>
      </w:r>
    </w:p>
    <w:p w14:paraId="4659DA3A"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verifica cheltuielile si se asigura ca cheltuielile neeligibile sunt incluse corect in buget. </w:t>
      </w:r>
    </w:p>
    <w:p w14:paraId="0015AB88" w14:textId="77777777" w:rsidR="00E720C8" w:rsidRPr="00E720C8" w:rsidRDefault="00E720C8" w:rsidP="00E720C8">
      <w:pPr>
        <w:spacing w:before="120" w:after="12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5.</w:t>
      </w:r>
      <w:r w:rsidRPr="00E720C8">
        <w:rPr>
          <w:rFonts w:asciiTheme="minorHAnsi" w:hAnsiTheme="minorHAnsi" w:cstheme="minorHAnsi"/>
          <w:noProof/>
        </w:rPr>
        <w:t xml:space="preserve"> </w:t>
      </w:r>
      <w:r w:rsidRPr="00E720C8">
        <w:rPr>
          <w:rFonts w:asciiTheme="minorHAnsi" w:hAnsiTheme="minorHAnsi" w:cstheme="minorHAnsi"/>
          <w:noProof/>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5A62265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Legat de investițiile propuse prin proiect sunt eligibile costurile generale direct legate de acestea, după caz, menționate în secțiunea 4.7 "</w:t>
      </w:r>
      <w:r w:rsidRPr="00E720C8">
        <w:rPr>
          <w:rFonts w:asciiTheme="minorHAnsi" w:hAnsiTheme="minorHAnsi" w:cstheme="minorHAnsi"/>
          <w:i/>
          <w:noProof/>
          <w:sz w:val="24"/>
        </w:rPr>
        <w:t>Elemente comune pentru tipurile de intervenții pentru dezvoltarea rurală</w:t>
      </w:r>
      <w:r w:rsidRPr="00E720C8">
        <w:rPr>
          <w:rFonts w:asciiTheme="minorHAnsi" w:hAnsiTheme="minorHAnsi" w:cstheme="minorHAnsi"/>
          <w:noProof/>
          <w:sz w:val="24"/>
        </w:rPr>
        <w:t xml:space="preserve">" din Programul Strategic 2023-2027, respectiv: </w:t>
      </w:r>
    </w:p>
    <w:p w14:paraId="0264EE3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1. Costurile generale ocazionate de cheltuielile cu construcția sau renovarea de bunuri imobile precum onorariile pentru arhitecți, ingineri și consultanți, onorariile pentru consiliere </w:t>
      </w:r>
      <w:r w:rsidRPr="00E720C8">
        <w:rPr>
          <w:rFonts w:asciiTheme="minorHAnsi" w:hAnsiTheme="minorHAnsi" w:cstheme="minorHAnsi"/>
          <w:noProof/>
          <w:sz w:val="24"/>
        </w:rPr>
        <w:lastRenderedPageBreak/>
        <w:t>privind durabilitatea economică și de mediu, pentru obținerea avizelor și autorizațiilor necesare, inclusiv studiile de fezabilitate.</w:t>
      </w:r>
    </w:p>
    <w:p w14:paraId="751252B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2. Cheltuieli cu achiziționarea sau dezvoltarea de software și achiziționarea de brevete, licențe, drepturi de autor, mărci, etc.</w:t>
      </w:r>
    </w:p>
    <w:p w14:paraId="5AFD42C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Cheltuielile privind costurile generale ale proiectului</w:t>
      </w:r>
      <w:r w:rsidRPr="00E720C8">
        <w:rPr>
          <w:rFonts w:asciiTheme="minorHAnsi" w:hAnsiTheme="minorHAnsi" w:cstheme="minorHAnsi"/>
          <w:noProof/>
          <w:sz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40F7B18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7962245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 respectă prevederile cap 4.7.3 din PS 2023-2027;</w:t>
      </w:r>
    </w:p>
    <w:p w14:paraId="4519F6F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b) sunt prevăzute sau rezultă din aplicarea legislaţiei în vederea obţinerii de avize, acorduri şi autorizaţii necesare implementării activităţilor eligibile ale operaţiunii ori din cerinţele minime impuse de PS 2023-2027;</w:t>
      </w:r>
    </w:p>
    <w:p w14:paraId="1023A92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431D5E6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 sunt necesare în procesul de achiziţii publice pentru activităţile eligibile ale operaţiunii;</w:t>
      </w:r>
    </w:p>
    <w:p w14:paraId="58BBDE26"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 sunt aferente activităţilor de coordonare şi supervizare a execuţiei şi recepţiei lucrărilor de construcţii-montaj.</w:t>
      </w:r>
    </w:p>
    <w:p w14:paraId="3A46493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b/>
          <w:noProof/>
          <w:sz w:val="24"/>
        </w:rPr>
        <w:t>Cheltuielile de consultanță şi pentru managementul proiectului</w:t>
      </w:r>
      <w:r w:rsidRPr="00E720C8">
        <w:rPr>
          <w:rFonts w:asciiTheme="minorHAnsi" w:hAnsiTheme="minorHAnsi" w:cstheme="minorHAnsi"/>
          <w:noProof/>
          <w:sz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3574CFE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5D57A3F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063ACBB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Dată fiind complexitatea și volumul de muncă necesar serviciilor de proiectare pentru întocmirea SF/DALI respectiv PT, </w:t>
      </w:r>
      <w:r w:rsidRPr="00E720C8">
        <w:rPr>
          <w:rFonts w:asciiTheme="minorHAnsi" w:hAnsiTheme="minorHAnsi" w:cstheme="minorHAnsi"/>
          <w:b/>
          <w:i/>
          <w:noProof/>
          <w:sz w:val="24"/>
        </w:rPr>
        <w:t>se</w:t>
      </w:r>
      <w:r w:rsidRPr="00E720C8">
        <w:rPr>
          <w:rFonts w:asciiTheme="minorHAnsi" w:hAnsiTheme="minorHAnsi" w:cstheme="minorHAnsi"/>
          <w:noProof/>
          <w:sz w:val="24"/>
        </w:rPr>
        <w:t xml:space="preserve"> </w:t>
      </w:r>
      <w:r w:rsidRPr="00E720C8">
        <w:rPr>
          <w:rFonts w:asciiTheme="minorHAnsi" w:hAnsiTheme="minorHAnsi" w:cstheme="minorHAnsi"/>
          <w:b/>
          <w:i/>
          <w:noProof/>
          <w:sz w:val="24"/>
        </w:rPr>
        <w:t>recomandă</w:t>
      </w:r>
      <w:r w:rsidRPr="00E720C8">
        <w:rPr>
          <w:rFonts w:asciiTheme="minorHAnsi" w:hAnsiTheme="minorHAnsi" w:cstheme="minorHAnsi"/>
          <w:noProof/>
          <w:sz w:val="24"/>
        </w:rPr>
        <w:t xml:space="preserve"> ca valoarea alocată serviciilor de întocmire SF/ DALI să nu depășească valoarea serviciilor de întocmire a proiectului tehnic (PT).</w:t>
      </w:r>
    </w:p>
    <w:p w14:paraId="18A53AA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Pentru  </w:t>
      </w:r>
      <w:r w:rsidRPr="00E720C8">
        <w:rPr>
          <w:rFonts w:asciiTheme="minorHAnsi" w:hAnsiTheme="minorHAnsi" w:cstheme="minorHAnsi"/>
          <w:b/>
          <w:noProof/>
          <w:sz w:val="24"/>
        </w:rPr>
        <w:t>costurile eligibile și neeligibile</w:t>
      </w:r>
      <w:r w:rsidRPr="00E720C8">
        <w:rPr>
          <w:rFonts w:asciiTheme="minorHAnsi" w:hAnsiTheme="minorHAnsi" w:cstheme="minorHAnsi"/>
          <w:noProof/>
          <w:sz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15C76A4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1E45620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Având în vedere că la subcap. 4.3 şi 4.4 se cuprind cheltuieli pentru achizitionarea utilajelor şi echipamentelor,  toate utilajele şi echipamentele se pot prezenta intr-un singur deviz pe obiect. </w:t>
      </w:r>
    </w:p>
    <w:p w14:paraId="66CDF1B7"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Nu este necesar ca solicitantul să prezinte pentru fiecare utilaj şi echipament câte un deviz pe obiect!</w:t>
      </w:r>
    </w:p>
    <w:p w14:paraId="05BEF784"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Dacă aceste costuri se încadrează la rubrica neeligibile, expertul bifează DA în caseta corespunzătoare, în caz contrar solicită corectarea bugetului indicativ prin fișa de informații suplimentare. </w:t>
      </w:r>
    </w:p>
    <w:p w14:paraId="0A2A240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6.</w:t>
      </w:r>
      <w:r w:rsidRPr="00E720C8">
        <w:rPr>
          <w:rFonts w:asciiTheme="minorHAnsi" w:hAnsiTheme="minorHAnsi" w:cstheme="minorHAnsi"/>
          <w:noProof/>
          <w:sz w:val="24"/>
        </w:rPr>
        <w:t>Cheltuielile diverse şi neprevazute (Cap. 5.3) din Bugetul indicativ se încadrează în procentul de  maxim 10% din valoarea cheltuielilor prevazute la cap./ subcap. 1.2, 1.3, 1.4, 2, 3.5, 3.8  şi 4 din devizul general, conform legislaţiei în vigoare?</w:t>
      </w:r>
    </w:p>
    <w:p w14:paraId="0DB3CB7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verifica in bugetul indicativ daca valoarea cheltuielilor diverse şi neprevazute se incadreaza in procentul de 10% din totalul subcap. 1.2 +subcap.1.3+ subcap.1.4 + Cap.2 + Cap.3.5+ Cap.3.8   + Cap.4A . </w:t>
      </w:r>
    </w:p>
    <w:p w14:paraId="4590BE2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aceste costuri se incadreaza in procentul specificat mai sus, expertul bifează DA in caseta corespunzatoare, in caz contrar bifează NU şi îşi motivează poziţia în linia prevăzută în acest scop la rubrica Observaţii.</w:t>
      </w:r>
    </w:p>
    <w:p w14:paraId="5CDB29DE"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Prin transmiterea de către solicitant a răspunsului cu bugetul corectat, expertul completează bugetul din fișa E1.2 și bifează </w:t>
      </w:r>
      <w:r w:rsidRPr="00E720C8">
        <w:rPr>
          <w:rFonts w:asciiTheme="minorHAnsi" w:hAnsiTheme="minorHAnsi" w:cstheme="minorHAnsi"/>
          <w:b/>
          <w:i/>
          <w:noProof/>
          <w:sz w:val="24"/>
        </w:rPr>
        <w:t>DA cu diferențe</w:t>
      </w:r>
      <w:r w:rsidRPr="00E720C8">
        <w:rPr>
          <w:rFonts w:asciiTheme="minorHAnsi" w:hAnsiTheme="minorHAnsi" w:cstheme="minorHAnsi"/>
          <w:b/>
          <w:noProof/>
          <w:sz w:val="24"/>
        </w:rPr>
        <w:t xml:space="preserve"> și îşi motivează poziţia în linia prevăzută în acest scop la rubrica Observații.</w:t>
      </w:r>
    </w:p>
    <w:p w14:paraId="5EE20BBA"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În cazul în care solicitantul nu transmite răspunsul cu bugetul corectat, expertul bifează  NU și îşi motivează poziţia în linia prevăzută în acest scop la rubrica Observții. </w:t>
      </w:r>
    </w:p>
    <w:p w14:paraId="20E8D5DC"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Cererea de finanţare este declarată eligibilă prin bifarea căsuței corespunzătoare DA/DA cu diferențe.</w:t>
      </w:r>
    </w:p>
    <w:p w14:paraId="1F6112F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szCs w:val="24"/>
        </w:rPr>
        <w:t>7.</w:t>
      </w:r>
      <w:r w:rsidRPr="00E720C8">
        <w:rPr>
          <w:rFonts w:asciiTheme="minorHAnsi" w:hAnsiTheme="minorHAnsi" w:cstheme="minorHAnsi"/>
          <w:noProof/>
          <w:sz w:val="24"/>
        </w:rPr>
        <w:t>TVA-ul aferent cheltuielilor eligibile este trecut în coloana cheltuielilor eligibile (dacă solicitantul e neplătitor de TVA).</w:t>
      </w:r>
    </w:p>
    <w:p w14:paraId="6A226B58" w14:textId="77777777" w:rsidR="00E720C8" w:rsidRPr="00E720C8" w:rsidRDefault="00E720C8" w:rsidP="00E720C8">
      <w:pPr>
        <w:spacing w:before="120" w:after="120" w:line="240" w:lineRule="auto"/>
        <w:jc w:val="both"/>
        <w:rPr>
          <w:rFonts w:asciiTheme="minorHAnsi" w:hAnsiTheme="minorHAnsi" w:cstheme="minorHAnsi"/>
          <w:i/>
          <w:noProof/>
          <w:sz w:val="24"/>
        </w:rPr>
      </w:pPr>
      <w:r w:rsidRPr="00E720C8">
        <w:rPr>
          <w:rFonts w:asciiTheme="minorHAnsi" w:hAnsiTheme="minorHAnsi" w:cstheme="minorHAnsi"/>
          <w:i/>
          <w:noProof/>
          <w:sz w:val="24"/>
        </w:rPr>
        <w:t>Taxa pe valoarea adăugată este cheltuială neeligibilă, cu excepţia cazului în care aceasta nu se poate recupera în temeiul legislaţiei naţionale privind TVA-ul și a prevederilor specifice pentru instrumente financiare.</w:t>
      </w:r>
    </w:p>
    <w:p w14:paraId="457CFD57"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Expertul verifică dacă solicitantul a bifat căsuţa corespunzătoare în declaraţia F.</w:t>
      </w:r>
    </w:p>
    <w:p w14:paraId="670FBB6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este plătitor de TVA, valoarea TVA aferent cheltuielilor eligibile purtătoare de TVA,  este trecută în coloana cheltuielilor neeligibile.</w:t>
      </w:r>
    </w:p>
    <w:p w14:paraId="6196807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valoare TVA este trecută în coloana cheltuielilor neeligibile, în cazul în care solicitantul a declarat că este plătitor de TVA, şi bifează DA în căsuţa corespunzătoare. </w:t>
      </w:r>
    </w:p>
    <w:p w14:paraId="65CA573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va bifa căsuţa NU în cazul în care solicitantul este plătitor de TVA şi valoarea TVA este trecută în coloana cheltuielilor eligibile şi va opera modificările în bugetul indicativ, motivându-şi decizia la rubrica Observaţii.</w:t>
      </w:r>
    </w:p>
    <w:p w14:paraId="1E802BC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solicitantul este neplătitor de TVA, valoarea TVA aferent cheltuielilor eligibile purtătoare de TVA, poate fi trecută în coloana cheltuielilor eligibile sau neeligibile.</w:t>
      </w:r>
    </w:p>
    <w:p w14:paraId="361D1D0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va bifa DA în căsuţa corespunzătoare dacă TVA este trecut în coloana cheltuielilor eligibile si verifică dacă valoarea TVA se referă numai la valoarea cheltuielilor eligibile purtătoare de TVA. </w:t>
      </w:r>
    </w:p>
    <w:p w14:paraId="15EE9EC9" w14:textId="77777777" w:rsidR="00E720C8" w:rsidRPr="00E720C8" w:rsidRDefault="00E720C8" w:rsidP="00E720C8">
      <w:pPr>
        <w:spacing w:before="120" w:after="120" w:line="240" w:lineRule="auto"/>
        <w:jc w:val="both"/>
        <w:rPr>
          <w:rFonts w:asciiTheme="minorHAnsi" w:hAnsiTheme="minorHAnsi" w:cstheme="minorHAnsi"/>
          <w:i/>
          <w:noProof/>
          <w:sz w:val="24"/>
        </w:rPr>
      </w:pPr>
      <w:r w:rsidRPr="00E720C8">
        <w:rPr>
          <w:rFonts w:asciiTheme="minorHAnsi" w:hAnsiTheme="minorHAnsi" w:cstheme="minorHAnsi"/>
          <w:i/>
          <w:noProof/>
          <w:sz w:val="24"/>
        </w:rPr>
        <w:t xml:space="preserve"> În cazul identificării unor diferenţe, expertul verifică corectitudinea valorii TVA şi bifează DA cu diferenţe şi va opera modificările în bugetul indicativ, motivându-şi decizia la rubrica Observatii.</w:t>
      </w:r>
    </w:p>
    <w:p w14:paraId="7E4E3C50" w14:textId="77777777" w:rsidR="00E720C8" w:rsidRPr="00E720C8" w:rsidRDefault="00E720C8" w:rsidP="00E720C8">
      <w:pPr>
        <w:spacing w:before="120" w:after="120" w:line="240" w:lineRule="auto"/>
        <w:jc w:val="both"/>
        <w:rPr>
          <w:rFonts w:asciiTheme="minorHAnsi" w:hAnsiTheme="minorHAnsi" w:cstheme="minorHAnsi"/>
          <w:noProof/>
          <w:color w:val="000000"/>
          <w:sz w:val="24"/>
        </w:rPr>
      </w:pPr>
    </w:p>
    <w:p w14:paraId="1A6CCB37" w14:textId="77777777" w:rsidR="00E720C8" w:rsidRPr="00E720C8" w:rsidRDefault="00E720C8" w:rsidP="00E720C8">
      <w:pPr>
        <w:spacing w:before="120" w:after="120" w:line="240" w:lineRule="auto"/>
        <w:rPr>
          <w:rFonts w:asciiTheme="minorHAnsi" w:hAnsiTheme="minorHAnsi" w:cstheme="minorHAnsi"/>
          <w:noProof/>
          <w:sz w:val="24"/>
          <w:u w:val="single"/>
        </w:rPr>
      </w:pPr>
      <w:r w:rsidRPr="00E720C8">
        <w:rPr>
          <w:rFonts w:asciiTheme="minorHAnsi" w:hAnsiTheme="minorHAnsi" w:cstheme="minorHAnsi"/>
          <w:b/>
          <w:noProof/>
          <w:sz w:val="24"/>
          <w:u w:val="single"/>
        </w:rPr>
        <w:t xml:space="preserve">D 3. Verificarea rezonabilităţii preţurilor </w:t>
      </w:r>
    </w:p>
    <w:p w14:paraId="5ABCC416"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1.  Categoria de bunuri  se regaseste in Baza de Date cu prețuri de Referință?</w:t>
      </w:r>
    </w:p>
    <w:p w14:paraId="16BB684C"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bunurile cu caracteristicile prevăzute în </w:t>
      </w:r>
      <w:r w:rsidRPr="00E720C8">
        <w:rPr>
          <w:rFonts w:asciiTheme="minorHAnsi" w:hAnsiTheme="minorHAnsi" w:cstheme="minorHAnsi"/>
          <w:noProof/>
        </w:rPr>
        <w:t>CF/</w:t>
      </w:r>
      <w:r w:rsidRPr="00E720C8">
        <w:rPr>
          <w:rFonts w:asciiTheme="minorHAnsi" w:hAnsiTheme="minorHAnsi" w:cstheme="minorHAnsi"/>
          <w:noProof/>
          <w:sz w:val="24"/>
        </w:rPr>
        <w:t>SF/ MJ/ DALI şi regăsite ca investiţie în devizele pe obiecte  sunt incluse în Baza de date cu preţuri de referință postată pe pagina de internet AFIR. Dacă se regăsesc, expertul bifează în caseta corespunzatoare DA.</w:t>
      </w:r>
    </w:p>
    <w:p w14:paraId="2E9CD91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categoria de bunuri nu se regaseste in Baza de date preţuri, expertul bifează in caseta corespunzatoare NU.</w:t>
      </w:r>
    </w:p>
    <w:p w14:paraId="52412B0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291BDBE5"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 Daca la pct. 1 raspunsul este DA, sunt atasate extrasele tiparite din Baza de date cu prețuri de Referință?</w:t>
      </w:r>
    </w:p>
    <w:p w14:paraId="2CCFB6CF" w14:textId="77777777" w:rsidR="00E720C8" w:rsidRPr="00E720C8" w:rsidRDefault="00E720C8" w:rsidP="00E720C8">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noProof/>
          <w:sz w:val="24"/>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37A4FC24"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3. Dacă la pct. 1. raspunsul este DA, preţurile utilizate pentru bunuri se incadreaza in maximul  prevazut în  Baza de Date cu preţuri de Referință? </w:t>
      </w:r>
    </w:p>
    <w:p w14:paraId="4F69BBD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verifica daca preţurile se incadreaza in maximul prevazut în Baza de Date cu  preţuri de Referință pentru bunul respectiv, bifează in caseta corespunzatoare DA, suma acceptata de evaluator fiind cea din devize.</w:t>
      </w:r>
    </w:p>
    <w:p w14:paraId="2658A50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lastRenderedPageBreak/>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în cazul în care solicitantul și-a însușit valoarea din baza de date AFIR  sau bifează în căsuța corespunzătoare </w:t>
      </w:r>
      <w:r w:rsidRPr="00E720C8">
        <w:rPr>
          <w:rFonts w:asciiTheme="minorHAnsi" w:hAnsiTheme="minorHAnsi" w:cstheme="minorHAnsi"/>
          <w:b/>
          <w:noProof/>
          <w:sz w:val="24"/>
        </w:rPr>
        <w:t>NU</w:t>
      </w:r>
      <w:r w:rsidRPr="00E720C8">
        <w:rPr>
          <w:rFonts w:asciiTheme="minorHAnsi" w:hAnsiTheme="minorHAnsi" w:cstheme="minorHAnsi"/>
          <w:noProof/>
          <w:sz w:val="24"/>
        </w:rPr>
        <w:t>, dacă solicitantul nu este de acord,  diferența dintre cele două valori a bunului propus a fi achiziționat (prețul din SF/ MJ/ DALI și respectiv prețul maxim din baza de date AFIR pentru obiectul respectiv) trecându-se pe neeligibil.</w:t>
      </w:r>
    </w:p>
    <w:p w14:paraId="31C03A5D"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368BD16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2CEE6C6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bunurile care nu se regăsesc în baza de date,  cu  prețurile unor bunuri de același tip disponibile pe Internet cu ofertele prezentate.</w:t>
      </w:r>
    </w:p>
    <w:p w14:paraId="51C0DC5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 dacă este cazul, corespund, expertul bifează caseta corespunzătoare </w:t>
      </w:r>
      <w:r w:rsidRPr="00E720C8">
        <w:rPr>
          <w:rFonts w:asciiTheme="minorHAnsi" w:hAnsiTheme="minorHAnsi" w:cstheme="minorHAnsi"/>
          <w:b/>
          <w:noProof/>
          <w:sz w:val="24"/>
        </w:rPr>
        <w:t>DA</w:t>
      </w:r>
      <w:r w:rsidRPr="00E720C8">
        <w:rPr>
          <w:rFonts w:asciiTheme="minorHAnsi" w:hAnsiTheme="minorHAnsi" w:cstheme="minorHAnsi"/>
          <w:noProof/>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6ED2EA2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dacă valoarea inclusă în Bugetul indicativ se încadrează între nivelul minim şi maxim al ofertelor prezentate şi solicitantul a justificat alegerea. </w:t>
      </w:r>
    </w:p>
    <w:p w14:paraId="2C6D922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w:t>
      </w:r>
      <w:r w:rsidRPr="00E720C8">
        <w:rPr>
          <w:rFonts w:asciiTheme="minorHAnsi" w:hAnsiTheme="minorHAnsi" w:cstheme="minorHAnsi"/>
          <w:noProof/>
          <w:sz w:val="24"/>
          <w:szCs w:val="24"/>
        </w:rPr>
        <w:t>este necesar, esolicitantul</w:t>
      </w:r>
      <w:r w:rsidRPr="00E720C8">
        <w:rPr>
          <w:rFonts w:asciiTheme="minorHAnsi" w:hAnsiTheme="minorHAnsi" w:cstheme="minorHAnsi"/>
          <w:noProof/>
          <w:sz w:val="24"/>
        </w:rPr>
        <w:t xml:space="preserve">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028C3CEF"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590A45BC" w14:textId="77777777" w:rsidR="00E720C8" w:rsidRPr="00E720C8" w:rsidRDefault="00E720C8" w:rsidP="00E720C8">
      <w:pPr>
        <w:numPr>
          <w:ilvl w:val="0"/>
          <w:numId w:val="36"/>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7A221DE1" w14:textId="77777777" w:rsidR="00E720C8" w:rsidRPr="00E720C8" w:rsidRDefault="00E720C8" w:rsidP="00E720C8">
      <w:pPr>
        <w:numPr>
          <w:ilvl w:val="0"/>
          <w:numId w:val="36"/>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lastRenderedPageBreak/>
        <w:t>să conțină detalierea unor specificații tehnice minimale, comparabile cu cele prevăzute prin CF/ SF/ MJ/ DALI;</w:t>
      </w:r>
    </w:p>
    <w:p w14:paraId="09E136C1" w14:textId="77777777" w:rsidR="00E720C8" w:rsidRPr="00E720C8" w:rsidRDefault="00E720C8" w:rsidP="00E720C8">
      <w:pPr>
        <w:numPr>
          <w:ilvl w:val="0"/>
          <w:numId w:val="36"/>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bunurile respective.</w:t>
      </w:r>
    </w:p>
    <w:p w14:paraId="1FFE40E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780C15D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02AE96A0"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această condiție nu este îndeplinită, solicită prezentarea altor oferte prin intermediul informațiilor suplimentare.</w:t>
      </w:r>
    </w:p>
    <w:p w14:paraId="7ED5308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53B43C15"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5. Solicitantul a prezentat două oferte pentru servicii a căror valoare este mai mare de 15 000 Euro şi o ofertă pentru servicii a căror valoare  este mai mica  sau egală cu 15 000 Euro? (în cazul solicitanților privați)</w:t>
      </w:r>
    </w:p>
    <w:p w14:paraId="4471DEA6" w14:textId="77777777" w:rsidR="00E720C8" w:rsidRPr="00E720C8" w:rsidRDefault="00E720C8" w:rsidP="00E720C8">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noProof/>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5F776B2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0356CA1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servicii cu  prețurile unor servicii de același tip disponibile pe Internet cu ofertele prezentate.</w:t>
      </w:r>
    </w:p>
    <w:p w14:paraId="339428DA"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 dacă este cazul, corespund, expertul bifează caseta corespunzătoare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55F0122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valoarea inclusă în Bugetul indicativ se încadrează între nivelul minim şi maxim al ofertelor prezentate şi solicitantul a justificat alegerea.</w:t>
      </w:r>
    </w:p>
    <w:p w14:paraId="75F45B2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w:t>
      </w:r>
      <w:r w:rsidRPr="00E720C8">
        <w:rPr>
          <w:rFonts w:asciiTheme="minorHAnsi" w:hAnsiTheme="minorHAnsi" w:cstheme="minorHAnsi"/>
          <w:noProof/>
          <w:sz w:val="24"/>
        </w:rPr>
        <w:lastRenderedPageBreak/>
        <w:t xml:space="preserve">neeligibile şi expertul modifică bugetul indicativ în sensul micșorării acestuia cu costurile corespunzătoare. </w:t>
      </w:r>
    </w:p>
    <w:p w14:paraId="3A598E82"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18BCD2A4" w14:textId="77777777" w:rsidR="00E720C8" w:rsidRPr="00E720C8" w:rsidRDefault="00E720C8" w:rsidP="00E720C8">
      <w:pPr>
        <w:numPr>
          <w:ilvl w:val="0"/>
          <w:numId w:val="35"/>
        </w:numPr>
        <w:spacing w:before="120" w:after="120" w:line="240" w:lineRule="auto"/>
        <w:ind w:firstLine="66"/>
        <w:contextualSpacing/>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1EE9A703" w14:textId="77777777" w:rsidR="00E720C8" w:rsidRPr="00E720C8" w:rsidRDefault="00E720C8" w:rsidP="00E720C8">
      <w:pPr>
        <w:numPr>
          <w:ilvl w:val="0"/>
          <w:numId w:val="35"/>
        </w:numPr>
        <w:spacing w:before="120" w:after="120" w:line="240" w:lineRule="auto"/>
        <w:ind w:firstLine="66"/>
        <w:contextualSpacing/>
        <w:rPr>
          <w:rFonts w:asciiTheme="minorHAnsi" w:hAnsiTheme="minorHAnsi" w:cstheme="minorHAnsi"/>
          <w:noProof/>
          <w:sz w:val="24"/>
        </w:rPr>
      </w:pPr>
      <w:r w:rsidRPr="00E720C8">
        <w:rPr>
          <w:rFonts w:asciiTheme="minorHAnsi" w:hAnsiTheme="minorHAnsi" w:cstheme="minorHAnsi"/>
          <w:noProof/>
          <w:sz w:val="24"/>
        </w:rPr>
        <w:t>să conțină detalierea unor specificații tehnice minimale, comparabile cu cele prevazute prin CF/ SF/ MJ/ DALI;</w:t>
      </w:r>
    </w:p>
    <w:p w14:paraId="04B8D1DF" w14:textId="77777777" w:rsidR="00E720C8" w:rsidRPr="00E720C8" w:rsidRDefault="00E720C8" w:rsidP="00E720C8">
      <w:pPr>
        <w:numPr>
          <w:ilvl w:val="0"/>
          <w:numId w:val="35"/>
        </w:numPr>
        <w:spacing w:before="120" w:after="120" w:line="240" w:lineRule="auto"/>
        <w:ind w:firstLine="66"/>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serviciile respective.</w:t>
      </w:r>
    </w:p>
    <w:p w14:paraId="4157F8D5"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66F1CC4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servicile pe care le va furniza.</w:t>
      </w:r>
    </w:p>
    <w:p w14:paraId="6536DC3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Astfel, prețurile din oferte vor fi acceptate numai în situația în care activitatea ofertantului demonstrată prin cod CAEN este în concordanță cu servicile pe care le va furniza.</w:t>
      </w:r>
    </w:p>
    <w:p w14:paraId="04AC1A8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această condiție nu este îndeplinită, solicită prezentarea altor oferte prin intermediul informațiilor suplimentare.</w:t>
      </w:r>
    </w:p>
    <w:p w14:paraId="59837FD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24CD5007"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7383D0F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22F57FC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3F34F27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servicii cu  prețurile unor servicii de același tip disponibile pe Internet/SEAP cu ofertele prezentate.</w:t>
      </w:r>
    </w:p>
    <w:p w14:paraId="6D46263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Solicitantul poate alege să prezinte în locul ofertei/ofertelor pentru servicii print screen din catalogul electronic pus la dispoziție de SEAP.</w:t>
      </w:r>
    </w:p>
    <w:p w14:paraId="37347F78"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w:t>
      </w:r>
      <w:r w:rsidRPr="00E720C8">
        <w:rPr>
          <w:rFonts w:asciiTheme="minorHAnsi" w:hAnsiTheme="minorHAnsi" w:cstheme="minorHAnsi"/>
          <w:noProof/>
          <w:sz w:val="24"/>
        </w:rPr>
        <w:lastRenderedPageBreak/>
        <w:t xml:space="preserve">respectiv unul din preţurile incluse în cele trei oferte prezentate pentru serviciile a căror valoare este mai mare decât pragul de 140.000 lei fără TVA. </w:t>
      </w:r>
    </w:p>
    <w:p w14:paraId="740AEBB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valoarea inclusă în Bugetul indicativ se încadrează între nivelul minim şi maxim al ofertelor prezentate şi solicitantul a justificat alegerea.</w:t>
      </w:r>
    </w:p>
    <w:p w14:paraId="6200E1F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56EA3D9D"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734A8B4C" w14:textId="77777777" w:rsidR="00E720C8" w:rsidRPr="00E720C8" w:rsidRDefault="00E720C8" w:rsidP="00E720C8">
      <w:pPr>
        <w:numPr>
          <w:ilvl w:val="0"/>
          <w:numId w:val="37"/>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0DCEC598" w14:textId="77777777" w:rsidR="00E720C8" w:rsidRPr="00E720C8" w:rsidRDefault="00E720C8" w:rsidP="00E720C8">
      <w:pPr>
        <w:numPr>
          <w:ilvl w:val="0"/>
          <w:numId w:val="37"/>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conțină detalierea unor specificații tehnice minimale, comparabile cu cele prevazute prin CF/ SF/ MJ/ DALI;</w:t>
      </w:r>
    </w:p>
    <w:p w14:paraId="507F09BF" w14:textId="77777777" w:rsidR="00E720C8" w:rsidRPr="00E720C8" w:rsidRDefault="00E720C8" w:rsidP="00E720C8">
      <w:pPr>
        <w:numPr>
          <w:ilvl w:val="0"/>
          <w:numId w:val="37"/>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serviciile respective.</w:t>
      </w:r>
    </w:p>
    <w:p w14:paraId="34A5C0B3"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55DE6479"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4FC160CE"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48AB996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7A29B539"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Totodată expertul va compara valorile din bugetul indicativ pentru bunuri cu  prețurile unor bunuri de același tip disponibile pe Internet/SEAP cu ofertele prezentate.</w:t>
      </w:r>
    </w:p>
    <w:p w14:paraId="2D1A489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Solicitantul poate alege să prezinte în locul ofertei/ofertelor pentru bunuri print screen din catalogul electronic pus la dispoziție de SEAP.</w:t>
      </w:r>
    </w:p>
    <w:p w14:paraId="6460811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w:t>
      </w:r>
      <w:r w:rsidRPr="00E720C8">
        <w:rPr>
          <w:rFonts w:asciiTheme="minorHAnsi" w:hAnsiTheme="minorHAnsi" w:cstheme="minorHAnsi"/>
          <w:noProof/>
          <w:sz w:val="24"/>
        </w:rPr>
        <w:lastRenderedPageBreak/>
        <w:t xml:space="preserve">TVA, respectiv unul din preţurile incluse în cele trei oferte prezentate pentru bunurile a căror valoare este mai mare decât pragul de 140.000 lei fără TVA. </w:t>
      </w:r>
    </w:p>
    <w:p w14:paraId="6544D87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verifică dacă valoarea inclusă în Bugetul indicativ se încadrează între nivelul minim şi maxim al ofertelor prezentate şi solicitantul a justificat alegerea.</w:t>
      </w:r>
    </w:p>
    <w:p w14:paraId="1D32601F"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09E52E4"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Ofertele sunt documente obligatorii care trebuie avute în vedere la stabilirea rezonabilității preţurilor şi trebuie să aibă cel puțin următoarele caracteristici:</w:t>
      </w:r>
    </w:p>
    <w:p w14:paraId="44DEAF33" w14:textId="77777777" w:rsidR="00E720C8" w:rsidRPr="00E720C8" w:rsidRDefault="00E720C8" w:rsidP="00E720C8">
      <w:pPr>
        <w:numPr>
          <w:ilvl w:val="0"/>
          <w:numId w:val="38"/>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fie datate, personalizate şi semnate;</w:t>
      </w:r>
    </w:p>
    <w:p w14:paraId="2DF3FE1C" w14:textId="77777777" w:rsidR="00E720C8" w:rsidRPr="00E720C8" w:rsidRDefault="00E720C8" w:rsidP="00E720C8">
      <w:pPr>
        <w:numPr>
          <w:ilvl w:val="0"/>
          <w:numId w:val="38"/>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conțină detalierea unor specificații tehnice minimale, comparabile cu cele prevazute prin CF/ SF/ MJ/ DALI;</w:t>
      </w:r>
    </w:p>
    <w:p w14:paraId="04685610" w14:textId="77777777" w:rsidR="00E720C8" w:rsidRPr="00E720C8" w:rsidRDefault="00E720C8" w:rsidP="00E720C8">
      <w:pPr>
        <w:numPr>
          <w:ilvl w:val="0"/>
          <w:numId w:val="38"/>
        </w:num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să conţină preţul de achiziţie pentru serviciile respective.</w:t>
      </w:r>
    </w:p>
    <w:p w14:paraId="31BA47C7"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52607E53"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r w:rsidRPr="00E720C8">
        <w:rPr>
          <w:rFonts w:asciiTheme="minorHAnsi" w:hAnsiTheme="minorHAnsi" w:cstheme="minorHAnsi"/>
          <w:noProof/>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5ADB189B" w14:textId="77777777" w:rsidR="00E720C8" w:rsidRPr="00E720C8" w:rsidRDefault="00E720C8" w:rsidP="00E720C8">
      <w:pPr>
        <w:spacing w:before="120" w:after="120" w:line="240" w:lineRule="auto"/>
        <w:contextualSpacing/>
        <w:jc w:val="both"/>
        <w:rPr>
          <w:rFonts w:asciiTheme="minorHAnsi" w:hAnsiTheme="minorHAnsi" w:cstheme="minorHAnsi"/>
          <w:noProof/>
          <w:sz w:val="24"/>
        </w:rPr>
      </w:pPr>
    </w:p>
    <w:p w14:paraId="224BE613"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szCs w:val="24"/>
        </w:rPr>
        <w:t>8</w:t>
      </w:r>
      <w:r w:rsidRPr="00E720C8">
        <w:rPr>
          <w:rFonts w:asciiTheme="minorHAnsi" w:hAnsiTheme="minorHAnsi" w:cstheme="minorHAnsi"/>
          <w:b/>
          <w:noProof/>
          <w:sz w:val="24"/>
        </w:rPr>
        <w:t xml:space="preserve">. Pentru lucrari, exista in studiul de fezabilitate declaraţia proiectantului semnată şi ştampilată privind sursa de preţuri? </w:t>
      </w:r>
    </w:p>
    <w:p w14:paraId="54C632B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verifica existenta precizarilor proiectantului privind  sursa de preţuri din Studiul de fezabilitate, daca declaraţia este semnata şi  bifează in caseta corespunzatoare DA sau NU.  </w:t>
      </w:r>
    </w:p>
    <w:p w14:paraId="529502E1"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399C4E80" w14:textId="77777777" w:rsidR="00E720C8" w:rsidRPr="00E720C8" w:rsidRDefault="00E720C8" w:rsidP="00E720C8">
      <w:pPr>
        <w:shd w:val="clear" w:color="auto" w:fill="FFFFFF"/>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În situatia în care o parte din bunuri se regăseşte în baza de date, iar pentru cealaltă se prezintă oferte, se bifează </w:t>
      </w:r>
      <w:r w:rsidRPr="00E720C8">
        <w:rPr>
          <w:rFonts w:asciiTheme="minorHAnsi" w:hAnsiTheme="minorHAnsi" w:cstheme="minorHAnsi"/>
          <w:b/>
          <w:noProof/>
          <w:sz w:val="24"/>
        </w:rPr>
        <w:t>DA</w:t>
      </w:r>
      <w:r w:rsidRPr="00E720C8">
        <w:rPr>
          <w:rFonts w:asciiTheme="minorHAnsi" w:hAnsiTheme="minorHAnsi" w:cstheme="minorHAnsi"/>
          <w:noProof/>
          <w:sz w:val="24"/>
        </w:rPr>
        <w:t xml:space="preserve"> şi la pct.1 şi la pct.4., iar la rubrica Observaţii expertul va preciza acest lucru.</w:t>
      </w:r>
    </w:p>
    <w:p w14:paraId="3C7C5965" w14:textId="77777777" w:rsidR="00E720C8" w:rsidRPr="00E720C8" w:rsidRDefault="00E720C8" w:rsidP="00E720C8">
      <w:pPr>
        <w:shd w:val="clear" w:color="auto" w:fill="FFFFFF"/>
        <w:spacing w:before="120" w:after="120" w:line="240" w:lineRule="auto"/>
        <w:jc w:val="both"/>
        <w:rPr>
          <w:rFonts w:asciiTheme="minorHAnsi" w:hAnsiTheme="minorHAnsi" w:cstheme="minorHAnsi"/>
          <w:noProof/>
        </w:rPr>
      </w:pPr>
      <w:r w:rsidRPr="00E720C8">
        <w:rPr>
          <w:rFonts w:asciiTheme="minorHAnsi" w:hAnsiTheme="minorHAnsi" w:cstheme="minorHAnsi"/>
          <w:noProof/>
          <w:sz w:val="24"/>
        </w:rPr>
        <w:lastRenderedPageBreak/>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097E49D1" w14:textId="77777777" w:rsidR="00E720C8" w:rsidRPr="00E720C8" w:rsidRDefault="00E720C8" w:rsidP="00E720C8">
      <w:pPr>
        <w:shd w:val="clear" w:color="auto" w:fill="FFFFFF"/>
        <w:spacing w:before="120" w:after="120" w:line="240" w:lineRule="auto"/>
        <w:jc w:val="both"/>
        <w:rPr>
          <w:rFonts w:asciiTheme="minorHAnsi" w:hAnsiTheme="minorHAnsi" w:cstheme="minorHAnsi"/>
          <w:noProof/>
          <w:sz w:val="24"/>
          <w:szCs w:val="24"/>
        </w:rPr>
      </w:pPr>
    </w:p>
    <w:p w14:paraId="4CE28D66" w14:textId="77777777" w:rsidR="00E720C8" w:rsidRPr="00E720C8" w:rsidRDefault="00E720C8" w:rsidP="00E720C8">
      <w:pPr>
        <w:spacing w:before="120" w:after="120" w:line="240" w:lineRule="auto"/>
        <w:jc w:val="both"/>
        <w:rPr>
          <w:rFonts w:asciiTheme="minorHAnsi" w:hAnsiTheme="minorHAnsi" w:cstheme="minorHAnsi"/>
          <w:b/>
          <w:noProof/>
          <w:sz w:val="24"/>
          <w:u w:val="single"/>
        </w:rPr>
      </w:pPr>
      <w:r w:rsidRPr="00E720C8">
        <w:rPr>
          <w:rFonts w:asciiTheme="minorHAnsi" w:hAnsiTheme="minorHAnsi" w:cstheme="minorHAnsi"/>
          <w:b/>
          <w:noProof/>
          <w:sz w:val="24"/>
          <w:u w:val="single"/>
        </w:rPr>
        <w:t>D 4. Verificarea planului financiar</w:t>
      </w:r>
    </w:p>
    <w:p w14:paraId="2A575DEB"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 xml:space="preserve">1 Planul financiar este corect completat şi respectă gradul de intervenţie publică? </w:t>
      </w:r>
    </w:p>
    <w:p w14:paraId="74BACE5E"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Totalul cheltuielilor eligibile şi gradul de intervenţie publică nu vor depăşi valoarea prevazuta prin Fisa interventiei din SDL </w:t>
      </w:r>
      <w:r w:rsidRPr="00E720C8">
        <w:rPr>
          <w:rFonts w:asciiTheme="minorHAnsi" w:hAnsiTheme="minorHAnsi" w:cstheme="minorHAnsi"/>
          <w:noProof/>
          <w:sz w:val="24"/>
          <w:szCs w:val="24"/>
        </w:rPr>
        <w:t xml:space="preserve">aprobat si Ghidul solicitantului cu respectarea cerintelor privind intensitatea sprijinului. </w:t>
      </w:r>
    </w:p>
    <w:p w14:paraId="3D8BEFB9"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noProof/>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3C78648C" w14:textId="77777777" w:rsidR="00E720C8" w:rsidRPr="00E720C8" w:rsidRDefault="00E720C8" w:rsidP="00E720C8">
      <w:pPr>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2 Proiectul se încadreaza în plafonul maxim al sprijinului public nerambursabil asa cum este acesta stabilit prin Fisa interventiei aprobata in SDL dar nu mai mult de 200.000 euro?</w:t>
      </w:r>
    </w:p>
    <w:p w14:paraId="71B62E9D"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Expertul verifica in Planul financiar, randul „Ajutor public nerambursabil”, coloana 1, daca cheltuielile eligibile corespund cu plafonul maxim precizat la punctul 1 şi sunt in conformitate cu conditiile precizate.</w:t>
      </w:r>
    </w:p>
    <w:p w14:paraId="7527427B" w14:textId="77777777" w:rsidR="00E720C8" w:rsidRPr="00E720C8" w:rsidRDefault="00E720C8" w:rsidP="00E720C8">
      <w:pPr>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valoarea eligibila a proiectului se incadreaza in plafonul maxim al sprijinului public nerambursabil, expertul bifează in caseta corespunzatoare DA.</w:t>
      </w:r>
    </w:p>
    <w:p w14:paraId="7E2E55DA" w14:textId="77777777" w:rsidR="00E720C8" w:rsidRPr="00E720C8" w:rsidRDefault="00E720C8" w:rsidP="00E720C8">
      <w:pPr>
        <w:tabs>
          <w:tab w:val="left" w:pos="0"/>
        </w:tabs>
        <w:spacing w:before="120" w:after="120" w:line="240" w:lineRule="auto"/>
        <w:jc w:val="both"/>
        <w:rPr>
          <w:rFonts w:asciiTheme="minorHAnsi" w:hAnsiTheme="minorHAnsi" w:cstheme="minorHAnsi"/>
          <w:noProof/>
          <w:sz w:val="24"/>
        </w:rPr>
      </w:pPr>
      <w:r w:rsidRPr="00E720C8">
        <w:rPr>
          <w:rFonts w:asciiTheme="minorHAnsi" w:hAnsiTheme="minorHAnsi" w:cstheme="minorHAnsi"/>
          <w:noProof/>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52A07F0F" w14:textId="77777777" w:rsidR="00E720C8" w:rsidRPr="00E720C8" w:rsidRDefault="00E720C8" w:rsidP="00E720C8">
      <w:pPr>
        <w:tabs>
          <w:tab w:val="left" w:pos="0"/>
        </w:tabs>
        <w:spacing w:before="120" w:after="120" w:line="240" w:lineRule="auto"/>
        <w:jc w:val="both"/>
        <w:rPr>
          <w:rFonts w:asciiTheme="minorHAnsi" w:hAnsiTheme="minorHAnsi" w:cstheme="minorHAnsi"/>
          <w:b/>
          <w:noProof/>
          <w:sz w:val="24"/>
        </w:rPr>
      </w:pPr>
      <w:r w:rsidRPr="00E720C8">
        <w:rPr>
          <w:rFonts w:asciiTheme="minorHAnsi" w:hAnsiTheme="minorHAnsi" w:cstheme="minorHAnsi"/>
          <w:b/>
          <w:noProof/>
          <w:sz w:val="24"/>
        </w:rPr>
        <w:t>3. Avansul solicitat se încadreaza într-un cuantum de până la 50% din ajutorul public nerambursabil?</w:t>
      </w:r>
    </w:p>
    <w:p w14:paraId="72374DD2" w14:textId="77777777" w:rsidR="00E720C8" w:rsidRPr="00E720C8" w:rsidRDefault="00E720C8" w:rsidP="00E720C8">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4EB1564B" w14:textId="77777777" w:rsidR="00E720C8" w:rsidRPr="00E720C8" w:rsidRDefault="00E720C8" w:rsidP="00E720C8">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04484F65" w14:textId="77777777" w:rsidR="00E720C8" w:rsidRPr="00E720C8" w:rsidRDefault="00E720C8" w:rsidP="00E720C8">
      <w:pPr>
        <w:spacing w:after="0" w:line="240" w:lineRule="auto"/>
        <w:jc w:val="both"/>
        <w:rPr>
          <w:rFonts w:asciiTheme="minorHAnsi" w:hAnsiTheme="minorHAnsi" w:cstheme="minorHAnsi"/>
          <w:noProof/>
          <w:sz w:val="24"/>
        </w:rPr>
      </w:pPr>
      <w:r w:rsidRPr="00E720C8">
        <w:rPr>
          <w:rFonts w:asciiTheme="minorHAnsi" w:hAnsiTheme="minorHAnsi" w:cstheme="minorHAnsi"/>
          <w:noProof/>
          <w:sz w:val="24"/>
        </w:rPr>
        <w:t>În cazul în care nu se efectuează corectura de catre solicitant, expertul bifeaza NU și îşi motivează poziţia în linia prevăzută în acest scop la rubrica Observatii.</w:t>
      </w:r>
    </w:p>
    <w:p w14:paraId="651A887E" w14:textId="77777777" w:rsidR="00E720C8" w:rsidRPr="00E720C8" w:rsidRDefault="00E720C8" w:rsidP="00E720C8">
      <w:pPr>
        <w:spacing w:before="120" w:after="120" w:line="240" w:lineRule="auto"/>
        <w:jc w:val="both"/>
        <w:rPr>
          <w:rFonts w:asciiTheme="minorHAnsi" w:eastAsia="Times New Roman" w:hAnsiTheme="minorHAnsi" w:cstheme="minorHAnsi"/>
          <w:i/>
          <w:noProof/>
          <w:sz w:val="24"/>
          <w:szCs w:val="24"/>
        </w:rPr>
      </w:pPr>
      <w:r w:rsidRPr="00E720C8">
        <w:rPr>
          <w:rFonts w:asciiTheme="minorHAnsi" w:hAnsiTheme="minorHAnsi" w:cstheme="minorHAnsi"/>
          <w:noProof/>
          <w:sz w:val="24"/>
        </w:rPr>
        <w:t>În cazul în care potențialul beneficiar nu a solicitat avans, expertul bifează caseta Nu este cazul.</w:t>
      </w:r>
    </w:p>
    <w:p w14:paraId="45F32975" w14:textId="77777777" w:rsidR="00E720C8" w:rsidRPr="00E720C8" w:rsidRDefault="00E720C8" w:rsidP="00E720C8">
      <w:pPr>
        <w:spacing w:after="0" w:line="240" w:lineRule="auto"/>
        <w:jc w:val="both"/>
        <w:rPr>
          <w:rFonts w:asciiTheme="minorHAnsi" w:hAnsiTheme="minorHAnsi" w:cstheme="minorHAnsi"/>
          <w:b/>
          <w:noProof/>
          <w:sz w:val="24"/>
          <w:szCs w:val="24"/>
        </w:rPr>
      </w:pPr>
    </w:p>
    <w:p w14:paraId="1C8A459F" w14:textId="77777777" w:rsidR="00E720C8" w:rsidRPr="00E720C8" w:rsidRDefault="00E720C8" w:rsidP="00E720C8">
      <w:pPr>
        <w:spacing w:after="0" w:line="240" w:lineRule="auto"/>
        <w:rPr>
          <w:rFonts w:asciiTheme="minorHAnsi" w:hAnsiTheme="minorHAnsi" w:cstheme="minorHAnsi"/>
          <w:b/>
          <w:noProof/>
          <w:sz w:val="24"/>
          <w:szCs w:val="24"/>
        </w:rPr>
      </w:pPr>
      <w:r w:rsidRPr="00E720C8">
        <w:rPr>
          <w:rFonts w:asciiTheme="minorHAnsi" w:hAnsiTheme="minorHAnsi" w:cstheme="minorHAnsi"/>
          <w:b/>
          <w:noProof/>
          <w:sz w:val="24"/>
          <w:szCs w:val="24"/>
        </w:rPr>
        <w:t>G. VIZITA PE TEREN – daca este aplicabil</w:t>
      </w:r>
    </w:p>
    <w:p w14:paraId="7F9DAF9D" w14:textId="77777777" w:rsidR="00E720C8" w:rsidRPr="00E720C8" w:rsidRDefault="00E720C8" w:rsidP="00E720C8">
      <w:pPr>
        <w:spacing w:after="0" w:line="240" w:lineRule="auto"/>
        <w:rPr>
          <w:rFonts w:asciiTheme="minorHAnsi" w:hAnsiTheme="minorHAnsi" w:cstheme="minorHAnsi"/>
          <w:b/>
          <w:noProof/>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3"/>
        <w:gridCol w:w="1303"/>
        <w:gridCol w:w="820"/>
      </w:tblGrid>
      <w:tr w:rsidR="00E720C8" w:rsidRPr="00E720C8" w14:paraId="4E7F5BCC" w14:textId="77777777" w:rsidTr="002C4446">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F67057B"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E4A2BCF"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Verificare efectuată</w:t>
            </w:r>
          </w:p>
        </w:tc>
      </w:tr>
      <w:tr w:rsidR="00E720C8" w:rsidRPr="00E720C8" w14:paraId="633FC34E" w14:textId="77777777" w:rsidTr="002C4446">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17269" w14:textId="77777777" w:rsidR="00E720C8" w:rsidRPr="00E720C8" w:rsidRDefault="00E720C8" w:rsidP="002C4446">
            <w:pPr>
              <w:spacing w:before="120" w:after="120" w:line="240" w:lineRule="auto"/>
              <w:rPr>
                <w:rFonts w:asciiTheme="minorHAnsi" w:hAnsiTheme="minorHAnsi" w:cstheme="minorHAnsi"/>
                <w:b/>
                <w:noProof/>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77BEDCB0" w14:textId="77777777" w:rsidR="00E720C8" w:rsidRPr="00E720C8" w:rsidRDefault="00E720C8" w:rsidP="002C4446">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70255521" w14:textId="77777777" w:rsidR="00E720C8" w:rsidRPr="00E720C8" w:rsidRDefault="00E720C8" w:rsidP="002C4446">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noProof/>
                <w:sz w:val="24"/>
                <w:szCs w:val="24"/>
              </w:rPr>
              <w:t xml:space="preserve">NU </w:t>
            </w:r>
          </w:p>
        </w:tc>
      </w:tr>
      <w:tr w:rsidR="00E720C8" w:rsidRPr="00E720C8" w14:paraId="722266AD" w14:textId="77777777" w:rsidTr="002C4446">
        <w:trPr>
          <w:trHeight w:val="624"/>
        </w:trPr>
        <w:tc>
          <w:tcPr>
            <w:tcW w:w="3786" w:type="pct"/>
            <w:tcBorders>
              <w:top w:val="single" w:sz="4" w:space="0" w:color="auto"/>
              <w:left w:val="single" w:sz="4" w:space="0" w:color="auto"/>
              <w:bottom w:val="single" w:sz="4" w:space="0" w:color="auto"/>
              <w:right w:val="single" w:sz="4" w:space="0" w:color="auto"/>
            </w:tcBorders>
          </w:tcPr>
          <w:p w14:paraId="20346BF8"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b/>
                <w:noProof/>
                <w:sz w:val="24"/>
                <w:szCs w:val="24"/>
              </w:rPr>
            </w:pPr>
            <w:r w:rsidRPr="00E720C8">
              <w:rPr>
                <w:rFonts w:asciiTheme="minorHAnsi" w:hAnsiTheme="minorHAnsi" w:cstheme="minorHAnsi"/>
                <w:b/>
                <w:i/>
                <w:noProof/>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161EBA66"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33E1A276" w14:textId="77777777" w:rsidR="00E720C8" w:rsidRPr="00E720C8" w:rsidRDefault="00E720C8" w:rsidP="002C4446">
            <w:pPr>
              <w:overflowPunct w:val="0"/>
              <w:autoSpaceDE w:val="0"/>
              <w:autoSpaceDN w:val="0"/>
              <w:adjustRightInd w:val="0"/>
              <w:spacing w:before="120" w:after="120" w:line="240" w:lineRule="auto"/>
              <w:jc w:val="center"/>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bl>
    <w:p w14:paraId="2CC9E493" w14:textId="77777777" w:rsidR="00E720C8" w:rsidRPr="00E720C8" w:rsidRDefault="00E720C8" w:rsidP="00E720C8">
      <w:pPr>
        <w:spacing w:before="120" w:after="120" w:line="240" w:lineRule="auto"/>
        <w:contextualSpacing/>
        <w:jc w:val="both"/>
        <w:rPr>
          <w:rFonts w:asciiTheme="minorHAnsi" w:hAnsiTheme="minorHAnsi" w:cstheme="minorHAnsi"/>
          <w:noProof/>
          <w:sz w:val="24"/>
          <w:szCs w:val="24"/>
        </w:rPr>
      </w:pPr>
    </w:p>
    <w:p w14:paraId="58529A44"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F. DECIZIA REFERITOARE LA PROIECT</w:t>
      </w:r>
    </w:p>
    <w:p w14:paraId="73F50BC0"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PROIECTUL ESTE:</w:t>
      </w:r>
    </w:p>
    <w:p w14:paraId="1AD0B7EB"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 xml:space="preserve">ELIGIBIL </w:t>
      </w:r>
    </w:p>
    <w:p w14:paraId="542C6CE4" w14:textId="77777777" w:rsidR="00E720C8" w:rsidRPr="00E720C8" w:rsidRDefault="00E720C8" w:rsidP="00E720C8">
      <w:pPr>
        <w:numPr>
          <w:ilvl w:val="0"/>
          <w:numId w:val="2"/>
        </w:numPr>
        <w:spacing w:before="120" w:after="120" w:line="240" w:lineRule="auto"/>
        <w:contextualSpacing/>
        <w:jc w:val="both"/>
        <w:rPr>
          <w:rFonts w:asciiTheme="minorHAnsi" w:hAnsiTheme="minorHAnsi" w:cstheme="minorHAnsi"/>
          <w:b/>
          <w:noProof/>
          <w:kern w:val="32"/>
          <w:sz w:val="24"/>
          <w:szCs w:val="24"/>
        </w:rPr>
      </w:pPr>
      <w:r w:rsidRPr="00E720C8">
        <w:rPr>
          <w:rFonts w:asciiTheme="minorHAnsi" w:hAnsiTheme="minorHAnsi" w:cstheme="minorHAnsi"/>
          <w:b/>
          <w:noProof/>
          <w:kern w:val="32"/>
          <w:sz w:val="24"/>
          <w:szCs w:val="24"/>
        </w:rPr>
        <w:t>NEELIGIBIL</w:t>
      </w:r>
    </w:p>
    <w:p w14:paraId="475A3B59" w14:textId="77777777" w:rsidR="00E720C8" w:rsidRPr="00E720C8" w:rsidRDefault="00E720C8" w:rsidP="00E720C8">
      <w:pPr>
        <w:spacing w:before="120" w:after="120" w:line="240" w:lineRule="auto"/>
        <w:contextualSpacing/>
        <w:jc w:val="both"/>
        <w:rPr>
          <w:rFonts w:asciiTheme="minorHAnsi" w:hAnsiTheme="minorHAnsi" w:cstheme="minorHAnsi"/>
          <w:b/>
          <w:noProof/>
          <w:kern w:val="32"/>
          <w:sz w:val="24"/>
          <w:szCs w:val="24"/>
        </w:rPr>
      </w:pPr>
    </w:p>
    <w:p w14:paraId="6BA39AF9"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szCs w:val="24"/>
        </w:rPr>
      </w:pPr>
      <w:r w:rsidRPr="00E720C8">
        <w:rPr>
          <w:rFonts w:asciiTheme="minorHAnsi" w:hAnsiTheme="minorHAnsi" w:cstheme="minorHAnsi"/>
          <w:i/>
          <w:noProof/>
          <w:sz w:val="24"/>
          <w:szCs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7E7D33E5"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szCs w:val="24"/>
        </w:rPr>
      </w:pPr>
    </w:p>
    <w:p w14:paraId="243CD8B2" w14:textId="77777777" w:rsidR="00E720C8" w:rsidRPr="00E720C8" w:rsidRDefault="00E720C8" w:rsidP="00E720C8">
      <w:pPr>
        <w:overflowPunct w:val="0"/>
        <w:autoSpaceDE w:val="0"/>
        <w:autoSpaceDN w:val="0"/>
        <w:adjustRightInd w:val="0"/>
        <w:spacing w:after="0" w:line="240" w:lineRule="auto"/>
        <w:jc w:val="both"/>
        <w:textAlignment w:val="baseline"/>
        <w:rPr>
          <w:rFonts w:asciiTheme="minorHAnsi" w:hAnsiTheme="minorHAnsi" w:cstheme="minorHAnsi"/>
          <w:i/>
          <w:noProof/>
          <w:sz w:val="24"/>
        </w:rPr>
      </w:pPr>
      <w:r w:rsidRPr="00E720C8">
        <w:rPr>
          <w:rFonts w:asciiTheme="minorHAnsi" w:hAnsiTheme="minorHAnsi" w:cstheme="minorHAnsi"/>
          <w:i/>
          <w:noProof/>
          <w:sz w:val="24"/>
          <w:szCs w:val="24"/>
        </w:rPr>
        <w:t>Expertul care întocmește Fișa</w:t>
      </w:r>
      <w:r w:rsidRPr="00E720C8">
        <w:rPr>
          <w:rFonts w:asciiTheme="minorHAnsi" w:hAnsiTheme="minorHAnsi" w:cstheme="minorHAnsi"/>
          <w:i/>
          <w:noProof/>
          <w:sz w:val="24"/>
        </w:rPr>
        <w:t xml:space="preserve"> de verificare îşi concretizează verificarea prin înscrierea unei bife („√”) în </w:t>
      </w:r>
      <w:r w:rsidRPr="00E720C8">
        <w:rPr>
          <w:rFonts w:asciiTheme="minorHAnsi" w:hAnsiTheme="minorHAnsi" w:cstheme="minorHAnsi"/>
          <w:i/>
          <w:noProof/>
          <w:sz w:val="24"/>
          <w:szCs w:val="24"/>
        </w:rPr>
        <w:t>căsuțele</w:t>
      </w:r>
      <w:r w:rsidRPr="00E720C8">
        <w:rPr>
          <w:rFonts w:asciiTheme="minorHAnsi" w:hAnsiTheme="minorHAnsi" w:cstheme="minorHAnsi"/>
          <w:i/>
          <w:noProof/>
          <w:sz w:val="24"/>
        </w:rPr>
        <w:t>/câmpurile respective. Persoana care verifică munca expertului certifică acest lucru prin înscrierea unei linii oblice („\”) de la stânga sus spre dreapta jos, suprapusă peste bifa expertului.</w:t>
      </w:r>
    </w:p>
    <w:p w14:paraId="4D51EBEC" w14:textId="77777777" w:rsidR="00E720C8" w:rsidRPr="00E720C8" w:rsidRDefault="00E720C8" w:rsidP="00E720C8">
      <w:pPr>
        <w:overflowPunct w:val="0"/>
        <w:autoSpaceDE w:val="0"/>
        <w:autoSpaceDN w:val="0"/>
        <w:adjustRightInd w:val="0"/>
        <w:spacing w:before="120" w:after="120" w:line="240" w:lineRule="auto"/>
        <w:jc w:val="both"/>
        <w:textAlignment w:val="baseline"/>
        <w:rPr>
          <w:rFonts w:asciiTheme="minorHAnsi" w:hAnsiTheme="minorHAnsi" w:cstheme="minorHAnsi"/>
          <w:i/>
          <w:noProof/>
          <w:sz w:val="24"/>
        </w:rPr>
      </w:pPr>
    </w:p>
    <w:p w14:paraId="5AD48C9B"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u w:val="single"/>
        </w:rPr>
      </w:pPr>
      <w:r w:rsidRPr="00E720C8">
        <w:rPr>
          <w:rFonts w:asciiTheme="minorHAnsi" w:hAnsiTheme="minorHAnsi" w:cstheme="minorHAnsi"/>
          <w:noProof/>
          <w:sz w:val="24"/>
          <w:szCs w:val="24"/>
          <w:u w:val="single"/>
        </w:rPr>
        <w:t>Observatii:</w:t>
      </w:r>
    </w:p>
    <w:p w14:paraId="27230847"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Se detaliază (rubrica obligatorie daca proiectul nu indeplineste cel putin un criteriu de eligibilitate si/sau daca a fost redusa valoarea eligibila sau intensitatea sprijinului si/sau a fost declarat neeligibil ca urmare a verificarii pe teren):</w:t>
      </w:r>
    </w:p>
    <w:p w14:paraId="060149D6"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 xml:space="preserve">- pentru fiecare criteriu de eligibilitate care nu a fost îndeplinit, motivul neeligibilităţii, dacă este cazul, </w:t>
      </w:r>
    </w:p>
    <w:p w14:paraId="7A7A5980"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 motivul reducerii valorii eligibile, a valorii publice sau a intensităţii sprijinului, dacă este cazul,</w:t>
      </w:r>
    </w:p>
    <w:p w14:paraId="42C87DA2" w14:textId="77777777" w:rsidR="00E720C8" w:rsidRPr="00E720C8" w:rsidRDefault="00E720C8" w:rsidP="00E720C8">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noProof/>
          <w:sz w:val="24"/>
          <w:szCs w:val="24"/>
        </w:rPr>
      </w:pPr>
      <w:r w:rsidRPr="00E720C8">
        <w:rPr>
          <w:rFonts w:asciiTheme="minorHAnsi" w:hAnsiTheme="minorHAnsi" w:cstheme="minorHAnsi"/>
          <w:noProof/>
          <w:sz w:val="24"/>
          <w:szCs w:val="24"/>
        </w:rPr>
        <w:t>- motivul neeligibilităţii din punct de vedere al verificării pe teren, dacă este cazul.</w:t>
      </w:r>
    </w:p>
    <w:p w14:paraId="20888CB1"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noProof/>
          <w:sz w:val="24"/>
          <w:szCs w:val="24"/>
          <w:lang w:eastAsia="fr-FR"/>
        </w:rPr>
      </w:pPr>
      <w:r w:rsidRPr="00E720C8">
        <w:rPr>
          <w:rFonts w:asciiTheme="minorHAnsi" w:eastAsia="Times New Roman" w:hAnsiTheme="minorHAnsi" w:cstheme="minorHAnsi"/>
          <w:bCs/>
          <w:iCs/>
          <w:noProof/>
          <w:sz w:val="24"/>
          <w:szCs w:val="24"/>
          <w:lang w:eastAsia="fr-FR"/>
        </w:rPr>
        <w:t>.........................................................................................................................................................</w:t>
      </w:r>
    </w:p>
    <w:p w14:paraId="318A17CD" w14:textId="77777777" w:rsidR="00E720C8" w:rsidRPr="00E720C8" w:rsidRDefault="00E720C8" w:rsidP="00E720C8">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noProof/>
          <w:sz w:val="24"/>
          <w:szCs w:val="24"/>
          <w:lang w:eastAsia="fr-FR"/>
        </w:rPr>
      </w:pPr>
      <w:r w:rsidRPr="00E720C8">
        <w:rPr>
          <w:rFonts w:asciiTheme="minorHAnsi" w:eastAsia="Times New Roman" w:hAnsiTheme="minorHAnsi" w:cstheme="minorHAnsi"/>
          <w:bCs/>
          <w:iCs/>
          <w:noProof/>
          <w:sz w:val="24"/>
          <w:szCs w:val="24"/>
          <w:lang w:eastAsia="fr-FR"/>
        </w:rPr>
        <w:t>..........................................................................................................................................................</w:t>
      </w:r>
    </w:p>
    <w:p w14:paraId="19BFE17A" w14:textId="77777777" w:rsidR="00E720C8" w:rsidRPr="00E720C8" w:rsidRDefault="00E720C8" w:rsidP="00E720C8">
      <w:pPr>
        <w:spacing w:after="0" w:line="240" w:lineRule="auto"/>
        <w:jc w:val="both"/>
        <w:rPr>
          <w:rFonts w:asciiTheme="minorHAnsi" w:hAnsiTheme="minorHAnsi" w:cstheme="minorHAnsi"/>
          <w:b/>
          <w:noProof/>
          <w:sz w:val="24"/>
          <w:szCs w:val="24"/>
        </w:rPr>
      </w:pPr>
    </w:p>
    <w:p w14:paraId="7139BC2A" w14:textId="77777777" w:rsidR="00E720C8" w:rsidRPr="00E720C8" w:rsidRDefault="00E720C8" w:rsidP="00E720C8">
      <w:pPr>
        <w:spacing w:after="0" w:line="240" w:lineRule="auto"/>
        <w:jc w:val="both"/>
        <w:rPr>
          <w:rFonts w:asciiTheme="minorHAnsi" w:hAnsiTheme="minorHAnsi" w:cstheme="minorHAnsi"/>
          <w:b/>
          <w:noProof/>
          <w:sz w:val="24"/>
          <w:szCs w:val="24"/>
        </w:rPr>
      </w:pPr>
    </w:p>
    <w:p w14:paraId="4EF495F6" w14:textId="77777777" w:rsidR="00E720C8" w:rsidRPr="00E720C8" w:rsidRDefault="00E720C8" w:rsidP="00E720C8">
      <w:pPr>
        <w:rPr>
          <w:rFonts w:asciiTheme="minorHAnsi" w:hAnsiTheme="minorHAnsi" w:cstheme="minorHAnsi"/>
          <w:noProof/>
          <w:sz w:val="24"/>
          <w:szCs w:val="24"/>
        </w:rPr>
      </w:pPr>
    </w:p>
    <w:p w14:paraId="1829DE34"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t>SECTIUNEA II</w:t>
      </w:r>
    </w:p>
    <w:p w14:paraId="193E3095"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 xml:space="preserve">C. Verificarea conformitatii si eligibilitatii documentelor la semnarea  contractului de finantare </w:t>
      </w:r>
    </w:p>
    <w:p w14:paraId="01DA86BF"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Numărul de înregistrare al Cererii de Finanţare* (CF):</w:t>
      </w:r>
    </w:p>
    <w:p w14:paraId="376FECDC"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w:t>
      </w:r>
    </w:p>
    <w:p w14:paraId="5BDE727D"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1946"/>
        <w:gridCol w:w="215"/>
        <w:gridCol w:w="809"/>
        <w:gridCol w:w="811"/>
        <w:gridCol w:w="958"/>
      </w:tblGrid>
      <w:tr w:rsidR="00E720C8" w:rsidRPr="00E720C8" w14:paraId="39858ADF" w14:textId="77777777" w:rsidTr="002C4446">
        <w:tc>
          <w:tcPr>
            <w:tcW w:w="6897" w:type="dxa"/>
            <w:gridSpan w:val="3"/>
            <w:shd w:val="clear" w:color="auto" w:fill="auto"/>
            <w:vAlign w:val="center"/>
          </w:tcPr>
          <w:p w14:paraId="7FDB099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Documente de verificat</w:t>
            </w:r>
          </w:p>
        </w:tc>
        <w:tc>
          <w:tcPr>
            <w:tcW w:w="840" w:type="dxa"/>
            <w:shd w:val="clear" w:color="auto" w:fill="auto"/>
            <w:vAlign w:val="center"/>
          </w:tcPr>
          <w:p w14:paraId="110BBA1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840" w:type="dxa"/>
            <w:vAlign w:val="center"/>
          </w:tcPr>
          <w:p w14:paraId="09EE4B0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w:t>
            </w:r>
          </w:p>
        </w:tc>
        <w:tc>
          <w:tcPr>
            <w:tcW w:w="983" w:type="dxa"/>
            <w:shd w:val="clear" w:color="auto" w:fill="auto"/>
            <w:vAlign w:val="center"/>
          </w:tcPr>
          <w:p w14:paraId="15C173D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 este cazul</w:t>
            </w:r>
          </w:p>
        </w:tc>
      </w:tr>
      <w:tr w:rsidR="00E720C8" w:rsidRPr="00E720C8" w14:paraId="1FD73089" w14:textId="77777777" w:rsidTr="002C4446">
        <w:trPr>
          <w:trHeight w:val="693"/>
        </w:trPr>
        <w:tc>
          <w:tcPr>
            <w:tcW w:w="6897" w:type="dxa"/>
            <w:gridSpan w:val="3"/>
            <w:shd w:val="clear" w:color="auto" w:fill="auto"/>
          </w:tcPr>
          <w:p w14:paraId="532D545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 xml:space="preserve">Dosarul original după care s-a scanat, pentru conformitatea documentelor încărcate on-line; </w:t>
            </w:r>
          </w:p>
        </w:tc>
        <w:tc>
          <w:tcPr>
            <w:tcW w:w="840" w:type="dxa"/>
            <w:shd w:val="clear" w:color="auto" w:fill="auto"/>
            <w:vAlign w:val="center"/>
          </w:tcPr>
          <w:p w14:paraId="0D098AD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vAlign w:val="center"/>
          </w:tcPr>
          <w:p w14:paraId="421F150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vAlign w:val="center"/>
          </w:tcPr>
          <w:p w14:paraId="3D772BC6" w14:textId="77777777" w:rsidR="00E720C8" w:rsidRPr="00E720C8" w:rsidRDefault="00E720C8" w:rsidP="002C4446">
            <w:pPr>
              <w:rPr>
                <w:rFonts w:asciiTheme="minorHAnsi" w:hAnsiTheme="minorHAnsi" w:cstheme="minorHAnsi"/>
                <w:noProof/>
                <w:sz w:val="24"/>
                <w:szCs w:val="24"/>
              </w:rPr>
            </w:pPr>
          </w:p>
        </w:tc>
      </w:tr>
      <w:tr w:rsidR="00E720C8" w:rsidRPr="00E720C8" w14:paraId="27C887BC" w14:textId="77777777" w:rsidTr="002C4446">
        <w:trPr>
          <w:trHeight w:val="643"/>
        </w:trPr>
        <w:tc>
          <w:tcPr>
            <w:tcW w:w="6897" w:type="dxa"/>
            <w:gridSpan w:val="3"/>
            <w:shd w:val="clear" w:color="auto" w:fill="auto"/>
          </w:tcPr>
          <w:p w14:paraId="1D6DB6F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Proiectul tehnic (PT)</w:t>
            </w:r>
          </w:p>
          <w:p w14:paraId="150FCD63" w14:textId="77777777" w:rsidR="00E720C8" w:rsidRPr="00E720C8" w:rsidRDefault="00E720C8" w:rsidP="002C4446">
            <w:pPr>
              <w:autoSpaceDE w:val="0"/>
              <w:autoSpaceDN w:val="0"/>
              <w:adjustRightInd w:val="0"/>
              <w:spacing w:after="0" w:line="240" w:lineRule="auto"/>
              <w:rPr>
                <w:rFonts w:asciiTheme="minorHAnsi" w:hAnsiTheme="minorHAnsi" w:cstheme="minorHAnsi"/>
                <w:noProof/>
                <w:sz w:val="24"/>
                <w:szCs w:val="24"/>
              </w:rPr>
            </w:pPr>
            <w:r w:rsidRPr="00E720C8">
              <w:rPr>
                <w:rFonts w:asciiTheme="minorHAnsi" w:hAnsiTheme="minorHAnsi" w:cstheme="minorHAnsi"/>
                <w:b/>
                <w:bCs/>
                <w:noProof/>
                <w:sz w:val="24"/>
                <w:szCs w:val="24"/>
              </w:rPr>
              <w:t>*</w:t>
            </w:r>
            <w:r w:rsidRPr="00E720C8">
              <w:rPr>
                <w:rFonts w:asciiTheme="minorHAnsi" w:hAnsiTheme="minorHAnsi" w:cstheme="minorHAnsi"/>
                <w:noProof/>
                <w:sz w:val="24"/>
                <w:szCs w:val="24"/>
              </w:rPr>
              <w:t>beneficiarii privaţi depun PT-ul la contractare; beneficiarii publici vor depune PT-ul ulterior contractării proiectului</w:t>
            </w:r>
          </w:p>
        </w:tc>
        <w:tc>
          <w:tcPr>
            <w:tcW w:w="840" w:type="dxa"/>
            <w:shd w:val="clear" w:color="auto" w:fill="auto"/>
          </w:tcPr>
          <w:p w14:paraId="1A470B4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3288AB7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4026B3B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1DD91C9" w14:textId="77777777" w:rsidTr="002C4446">
        <w:tc>
          <w:tcPr>
            <w:tcW w:w="6897" w:type="dxa"/>
            <w:gridSpan w:val="3"/>
            <w:shd w:val="clear" w:color="auto" w:fill="auto"/>
          </w:tcPr>
          <w:p w14:paraId="530C097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14:paraId="0FD50A9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7B03A7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563DF49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140DBD3" w14:textId="77777777" w:rsidTr="002C4446">
        <w:tc>
          <w:tcPr>
            <w:tcW w:w="6897" w:type="dxa"/>
            <w:gridSpan w:val="3"/>
            <w:shd w:val="clear" w:color="auto" w:fill="auto"/>
          </w:tcPr>
          <w:p w14:paraId="4C2E9DB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 9. Adresă emisă de instituția financiară (bancă/ trezorerie)</w:t>
            </w:r>
            <w:r w:rsidRPr="00E720C8" w:rsidDel="00C368C7">
              <w:rPr>
                <w:rFonts w:asciiTheme="minorHAnsi" w:hAnsiTheme="minorHAnsi" w:cstheme="minorHAnsi"/>
                <w:noProof/>
                <w:sz w:val="24"/>
                <w:szCs w:val="24"/>
              </w:rPr>
              <w:t xml:space="preserve"> </w:t>
            </w:r>
            <w:r w:rsidRPr="00E720C8">
              <w:rPr>
                <w:rFonts w:asciiTheme="minorHAnsi" w:hAnsiTheme="minorHAnsi" w:cstheme="minorHAnsi"/>
                <w:noProof/>
                <w:sz w:val="24"/>
                <w:szCs w:val="24"/>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336468B1" w14:textId="77777777" w:rsidR="00E720C8" w:rsidRPr="00E720C8" w:rsidRDefault="00E720C8" w:rsidP="002C4446">
            <w:pPr>
              <w:rPr>
                <w:rFonts w:asciiTheme="minorHAnsi" w:hAnsiTheme="minorHAnsi" w:cstheme="minorHAnsi"/>
                <w:noProof/>
                <w:sz w:val="24"/>
                <w:szCs w:val="24"/>
              </w:rPr>
            </w:pPr>
          </w:p>
          <w:p w14:paraId="2E111C8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18032CB" w14:textId="77777777" w:rsidR="00E720C8" w:rsidRPr="00E720C8" w:rsidRDefault="00E720C8" w:rsidP="002C4446">
            <w:pPr>
              <w:rPr>
                <w:rFonts w:asciiTheme="minorHAnsi" w:hAnsiTheme="minorHAnsi" w:cstheme="minorHAnsi"/>
                <w:noProof/>
                <w:sz w:val="24"/>
                <w:szCs w:val="24"/>
              </w:rPr>
            </w:pPr>
          </w:p>
        </w:tc>
        <w:tc>
          <w:tcPr>
            <w:tcW w:w="840" w:type="dxa"/>
            <w:shd w:val="clear" w:color="auto" w:fill="auto"/>
            <w:vAlign w:val="center"/>
          </w:tcPr>
          <w:p w14:paraId="0E298817" w14:textId="77777777" w:rsidR="00E720C8" w:rsidRPr="00E720C8" w:rsidRDefault="00E720C8" w:rsidP="002C4446">
            <w:pPr>
              <w:rPr>
                <w:rFonts w:asciiTheme="minorHAnsi" w:hAnsiTheme="minorHAnsi" w:cstheme="minorHAnsi"/>
                <w:noProof/>
                <w:sz w:val="24"/>
                <w:szCs w:val="24"/>
              </w:rPr>
            </w:pPr>
          </w:p>
          <w:p w14:paraId="6A5694D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9A29E6" w14:textId="77777777" w:rsidR="00E720C8" w:rsidRPr="00E720C8" w:rsidRDefault="00E720C8" w:rsidP="002C4446">
            <w:pPr>
              <w:rPr>
                <w:rFonts w:asciiTheme="minorHAnsi" w:hAnsiTheme="minorHAnsi" w:cstheme="minorHAnsi"/>
                <w:noProof/>
                <w:sz w:val="24"/>
                <w:szCs w:val="24"/>
              </w:rPr>
            </w:pPr>
          </w:p>
        </w:tc>
        <w:tc>
          <w:tcPr>
            <w:tcW w:w="983" w:type="dxa"/>
            <w:vAlign w:val="center"/>
          </w:tcPr>
          <w:p w14:paraId="33460BD6" w14:textId="77777777" w:rsidR="00E720C8" w:rsidRPr="00E720C8" w:rsidRDefault="00E720C8" w:rsidP="002C4446">
            <w:pPr>
              <w:rPr>
                <w:rFonts w:asciiTheme="minorHAnsi" w:hAnsiTheme="minorHAnsi" w:cstheme="minorHAnsi"/>
                <w:noProof/>
                <w:sz w:val="24"/>
                <w:szCs w:val="24"/>
              </w:rPr>
            </w:pPr>
          </w:p>
        </w:tc>
      </w:tr>
      <w:tr w:rsidR="00E720C8" w:rsidRPr="00E720C8" w14:paraId="6251F052" w14:textId="77777777" w:rsidTr="002C4446">
        <w:tc>
          <w:tcPr>
            <w:tcW w:w="6897" w:type="dxa"/>
            <w:gridSpan w:val="3"/>
            <w:shd w:val="clear" w:color="auto" w:fill="auto"/>
          </w:tcPr>
          <w:p w14:paraId="503DE14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Documentul de identitate al reprezentantului legal al beneficiarului</w:t>
            </w:r>
          </w:p>
        </w:tc>
        <w:tc>
          <w:tcPr>
            <w:tcW w:w="840" w:type="dxa"/>
            <w:shd w:val="clear" w:color="auto" w:fill="auto"/>
          </w:tcPr>
          <w:p w14:paraId="70F8406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7ECB809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601009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71A7BF90" w14:textId="77777777" w:rsidTr="002C4446">
        <w:tc>
          <w:tcPr>
            <w:tcW w:w="6897" w:type="dxa"/>
            <w:gridSpan w:val="3"/>
            <w:shd w:val="clear" w:color="auto" w:fill="auto"/>
          </w:tcPr>
          <w:p w14:paraId="7C7D6C2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Dovada achitării integrale a datoriei față de AFIR, inclusiv dobânzile și majorările de întârziere (dacă este cazul).</w:t>
            </w:r>
          </w:p>
        </w:tc>
        <w:tc>
          <w:tcPr>
            <w:tcW w:w="840" w:type="dxa"/>
            <w:shd w:val="clear" w:color="auto" w:fill="auto"/>
          </w:tcPr>
          <w:p w14:paraId="72AA0ED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0109559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5E25F7F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14AA165C" w14:textId="77777777" w:rsidTr="002C4446">
        <w:tc>
          <w:tcPr>
            <w:tcW w:w="6897" w:type="dxa"/>
            <w:gridSpan w:val="3"/>
            <w:shd w:val="clear" w:color="auto" w:fill="auto"/>
          </w:tcPr>
          <w:p w14:paraId="4B6CD90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Graficul de eşalonare anuală a plăților, asumat de beneficiar, inclusiv cea pentru decontarea TVA., unde este cazul.</w:t>
            </w:r>
          </w:p>
        </w:tc>
        <w:tc>
          <w:tcPr>
            <w:tcW w:w="840" w:type="dxa"/>
            <w:shd w:val="clear" w:color="auto" w:fill="auto"/>
          </w:tcPr>
          <w:p w14:paraId="29CE694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tcPr>
          <w:p w14:paraId="6EA8FE0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tcPr>
          <w:p w14:paraId="6425AEA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4E9BD8C" w14:textId="77777777" w:rsidTr="002C4446">
        <w:tc>
          <w:tcPr>
            <w:tcW w:w="6897" w:type="dxa"/>
            <w:gridSpan w:val="3"/>
            <w:shd w:val="clear" w:color="auto" w:fill="auto"/>
          </w:tcPr>
          <w:p w14:paraId="5C288B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 xml:space="preserve">Doc. 2.1 Certificat care să ateste lipsa datoriilor restante la bugetul local emise de primăriile pe raza cărora solicitanții au </w:t>
            </w:r>
            <w:r w:rsidRPr="00E720C8">
              <w:rPr>
                <w:rFonts w:asciiTheme="minorHAnsi" w:hAnsiTheme="minorHAnsi" w:cstheme="minorHAnsi"/>
                <w:noProof/>
                <w:sz w:val="24"/>
                <w:szCs w:val="24"/>
              </w:rPr>
              <w:lastRenderedPageBreak/>
              <w:t>sediul social și punctul de lucru (numai în cazul în care solicitantul este proprietar asupra imobilelor).</w:t>
            </w:r>
          </w:p>
        </w:tc>
        <w:tc>
          <w:tcPr>
            <w:tcW w:w="840" w:type="dxa"/>
            <w:shd w:val="clear" w:color="auto" w:fill="auto"/>
            <w:vAlign w:val="center"/>
          </w:tcPr>
          <w:p w14:paraId="1A6F5F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sym w:font="Wingdings" w:char="F06F"/>
            </w:r>
          </w:p>
        </w:tc>
        <w:tc>
          <w:tcPr>
            <w:tcW w:w="840" w:type="dxa"/>
            <w:shd w:val="clear" w:color="auto" w:fill="auto"/>
            <w:vAlign w:val="center"/>
          </w:tcPr>
          <w:p w14:paraId="3DA29BB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vAlign w:val="center"/>
          </w:tcPr>
          <w:p w14:paraId="223D4E1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68D3A25" w14:textId="77777777" w:rsidTr="002C4446">
        <w:tc>
          <w:tcPr>
            <w:tcW w:w="6897" w:type="dxa"/>
            <w:gridSpan w:val="3"/>
            <w:shd w:val="clear" w:color="auto" w:fill="auto"/>
          </w:tcPr>
          <w:p w14:paraId="36195AA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 2.2 Graficul de eșalonare a datoriilor la bugetul consolidat (în cazul în care beneficiarul figurează cu datorii restante fiscale).  – verificare în PATRIMVEN</w:t>
            </w:r>
          </w:p>
        </w:tc>
        <w:tc>
          <w:tcPr>
            <w:tcW w:w="840" w:type="dxa"/>
            <w:shd w:val="clear" w:color="auto" w:fill="auto"/>
            <w:vAlign w:val="center"/>
          </w:tcPr>
          <w:p w14:paraId="05B6CA3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840" w:type="dxa"/>
            <w:shd w:val="clear" w:color="auto" w:fill="auto"/>
            <w:vAlign w:val="center"/>
          </w:tcPr>
          <w:p w14:paraId="5078D09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983" w:type="dxa"/>
            <w:vAlign w:val="center"/>
          </w:tcPr>
          <w:p w14:paraId="45E6E93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C88C09D" w14:textId="77777777" w:rsidTr="002C4446">
        <w:tblPrEx>
          <w:tblLook w:val="01E0" w:firstRow="1" w:lastRow="1" w:firstColumn="1" w:lastColumn="1" w:noHBand="0" w:noVBand="0"/>
        </w:tblPrEx>
        <w:tc>
          <w:tcPr>
            <w:tcW w:w="4575" w:type="dxa"/>
            <w:vMerge w:val="restart"/>
          </w:tcPr>
          <w:p w14:paraId="32FC77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Cererea de finantare este eligibila ?</w:t>
            </w:r>
          </w:p>
        </w:tc>
        <w:tc>
          <w:tcPr>
            <w:tcW w:w="2088" w:type="dxa"/>
          </w:tcPr>
          <w:p w14:paraId="1A81767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2897" w:type="dxa"/>
            <w:gridSpan w:val="4"/>
          </w:tcPr>
          <w:p w14:paraId="73A99A1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 xml:space="preserve">NU </w:t>
            </w:r>
          </w:p>
        </w:tc>
      </w:tr>
      <w:tr w:rsidR="00E720C8" w:rsidRPr="00E720C8" w14:paraId="01F0854A" w14:textId="77777777" w:rsidTr="002C4446">
        <w:tblPrEx>
          <w:tblLook w:val="01E0" w:firstRow="1" w:lastRow="1" w:firstColumn="1" w:lastColumn="1" w:noHBand="0" w:noVBand="0"/>
        </w:tblPrEx>
        <w:tc>
          <w:tcPr>
            <w:tcW w:w="4575" w:type="dxa"/>
            <w:vMerge/>
          </w:tcPr>
          <w:p w14:paraId="35522EA9" w14:textId="77777777" w:rsidR="00E720C8" w:rsidRPr="00E720C8" w:rsidRDefault="00E720C8" w:rsidP="002C4446">
            <w:pPr>
              <w:rPr>
                <w:rFonts w:asciiTheme="minorHAnsi" w:hAnsiTheme="minorHAnsi" w:cstheme="minorHAnsi"/>
                <w:noProof/>
                <w:sz w:val="24"/>
                <w:szCs w:val="24"/>
              </w:rPr>
            </w:pPr>
          </w:p>
        </w:tc>
        <w:tc>
          <w:tcPr>
            <w:tcW w:w="2088" w:type="dxa"/>
          </w:tcPr>
          <w:p w14:paraId="2CD4EB4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2897" w:type="dxa"/>
            <w:gridSpan w:val="4"/>
          </w:tcPr>
          <w:p w14:paraId="7F51D8A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bl>
    <w:p w14:paraId="0336117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Observaţii ....................................................................................................................................................</w:t>
      </w:r>
    </w:p>
    <w:p w14:paraId="4C48FB2B"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w:t>
      </w:r>
    </w:p>
    <w:p w14:paraId="26D8718A" w14:textId="77777777" w:rsidR="00E720C8" w:rsidRPr="00E720C8" w:rsidRDefault="00E720C8" w:rsidP="00E720C8">
      <w:pPr>
        <w:spacing w:before="120" w:after="120" w:line="240" w:lineRule="auto"/>
        <w:rPr>
          <w:rFonts w:asciiTheme="minorHAnsi" w:hAnsiTheme="minorHAnsi" w:cstheme="minorHAnsi"/>
          <w:noProof/>
          <w:sz w:val="24"/>
          <w:szCs w:val="24"/>
        </w:rPr>
      </w:pPr>
    </w:p>
    <w:p w14:paraId="588893EC"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Aprobat de: Director  OJFIR/CRFIR</w:t>
      </w:r>
    </w:p>
    <w:p w14:paraId="0A9FA7F1"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Nume/Prenume ……………………..................... </w:t>
      </w:r>
    </w:p>
    <w:p w14:paraId="29FA8EE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Semnătura - ..................................  </w:t>
      </w:r>
    </w:p>
    <w:p w14:paraId="0C4949A1"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729A55D0" w14:textId="77777777" w:rsidR="00E720C8" w:rsidRPr="00E720C8" w:rsidRDefault="00E720C8" w:rsidP="00E720C8">
      <w:pPr>
        <w:spacing w:before="120" w:after="120" w:line="240" w:lineRule="auto"/>
        <w:rPr>
          <w:rFonts w:asciiTheme="minorHAnsi" w:hAnsiTheme="minorHAnsi" w:cstheme="minorHAnsi"/>
          <w:noProof/>
          <w:sz w:val="24"/>
          <w:szCs w:val="24"/>
        </w:rPr>
      </w:pPr>
    </w:p>
    <w:p w14:paraId="25DB12D6"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Verificat: Şef Serviciu OJFIR/</w:t>
      </w:r>
      <w:r w:rsidRPr="00E720C8" w:rsidDel="009348B9">
        <w:rPr>
          <w:rFonts w:asciiTheme="minorHAnsi" w:hAnsiTheme="minorHAnsi" w:cstheme="minorHAnsi"/>
          <w:noProof/>
          <w:sz w:val="24"/>
          <w:szCs w:val="24"/>
        </w:rPr>
        <w:t xml:space="preserve"> </w:t>
      </w:r>
      <w:r w:rsidRPr="00E720C8">
        <w:rPr>
          <w:rFonts w:asciiTheme="minorHAnsi" w:hAnsiTheme="minorHAnsi" w:cstheme="minorHAnsi"/>
          <w:noProof/>
          <w:sz w:val="24"/>
          <w:szCs w:val="24"/>
        </w:rPr>
        <w:t>CRFIR</w:t>
      </w:r>
    </w:p>
    <w:p w14:paraId="606E6266"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Nume/Prenume ……………………........................ </w:t>
      </w:r>
    </w:p>
    <w:p w14:paraId="05C1C7E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Semnătura....................................................... </w:t>
      </w:r>
    </w:p>
    <w:p w14:paraId="761EFBD9"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1DB0BB9B" w14:textId="77777777" w:rsidR="00E720C8" w:rsidRPr="00E720C8" w:rsidRDefault="00E720C8" w:rsidP="00E720C8">
      <w:pPr>
        <w:spacing w:before="120" w:after="120" w:line="240" w:lineRule="auto"/>
        <w:rPr>
          <w:rFonts w:asciiTheme="minorHAnsi" w:hAnsiTheme="minorHAnsi" w:cstheme="minorHAnsi"/>
          <w:noProof/>
          <w:sz w:val="24"/>
          <w:szCs w:val="24"/>
        </w:rPr>
      </w:pPr>
    </w:p>
    <w:p w14:paraId="2019E1E2"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Întocmit de: Expert  OJFIR/CRFIR</w:t>
      </w:r>
    </w:p>
    <w:p w14:paraId="1BFB53E6"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Nume/Prenume ……………………......................... </w:t>
      </w:r>
    </w:p>
    <w:p w14:paraId="13CE6C42"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 xml:space="preserve">Semnătura........................................................ </w:t>
      </w:r>
    </w:p>
    <w:p w14:paraId="711BE150"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559FA2E3" w14:textId="77777777" w:rsidR="00E720C8" w:rsidRPr="00E720C8" w:rsidRDefault="00E720C8" w:rsidP="00E720C8">
      <w:pPr>
        <w:spacing w:before="120" w:after="120" w:line="240" w:lineRule="auto"/>
        <w:rPr>
          <w:rFonts w:asciiTheme="minorHAnsi" w:hAnsiTheme="minorHAnsi" w:cstheme="minorHAnsi"/>
          <w:noProof/>
          <w:sz w:val="24"/>
          <w:szCs w:val="24"/>
        </w:rPr>
      </w:pPr>
      <w:r w:rsidRPr="00E720C8">
        <w:rPr>
          <w:rFonts w:asciiTheme="minorHAnsi" w:hAnsiTheme="minorHAnsi" w:cstheme="minorHAnsi"/>
          <w:noProof/>
          <w:sz w:val="24"/>
          <w:szCs w:val="24"/>
        </w:rPr>
        <w:br w:type="page"/>
      </w:r>
      <w:r w:rsidRPr="00E720C8">
        <w:rPr>
          <w:rFonts w:asciiTheme="minorHAnsi" w:hAnsiTheme="minorHAnsi" w:cstheme="minorHAnsi"/>
          <w:noProof/>
          <w:sz w:val="24"/>
          <w:szCs w:val="24"/>
        </w:rPr>
        <w:lastRenderedPageBreak/>
        <w:t>C. Metodologia de verificare pentru documentele prezentate in vederea contractarii</w:t>
      </w:r>
    </w:p>
    <w:p w14:paraId="6838BCCC"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In cazul in care se constata modificari aduse documentelor scanate in format electronic cererea de finantare este considerta neeligibila si nu se va incheia Contractul de Finantare.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E720C8" w:rsidRPr="00E720C8" w14:paraId="307F7122" w14:textId="77777777" w:rsidTr="002C4446">
        <w:trPr>
          <w:trHeight w:val="650"/>
        </w:trPr>
        <w:tc>
          <w:tcPr>
            <w:tcW w:w="3510" w:type="dxa"/>
            <w:shd w:val="clear" w:color="auto" w:fill="auto"/>
          </w:tcPr>
          <w:p w14:paraId="6B21A98E" w14:textId="77777777" w:rsidR="00E720C8" w:rsidRPr="00E720C8" w:rsidRDefault="00E720C8" w:rsidP="002C4446">
            <w:pPr>
              <w:rPr>
                <w:rFonts w:asciiTheme="minorHAnsi" w:hAnsiTheme="minorHAnsi" w:cstheme="minorHAnsi"/>
                <w:noProof/>
                <w:sz w:val="24"/>
                <w:szCs w:val="24"/>
              </w:rPr>
            </w:pPr>
          </w:p>
          <w:p w14:paraId="0572914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DOCUMENTE   DE   PREZENTAT</w:t>
            </w:r>
          </w:p>
        </w:tc>
        <w:tc>
          <w:tcPr>
            <w:tcW w:w="6237" w:type="dxa"/>
            <w:shd w:val="clear" w:color="auto" w:fill="auto"/>
          </w:tcPr>
          <w:p w14:paraId="173CA285" w14:textId="77777777" w:rsidR="00E720C8" w:rsidRPr="00E720C8" w:rsidRDefault="00E720C8" w:rsidP="002C4446">
            <w:pPr>
              <w:rPr>
                <w:rFonts w:asciiTheme="minorHAnsi" w:hAnsiTheme="minorHAnsi" w:cstheme="minorHAnsi"/>
                <w:noProof/>
                <w:sz w:val="24"/>
                <w:szCs w:val="24"/>
              </w:rPr>
            </w:pPr>
          </w:p>
          <w:p w14:paraId="0C338B9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PUNCTE DE VERIFICAT IN DOCUMENTE</w:t>
            </w:r>
          </w:p>
        </w:tc>
      </w:tr>
      <w:tr w:rsidR="00E720C8" w:rsidRPr="00E720C8" w14:paraId="5331C932" w14:textId="77777777" w:rsidTr="002C4446">
        <w:trPr>
          <w:trHeight w:val="1025"/>
        </w:trPr>
        <w:tc>
          <w:tcPr>
            <w:tcW w:w="3510" w:type="dxa"/>
            <w:shd w:val="clear" w:color="auto" w:fill="auto"/>
          </w:tcPr>
          <w:p w14:paraId="2423E53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Dosarul original după care s-a scanat, pentru conformitatea documentelor încărcate on-line</w:t>
            </w:r>
          </w:p>
        </w:tc>
        <w:tc>
          <w:tcPr>
            <w:tcW w:w="6237" w:type="dxa"/>
            <w:shd w:val="clear" w:color="auto" w:fill="auto"/>
          </w:tcPr>
          <w:p w14:paraId="101C595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2A9C8F4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E720C8" w:rsidRPr="00E720C8" w14:paraId="7CD39F7E" w14:textId="77777777" w:rsidTr="002C4446">
        <w:trPr>
          <w:trHeight w:val="1025"/>
        </w:trPr>
        <w:tc>
          <w:tcPr>
            <w:tcW w:w="3510" w:type="dxa"/>
            <w:shd w:val="clear" w:color="auto" w:fill="auto"/>
          </w:tcPr>
          <w:p w14:paraId="38006FA9"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8. Documente care dovedesc capacitatea şi sursa de co-finanţare a investiţiei emise de o instituţie financiară în original (extras de cont şi/ sau contract de credit) - dacă este cazul.</w:t>
            </w:r>
          </w:p>
          <w:p w14:paraId="03C880D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dovada co-finanţării se prezintă prin extras de cont, acesta va fi însoțit de Angajamentul  solicitantului (model afișat pe site www.afir.info) că minimum 50% din disponibilul de cofinanțarea privată va fi destinat plăților aferente implementării proiectului</w:t>
            </w:r>
          </w:p>
          <w:p w14:paraId="3E034E6F" w14:textId="77777777" w:rsidR="00E720C8" w:rsidRPr="00E720C8" w:rsidRDefault="00E720C8" w:rsidP="002C4446">
            <w:pPr>
              <w:rPr>
                <w:rFonts w:asciiTheme="minorHAnsi" w:hAnsiTheme="minorHAnsi" w:cstheme="minorHAnsi"/>
                <w:noProof/>
                <w:sz w:val="24"/>
                <w:szCs w:val="24"/>
              </w:rPr>
            </w:pPr>
          </w:p>
          <w:p w14:paraId="1FE4D71C" w14:textId="77777777" w:rsidR="00E720C8" w:rsidRPr="00E720C8" w:rsidRDefault="00E720C8" w:rsidP="002C4446">
            <w:pPr>
              <w:rPr>
                <w:rFonts w:asciiTheme="minorHAnsi" w:hAnsiTheme="minorHAnsi" w:cstheme="minorHAnsi"/>
                <w:noProof/>
                <w:sz w:val="24"/>
                <w:szCs w:val="24"/>
              </w:rPr>
            </w:pPr>
          </w:p>
          <w:p w14:paraId="291D1E65" w14:textId="77777777" w:rsidR="00E720C8" w:rsidRPr="00E720C8" w:rsidRDefault="00E720C8" w:rsidP="002C4446">
            <w:pPr>
              <w:rPr>
                <w:rFonts w:asciiTheme="minorHAnsi" w:hAnsiTheme="minorHAnsi" w:cstheme="minorHAnsi"/>
                <w:noProof/>
                <w:sz w:val="24"/>
                <w:szCs w:val="24"/>
              </w:rPr>
            </w:pPr>
          </w:p>
        </w:tc>
        <w:tc>
          <w:tcPr>
            <w:tcW w:w="6237" w:type="dxa"/>
            <w:shd w:val="clear" w:color="auto" w:fill="auto"/>
          </w:tcPr>
          <w:p w14:paraId="5D23DEA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Expertul verifica existenta acestor documente, sa fie emise pe numele solicitantului, sa contina datele solicitate. -</w:t>
            </w:r>
          </w:p>
          <w:p w14:paraId="4420D3CE"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Documentele sunt  obligatoriu de prezentat.</w:t>
            </w:r>
          </w:p>
          <w:p w14:paraId="3A6A4F57"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1B729DB7"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depunerii unor solicitări pentru mai multe proiecte, solicitantul/beneficiarul, după caz, trebuie să dovedească existența co-finanțării private pentru proiect, sau, după caz, cumulat pentru toate proiectele.</w:t>
            </w:r>
          </w:p>
          <w:p w14:paraId="1719388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în care dovada co-finanţării se prezintă prin extras de cont, acesta va fi vizat şi datat de bancă cu cel mult 5 zile lucrătoare înainte de data depunerii la OJFIR/ CRFIR (va fi </w:t>
            </w:r>
            <w:r w:rsidRPr="00E720C8">
              <w:rPr>
                <w:rFonts w:asciiTheme="minorHAnsi" w:hAnsiTheme="minorHAnsi" w:cstheme="minorHAnsi"/>
                <w:noProof/>
                <w:sz w:val="24"/>
                <w:szCs w:val="24"/>
              </w:rPr>
              <w:lastRenderedPageBreak/>
              <w:t xml:space="preserve">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3D9AF5C7"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Atragem atenția că în cazul în care beneficiarul implementeaza mai multe proiecte în cadrul PNDR/ PS, trebuie să prezinte dovada cofinanţării private  pentru toate proiectele.</w:t>
            </w:r>
          </w:p>
        </w:tc>
      </w:tr>
      <w:tr w:rsidR="00E720C8" w:rsidRPr="00E720C8" w14:paraId="6313F474" w14:textId="77777777" w:rsidTr="002C4446">
        <w:trPr>
          <w:trHeight w:val="1025"/>
        </w:trPr>
        <w:tc>
          <w:tcPr>
            <w:tcW w:w="3510" w:type="dxa"/>
            <w:shd w:val="clear" w:color="auto" w:fill="auto"/>
          </w:tcPr>
          <w:p w14:paraId="5D9A9A8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Doc 9. Adresă emisă de instituția financiară (bancă/ trezorerie)</w:t>
            </w:r>
            <w:r w:rsidRPr="00E720C8" w:rsidDel="00C368C7">
              <w:rPr>
                <w:rFonts w:asciiTheme="minorHAnsi" w:hAnsiTheme="minorHAnsi" w:cstheme="minorHAnsi"/>
                <w:noProof/>
                <w:sz w:val="24"/>
                <w:szCs w:val="24"/>
              </w:rPr>
              <w:t xml:space="preserve"> </w:t>
            </w:r>
            <w:r w:rsidRPr="00E720C8">
              <w:rPr>
                <w:rFonts w:asciiTheme="minorHAnsi" w:hAnsiTheme="minorHAnsi" w:cstheme="minorHAnsi"/>
                <w:noProof/>
                <w:sz w:val="24"/>
                <w:szCs w:val="24"/>
              </w:rPr>
              <w:t xml:space="preserve">cu datele de identificare ale băncii şi ale contului aferent proiectului FEADR (denumirea, adresa băncii/trezoreriei, codul IBAN al contului în care se derulează operaţiunile cu AFIR). </w:t>
            </w:r>
          </w:p>
          <w:p w14:paraId="0F284E79"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Nu este obligatorie deschiderea unui cont separat pentru derularea proiectului.</w:t>
            </w:r>
          </w:p>
        </w:tc>
        <w:tc>
          <w:tcPr>
            <w:tcW w:w="6237" w:type="dxa"/>
            <w:shd w:val="clear" w:color="auto" w:fill="auto"/>
          </w:tcPr>
          <w:p w14:paraId="1857285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Expertul verifica existenta acestui document, sa fie emis pe numele solicitantului de catre o institutie financiara/bancara cu sediul in Romania, sa contina datele solicitate.</w:t>
            </w:r>
          </w:p>
          <w:p w14:paraId="62B4384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 este obligatorie deschiderea unui cont separat pentru derularea proiectului.</w:t>
            </w:r>
          </w:p>
          <w:p w14:paraId="36E0A48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Documentul este obligatoriu de prezentat.</w:t>
            </w:r>
          </w:p>
        </w:tc>
      </w:tr>
      <w:tr w:rsidR="00E720C8" w:rsidRPr="00E720C8" w14:paraId="6D38EF85" w14:textId="77777777" w:rsidTr="002C4446">
        <w:trPr>
          <w:trHeight w:val="1025"/>
        </w:trPr>
        <w:tc>
          <w:tcPr>
            <w:tcW w:w="3510" w:type="dxa"/>
            <w:shd w:val="clear" w:color="auto" w:fill="auto"/>
          </w:tcPr>
          <w:p w14:paraId="0F95EF3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0605F79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2DF8AFC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Certificatul trebuie sa mentioneze clar lipsa datoriilor prin mentiunea “nu are datorii” sau bararea liniei in care ar trebui sa fie mentionate. </w:t>
            </w:r>
          </w:p>
          <w:p w14:paraId="387B4CA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Daca solicitantul are datorii catre primărie, acesta devine neeligibil pentru sprijin, iar expertul va bifa NU. In caz contrar, expertul bifeaza caseta DA</w:t>
            </w:r>
          </w:p>
        </w:tc>
      </w:tr>
      <w:tr w:rsidR="00E720C8" w:rsidRPr="00E720C8" w14:paraId="38EA2EF2" w14:textId="77777777" w:rsidTr="002C4446">
        <w:trPr>
          <w:trHeight w:val="1025"/>
        </w:trPr>
        <w:tc>
          <w:tcPr>
            <w:tcW w:w="3510" w:type="dxa"/>
            <w:shd w:val="clear" w:color="auto" w:fill="auto"/>
          </w:tcPr>
          <w:p w14:paraId="3C49B26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2.2 Graficul de eșalonare a datoriilor la bugetul consolidat (în cazul în care beneficiarul </w:t>
            </w:r>
            <w:r w:rsidRPr="00E720C8">
              <w:rPr>
                <w:rFonts w:asciiTheme="minorHAnsi" w:hAnsiTheme="minorHAnsi" w:cstheme="minorHAnsi"/>
                <w:noProof/>
                <w:sz w:val="24"/>
                <w:szCs w:val="24"/>
              </w:rPr>
              <w:lastRenderedPageBreak/>
              <w:t>figurează cu datorii restante fiscale)</w:t>
            </w:r>
          </w:p>
        </w:tc>
        <w:tc>
          <w:tcPr>
            <w:tcW w:w="6237" w:type="dxa"/>
            <w:shd w:val="clear" w:color="auto" w:fill="auto"/>
          </w:tcPr>
          <w:p w14:paraId="724D372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 xml:space="preserve">Expertul verifica  în baza de date a PATRIMVEN, accesând link-ul </w:t>
            </w:r>
            <w:hyperlink r:id="rId16" w:history="1">
              <w:r w:rsidRPr="00E720C8">
                <w:rPr>
                  <w:rFonts w:asciiTheme="minorHAnsi" w:hAnsiTheme="minorHAnsi" w:cstheme="minorHAnsi"/>
                  <w:noProof/>
                  <w:sz w:val="24"/>
                  <w:szCs w:val="24"/>
                </w:rPr>
                <w:t>https://epatrim.fiscnet.ro/</w:t>
              </w:r>
            </w:hyperlink>
            <w:r w:rsidRPr="00E720C8">
              <w:rPr>
                <w:rFonts w:asciiTheme="minorHAnsi" w:hAnsiTheme="minorHAnsi" w:cstheme="minorHAnsi"/>
                <w:noProof/>
                <w:sz w:val="24"/>
                <w:szCs w:val="24"/>
              </w:rPr>
              <w:t xml:space="preserve"> și va descărca din baza de date certificatul de atestare fiscală al beneficiarului care se  va ataşa la dosarul administrativ.</w:t>
            </w:r>
          </w:p>
          <w:p w14:paraId="174B014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E720C8" w:rsidDel="00566038">
              <w:rPr>
                <w:rFonts w:asciiTheme="minorHAnsi" w:hAnsiTheme="minorHAnsi" w:cstheme="minorHAnsi"/>
                <w:noProof/>
                <w:sz w:val="24"/>
                <w:szCs w:val="24"/>
              </w:rPr>
              <w:t xml:space="preserve"> </w:t>
            </w:r>
          </w:p>
          <w:p w14:paraId="337C0C2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Daca solicitantul are datorii catre bugetul consolidat și nu a prezentat graficul de eșalonare a datoriilor la bugetul consolidat, acesta devine neeligibil pentru sprijin, iar expertul va bifa NU. In caz contrar, expertul bifeaza caseta DA</w:t>
            </w:r>
          </w:p>
        </w:tc>
      </w:tr>
    </w:tbl>
    <w:p w14:paraId="0B17D568" w14:textId="77777777" w:rsidR="00E720C8" w:rsidRPr="00E720C8" w:rsidRDefault="00E720C8" w:rsidP="00E720C8">
      <w:pPr>
        <w:rPr>
          <w:rFonts w:asciiTheme="minorHAnsi" w:hAnsiTheme="minorHAnsi" w:cstheme="minorHAnsi"/>
          <w:noProof/>
          <w:sz w:val="24"/>
          <w:szCs w:val="24"/>
        </w:rPr>
      </w:pPr>
    </w:p>
    <w:p w14:paraId="2C62A1F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Notă: </w:t>
      </w:r>
    </w:p>
    <w:p w14:paraId="5EEB660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07B50AD6"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476D5862"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48E47A9F"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0041097F" w14:textId="77777777" w:rsidR="00E720C8" w:rsidRPr="00E720C8" w:rsidRDefault="00E720C8" w:rsidP="00E720C8">
      <w:pPr>
        <w:spacing w:before="240"/>
        <w:jc w:val="both"/>
        <w:rPr>
          <w:rFonts w:asciiTheme="minorHAnsi" w:hAnsiTheme="minorHAnsi" w:cstheme="minorHAnsi"/>
          <w:noProof/>
          <w:sz w:val="24"/>
          <w:szCs w:val="24"/>
        </w:rPr>
      </w:pPr>
      <w:r w:rsidRPr="00E720C8">
        <w:rPr>
          <w:rFonts w:asciiTheme="minorHAnsi" w:hAnsiTheme="minorHAnsi" w:cstheme="minorHAnsi"/>
          <w:noProof/>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5A15F78B" w14:textId="77777777" w:rsidR="00E720C8" w:rsidRPr="00E720C8" w:rsidRDefault="00E720C8" w:rsidP="00E720C8">
      <w:pPr>
        <w:jc w:val="both"/>
        <w:rPr>
          <w:rFonts w:asciiTheme="minorHAnsi" w:hAnsiTheme="minorHAnsi" w:cstheme="minorHAnsi"/>
          <w:noProof/>
          <w:sz w:val="24"/>
          <w:szCs w:val="24"/>
        </w:rPr>
      </w:pPr>
    </w:p>
    <w:p w14:paraId="3669F2C3"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În urma verificării documentelor de mai sus proiectul poate fi incadrat cu statut:</w:t>
      </w:r>
    </w:p>
    <w:p w14:paraId="1992E54E" w14:textId="77777777" w:rsidR="00E720C8" w:rsidRPr="00E720C8" w:rsidRDefault="00E720C8" w:rsidP="00E720C8">
      <w:pPr>
        <w:pStyle w:val="ListParagraph"/>
        <w:numPr>
          <w:ilvl w:val="0"/>
          <w:numId w:val="39"/>
        </w:numPr>
        <w:jc w:val="both"/>
        <w:rPr>
          <w:rFonts w:asciiTheme="minorHAnsi" w:hAnsiTheme="minorHAnsi" w:cstheme="minorHAnsi"/>
          <w:noProof/>
          <w:sz w:val="24"/>
          <w:szCs w:val="24"/>
        </w:rPr>
      </w:pPr>
      <w:r w:rsidRPr="00E720C8">
        <w:rPr>
          <w:rFonts w:asciiTheme="minorHAnsi" w:hAnsiTheme="minorHAnsi" w:cstheme="minorHAnsi"/>
          <w:noProof/>
          <w:sz w:val="24"/>
          <w:szCs w:val="24"/>
        </w:rPr>
        <w:t>eligibil;</w:t>
      </w:r>
    </w:p>
    <w:p w14:paraId="3373993C" w14:textId="77777777" w:rsidR="00E720C8" w:rsidRPr="00E720C8" w:rsidRDefault="00E720C8" w:rsidP="00E720C8">
      <w:pPr>
        <w:pStyle w:val="ListParagraph"/>
        <w:numPr>
          <w:ilvl w:val="0"/>
          <w:numId w:val="39"/>
        </w:numPr>
        <w:jc w:val="both"/>
        <w:rPr>
          <w:rFonts w:asciiTheme="minorHAnsi" w:hAnsiTheme="minorHAnsi" w:cstheme="minorHAnsi"/>
          <w:noProof/>
          <w:sz w:val="24"/>
          <w:szCs w:val="24"/>
        </w:rPr>
      </w:pPr>
      <w:r w:rsidRPr="00E720C8">
        <w:rPr>
          <w:rFonts w:asciiTheme="minorHAnsi" w:hAnsiTheme="minorHAnsi" w:cstheme="minorHAnsi"/>
          <w:noProof/>
          <w:sz w:val="24"/>
          <w:szCs w:val="24"/>
        </w:rPr>
        <w:t>neeligibil.</w:t>
      </w:r>
    </w:p>
    <w:p w14:paraId="74CA599A" w14:textId="77777777" w:rsidR="00E720C8" w:rsidRPr="00E720C8" w:rsidRDefault="00E720C8" w:rsidP="00E720C8">
      <w:pPr>
        <w:jc w:val="both"/>
        <w:rPr>
          <w:rFonts w:asciiTheme="minorHAnsi" w:hAnsiTheme="minorHAnsi" w:cstheme="minorHAnsi"/>
          <w:noProof/>
          <w:sz w:val="24"/>
          <w:szCs w:val="24"/>
        </w:rPr>
      </w:pPr>
    </w:p>
    <w:tbl>
      <w:tblPr>
        <w:tblStyle w:val="TableGrid1"/>
        <w:tblW w:w="0" w:type="auto"/>
        <w:tblLook w:val="04A0" w:firstRow="1" w:lastRow="0" w:firstColumn="1" w:lastColumn="0" w:noHBand="0" w:noVBand="1"/>
      </w:tblPr>
      <w:tblGrid>
        <w:gridCol w:w="517"/>
        <w:gridCol w:w="5250"/>
        <w:gridCol w:w="987"/>
        <w:gridCol w:w="1136"/>
        <w:gridCol w:w="1126"/>
      </w:tblGrid>
      <w:tr w:rsidR="00E720C8" w:rsidRPr="00E720C8" w14:paraId="41F46CEE" w14:textId="77777777" w:rsidTr="002C4446">
        <w:tc>
          <w:tcPr>
            <w:tcW w:w="486" w:type="dxa"/>
            <w:hideMark/>
          </w:tcPr>
          <w:p w14:paraId="11DC5BBD" w14:textId="77777777" w:rsidR="00E720C8" w:rsidRPr="00E720C8" w:rsidRDefault="00E720C8" w:rsidP="002C4446">
            <w:pPr>
              <w:overflowPunct w:val="0"/>
              <w:autoSpaceDE w:val="0"/>
              <w:autoSpaceDN w:val="0"/>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Nr. crt</w:t>
            </w:r>
          </w:p>
        </w:tc>
        <w:tc>
          <w:tcPr>
            <w:tcW w:w="5536" w:type="dxa"/>
          </w:tcPr>
          <w:p w14:paraId="4DB81FA0"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Verificarea pe teren</w:t>
            </w:r>
          </w:p>
        </w:tc>
        <w:tc>
          <w:tcPr>
            <w:tcW w:w="1023" w:type="dxa"/>
            <w:hideMark/>
          </w:tcPr>
          <w:p w14:paraId="2BA21F48"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DA</w:t>
            </w:r>
          </w:p>
        </w:tc>
        <w:tc>
          <w:tcPr>
            <w:tcW w:w="1182" w:type="dxa"/>
            <w:hideMark/>
          </w:tcPr>
          <w:p w14:paraId="0596E50D"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NU</w:t>
            </w:r>
          </w:p>
        </w:tc>
        <w:tc>
          <w:tcPr>
            <w:tcW w:w="1146" w:type="dxa"/>
          </w:tcPr>
          <w:p w14:paraId="08DDD9AD"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bCs/>
                <w:noProof/>
                <w:sz w:val="24"/>
                <w:szCs w:val="24"/>
                <w:lang w:eastAsia="fr-FR"/>
              </w:rPr>
              <w:t>NU ESTE CAZUL</w:t>
            </w:r>
          </w:p>
        </w:tc>
      </w:tr>
      <w:tr w:rsidR="00E720C8" w:rsidRPr="00E720C8" w14:paraId="7E835458" w14:textId="77777777" w:rsidTr="002C4446">
        <w:tc>
          <w:tcPr>
            <w:tcW w:w="486" w:type="dxa"/>
          </w:tcPr>
          <w:p w14:paraId="5903D14F" w14:textId="77777777" w:rsidR="00E720C8" w:rsidRPr="00E720C8" w:rsidRDefault="00E720C8" w:rsidP="002C4446">
            <w:pPr>
              <w:overflowPunct w:val="0"/>
              <w:autoSpaceDE w:val="0"/>
              <w:autoSpaceDN w:val="0"/>
              <w:jc w:val="center"/>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1</w:t>
            </w:r>
          </w:p>
        </w:tc>
        <w:tc>
          <w:tcPr>
            <w:tcW w:w="5536" w:type="dxa"/>
          </w:tcPr>
          <w:p w14:paraId="02819E4B" w14:textId="77777777" w:rsidR="00E720C8" w:rsidRPr="00E720C8" w:rsidRDefault="00E720C8" w:rsidP="002C4446">
            <w:pPr>
              <w:overflowPunct w:val="0"/>
              <w:autoSpaceDE w:val="0"/>
              <w:autoSpaceDN w:val="0"/>
              <w:textAlignment w:val="baseline"/>
              <w:rPr>
                <w:rFonts w:asciiTheme="minorHAnsi" w:hAnsiTheme="minorHAnsi" w:cstheme="minorHAnsi"/>
                <w:b/>
                <w:bCs/>
                <w:noProof/>
                <w:sz w:val="24"/>
                <w:szCs w:val="24"/>
                <w:lang w:eastAsia="fr-FR"/>
              </w:rPr>
            </w:pPr>
            <w:r w:rsidRPr="00E720C8">
              <w:rPr>
                <w:rFonts w:asciiTheme="minorHAnsi" w:hAnsiTheme="minorHAnsi" w:cstheme="minorHAnsi"/>
                <w:noProof/>
                <w:sz w:val="24"/>
                <w:szCs w:val="24"/>
                <w:lang w:eastAsia="fr-FR"/>
              </w:rPr>
              <w:t>A fost efectuată vizita pe teren ?</w:t>
            </w:r>
          </w:p>
        </w:tc>
        <w:tc>
          <w:tcPr>
            <w:tcW w:w="1023" w:type="dxa"/>
          </w:tcPr>
          <w:p w14:paraId="41A24783"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82" w:type="dxa"/>
          </w:tcPr>
          <w:p w14:paraId="099E4323"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46" w:type="dxa"/>
          </w:tcPr>
          <w:p w14:paraId="17825854"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r>
      <w:tr w:rsidR="00E720C8" w:rsidRPr="00E720C8" w14:paraId="2EB59743" w14:textId="77777777" w:rsidTr="002C4446">
        <w:tc>
          <w:tcPr>
            <w:tcW w:w="486" w:type="dxa"/>
          </w:tcPr>
          <w:p w14:paraId="0F47BF44" w14:textId="77777777" w:rsidR="00E720C8" w:rsidRPr="00E720C8" w:rsidRDefault="00E720C8" w:rsidP="002C4446">
            <w:pPr>
              <w:overflowPunct w:val="0"/>
              <w:autoSpaceDE w:val="0"/>
              <w:autoSpaceDN w:val="0"/>
              <w:jc w:val="center"/>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2</w:t>
            </w:r>
          </w:p>
        </w:tc>
        <w:tc>
          <w:tcPr>
            <w:tcW w:w="5536" w:type="dxa"/>
          </w:tcPr>
          <w:p w14:paraId="4E813A97" w14:textId="77777777" w:rsidR="00E720C8" w:rsidRPr="00E720C8" w:rsidRDefault="00E720C8" w:rsidP="002C4446">
            <w:pPr>
              <w:overflowPunct w:val="0"/>
              <w:autoSpaceDE w:val="0"/>
              <w:autoSpaceDN w:val="0"/>
              <w:jc w:val="both"/>
              <w:textAlignment w:val="baseline"/>
              <w:rPr>
                <w:rFonts w:asciiTheme="minorHAnsi" w:hAnsiTheme="minorHAnsi" w:cstheme="minorHAnsi"/>
                <w:bCs/>
                <w:noProof/>
                <w:sz w:val="24"/>
                <w:szCs w:val="24"/>
                <w:lang w:eastAsia="fr-FR"/>
              </w:rPr>
            </w:pPr>
            <w:r w:rsidRPr="00E720C8">
              <w:rPr>
                <w:rFonts w:asciiTheme="minorHAnsi" w:hAnsiTheme="minorHAnsi" w:cstheme="minorHAnsi"/>
                <w:bCs/>
                <w:noProof/>
                <w:sz w:val="24"/>
                <w:szCs w:val="24"/>
                <w:lang w:eastAsia="fr-FR"/>
              </w:rPr>
              <w:t>Conform E3.8L Cele observate în cursul verificării pe teren corespund cu Cererea de finanţare?</w:t>
            </w:r>
          </w:p>
        </w:tc>
        <w:tc>
          <w:tcPr>
            <w:tcW w:w="1023" w:type="dxa"/>
          </w:tcPr>
          <w:p w14:paraId="4EB1971C"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82" w:type="dxa"/>
          </w:tcPr>
          <w:p w14:paraId="0DFEE85D"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c>
          <w:tcPr>
            <w:tcW w:w="1146" w:type="dxa"/>
          </w:tcPr>
          <w:p w14:paraId="0724ED70" w14:textId="77777777" w:rsidR="00E720C8" w:rsidRPr="00E720C8" w:rsidRDefault="00E720C8" w:rsidP="002C4446">
            <w:pPr>
              <w:overflowPunct w:val="0"/>
              <w:autoSpaceDE w:val="0"/>
              <w:autoSpaceDN w:val="0"/>
              <w:jc w:val="center"/>
              <w:textAlignment w:val="baseline"/>
              <w:rPr>
                <w:rFonts w:asciiTheme="minorHAnsi" w:hAnsiTheme="minorHAnsi" w:cstheme="minorHAnsi"/>
                <w:b/>
                <w:bCs/>
                <w:noProof/>
                <w:sz w:val="24"/>
                <w:szCs w:val="24"/>
                <w:lang w:eastAsia="fr-FR"/>
              </w:rPr>
            </w:pPr>
            <w:r w:rsidRPr="00E720C8">
              <w:rPr>
                <w:rFonts w:asciiTheme="minorHAnsi" w:hAnsiTheme="minorHAnsi" w:cstheme="minorHAnsi"/>
                <w:b/>
                <w:noProof/>
                <w:sz w:val="24"/>
                <w:szCs w:val="24"/>
              </w:rPr>
              <w:sym w:font="Wingdings" w:char="F06F"/>
            </w:r>
          </w:p>
        </w:tc>
      </w:tr>
      <w:tr w:rsidR="00E720C8" w:rsidRPr="00E720C8" w14:paraId="31D7BDAC" w14:textId="77777777" w:rsidTr="002C4446">
        <w:tc>
          <w:tcPr>
            <w:tcW w:w="486" w:type="dxa"/>
          </w:tcPr>
          <w:p w14:paraId="0778BA50"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noProof/>
                <w:sz w:val="24"/>
                <w:szCs w:val="24"/>
                <w:lang w:eastAsia="fr-FR"/>
              </w:rPr>
              <w:t>3</w:t>
            </w:r>
          </w:p>
        </w:tc>
        <w:tc>
          <w:tcPr>
            <w:tcW w:w="5536" w:type="dxa"/>
          </w:tcPr>
          <w:p w14:paraId="3D9041CA" w14:textId="77777777" w:rsidR="00E720C8" w:rsidRPr="00E720C8" w:rsidRDefault="00E720C8" w:rsidP="002C4446">
            <w:pPr>
              <w:overflowPunct w:val="0"/>
              <w:autoSpaceDE w:val="0"/>
              <w:autoSpaceDN w:val="0"/>
              <w:jc w:val="both"/>
              <w:textAlignment w:val="baseline"/>
              <w:rPr>
                <w:rFonts w:asciiTheme="minorHAnsi" w:hAnsiTheme="minorHAnsi" w:cstheme="minorHAnsi"/>
                <w:noProof/>
                <w:sz w:val="24"/>
                <w:szCs w:val="24"/>
                <w:lang w:eastAsia="fr-FR"/>
              </w:rPr>
            </w:pPr>
            <w:r w:rsidRPr="00E720C8">
              <w:rPr>
                <w:rFonts w:asciiTheme="minorHAnsi" w:hAnsiTheme="minorHAnsi" w:cstheme="minorHAnsi"/>
                <w:noProof/>
                <w:sz w:val="24"/>
                <w:szCs w:val="24"/>
                <w:lang w:eastAsia="fr-FR"/>
              </w:rPr>
              <w:t>Conform E4.1L</w:t>
            </w:r>
            <w:r w:rsidRPr="00E720C8">
              <w:rPr>
                <w:rFonts w:asciiTheme="minorHAnsi" w:hAnsiTheme="minorHAnsi" w:cstheme="minorHAnsi"/>
                <w:noProof/>
                <w:sz w:val="24"/>
                <w:szCs w:val="24"/>
              </w:rPr>
              <w:t xml:space="preserve"> </w:t>
            </w:r>
            <w:r w:rsidRPr="00E720C8">
              <w:rPr>
                <w:rFonts w:asciiTheme="minorHAnsi" w:hAnsiTheme="minorHAnsi" w:cstheme="minorHAnsi"/>
                <w:noProof/>
                <w:sz w:val="24"/>
                <w:szCs w:val="24"/>
                <w:lang w:eastAsia="fr-FR"/>
              </w:rPr>
              <w:t>Cererea de finanţare îndeplineşte din punct de vedere al verificării pe teren condiţiile pentru a fi contractată?</w:t>
            </w:r>
          </w:p>
        </w:tc>
        <w:tc>
          <w:tcPr>
            <w:tcW w:w="1023" w:type="dxa"/>
          </w:tcPr>
          <w:p w14:paraId="6238BB19"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b/>
                <w:noProof/>
                <w:sz w:val="24"/>
                <w:szCs w:val="24"/>
              </w:rPr>
              <w:sym w:font="Wingdings" w:char="F06F"/>
            </w:r>
          </w:p>
        </w:tc>
        <w:tc>
          <w:tcPr>
            <w:tcW w:w="1182" w:type="dxa"/>
          </w:tcPr>
          <w:p w14:paraId="356E8A52"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b/>
                <w:noProof/>
                <w:sz w:val="24"/>
                <w:szCs w:val="24"/>
              </w:rPr>
              <w:sym w:font="Wingdings" w:char="F06F"/>
            </w:r>
          </w:p>
        </w:tc>
        <w:tc>
          <w:tcPr>
            <w:tcW w:w="1146" w:type="dxa"/>
          </w:tcPr>
          <w:p w14:paraId="6CBD3644" w14:textId="77777777" w:rsidR="00E720C8" w:rsidRPr="00E720C8" w:rsidRDefault="00E720C8" w:rsidP="002C4446">
            <w:pPr>
              <w:overflowPunct w:val="0"/>
              <w:autoSpaceDE w:val="0"/>
              <w:autoSpaceDN w:val="0"/>
              <w:jc w:val="center"/>
              <w:textAlignment w:val="baseline"/>
              <w:rPr>
                <w:rFonts w:asciiTheme="minorHAnsi" w:hAnsiTheme="minorHAnsi" w:cstheme="minorHAnsi"/>
                <w:noProof/>
                <w:sz w:val="24"/>
                <w:szCs w:val="24"/>
                <w:lang w:eastAsia="fr-FR"/>
              </w:rPr>
            </w:pPr>
            <w:r w:rsidRPr="00E720C8">
              <w:rPr>
                <w:rFonts w:asciiTheme="minorHAnsi" w:hAnsiTheme="minorHAnsi" w:cstheme="minorHAnsi"/>
                <w:b/>
                <w:noProof/>
                <w:sz w:val="24"/>
                <w:szCs w:val="24"/>
              </w:rPr>
              <w:sym w:font="Wingdings" w:char="F06F"/>
            </w:r>
          </w:p>
        </w:tc>
      </w:tr>
    </w:tbl>
    <w:p w14:paraId="3C9449C6" w14:textId="77777777" w:rsidR="00E720C8" w:rsidRPr="00E720C8" w:rsidRDefault="00E720C8" w:rsidP="00E720C8">
      <w:pPr>
        <w:ind w:right="284"/>
        <w:jc w:val="both"/>
        <w:rPr>
          <w:rFonts w:asciiTheme="minorHAnsi" w:hAnsiTheme="minorHAnsi" w:cstheme="minorHAnsi"/>
          <w:b/>
          <w:bCs/>
          <w:iCs/>
          <w:noProof/>
          <w:sz w:val="24"/>
          <w:szCs w:val="24"/>
        </w:rPr>
      </w:pPr>
    </w:p>
    <w:p w14:paraId="1FDF060D" w14:textId="77777777" w:rsidR="00E720C8" w:rsidRPr="00E720C8" w:rsidRDefault="00E720C8" w:rsidP="00E720C8">
      <w:pPr>
        <w:contextualSpacing/>
        <w:jc w:val="both"/>
        <w:rPr>
          <w:rFonts w:asciiTheme="minorHAnsi" w:hAnsiTheme="minorHAnsi" w:cstheme="minorHAnsi"/>
          <w:bCs/>
          <w:noProof/>
          <w:sz w:val="24"/>
          <w:szCs w:val="24"/>
        </w:rPr>
      </w:pPr>
      <w:r w:rsidRPr="00E720C8">
        <w:rPr>
          <w:rFonts w:asciiTheme="minorHAnsi" w:hAnsiTheme="minorHAnsi" w:cstheme="minorHAnsi"/>
          <w:noProof/>
          <w:sz w:val="24"/>
          <w:szCs w:val="24"/>
        </w:rPr>
        <w:t>În urma verificării documentelor privind capacitatea de cofinanțare și a concluziei în urma verificării pe teren, cererea de finanțare îndeplinește aceste condiții pentru a fi contractată:</w:t>
      </w:r>
    </w:p>
    <w:p w14:paraId="49F7E163" w14:textId="77777777" w:rsidR="00E720C8" w:rsidRPr="00E720C8" w:rsidRDefault="00E720C8" w:rsidP="00E720C8">
      <w:pPr>
        <w:autoSpaceDE w:val="0"/>
        <w:autoSpaceDN w:val="0"/>
        <w:adjustRightInd w:val="0"/>
        <w:rPr>
          <w:rFonts w:asciiTheme="minorHAnsi" w:hAnsiTheme="minorHAnsi" w:cstheme="minorHAnsi"/>
          <w:noProof/>
          <w:color w:val="000000"/>
          <w:sz w:val="24"/>
          <w:szCs w:val="24"/>
        </w:rPr>
      </w:pPr>
    </w:p>
    <w:p w14:paraId="458E6370" w14:textId="77777777" w:rsidR="00E720C8" w:rsidRPr="00E720C8" w:rsidRDefault="00E720C8" w:rsidP="00E720C8">
      <w:pPr>
        <w:autoSpaceDE w:val="0"/>
        <w:autoSpaceDN w:val="0"/>
        <w:adjustRightInd w:val="0"/>
        <w:spacing w:after="181"/>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 xml:space="preserve"> DA; </w:t>
      </w:r>
    </w:p>
    <w:p w14:paraId="02899CAD" w14:textId="77777777" w:rsidR="00E720C8" w:rsidRPr="00E720C8" w:rsidRDefault="00E720C8" w:rsidP="00E720C8">
      <w:pPr>
        <w:autoSpaceDE w:val="0"/>
        <w:autoSpaceDN w:val="0"/>
        <w:adjustRightInd w:val="0"/>
        <w:rPr>
          <w:rFonts w:asciiTheme="minorHAnsi" w:hAnsiTheme="minorHAnsi" w:cstheme="minorHAnsi"/>
          <w:noProof/>
          <w:color w:val="000000"/>
          <w:sz w:val="24"/>
          <w:szCs w:val="24"/>
        </w:rPr>
      </w:pPr>
      <w:r w:rsidRPr="00E720C8">
        <w:rPr>
          <w:rFonts w:asciiTheme="minorHAnsi" w:hAnsiTheme="minorHAnsi" w:cstheme="minorHAnsi"/>
          <w:noProof/>
          <w:color w:val="000000"/>
          <w:sz w:val="24"/>
          <w:szCs w:val="24"/>
        </w:rPr>
        <w:t xml:space="preserve"> NU. </w:t>
      </w:r>
    </w:p>
    <w:p w14:paraId="744C5C48" w14:textId="77777777" w:rsidR="00E720C8" w:rsidRPr="00E720C8" w:rsidRDefault="00E720C8" w:rsidP="00E720C8">
      <w:pPr>
        <w:contextualSpacing/>
        <w:jc w:val="both"/>
        <w:rPr>
          <w:rFonts w:asciiTheme="minorHAnsi" w:hAnsiTheme="minorHAnsi" w:cstheme="minorHAnsi"/>
          <w:bCs/>
          <w:noProof/>
          <w:sz w:val="24"/>
          <w:szCs w:val="24"/>
        </w:rPr>
      </w:pPr>
    </w:p>
    <w:p w14:paraId="307D2248" w14:textId="77777777" w:rsidR="00E720C8" w:rsidRPr="00E720C8" w:rsidRDefault="00E720C8" w:rsidP="00E720C8">
      <w:pPr>
        <w:contextualSpacing/>
        <w:jc w:val="both"/>
        <w:rPr>
          <w:rFonts w:asciiTheme="minorHAnsi" w:hAnsiTheme="minorHAnsi" w:cstheme="minorHAnsi"/>
          <w:noProof/>
          <w:sz w:val="24"/>
          <w:szCs w:val="24"/>
        </w:rPr>
      </w:pPr>
      <w:r w:rsidRPr="00E720C8">
        <w:rPr>
          <w:rFonts w:asciiTheme="minorHAnsi" w:hAnsiTheme="minorHAnsi" w:cstheme="minorHAnsi"/>
          <w:noProof/>
          <w:sz w:val="24"/>
          <w:szCs w:val="24"/>
        </w:rPr>
        <w:t>Observaţii.......................................................................................................................</w:t>
      </w:r>
    </w:p>
    <w:p w14:paraId="4B98F2C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w:t>
      </w:r>
    </w:p>
    <w:p w14:paraId="45A5C4B5"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w:t>
      </w:r>
    </w:p>
    <w:p w14:paraId="0378317E"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350F6B2B"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 În cazul:</w:t>
      </w:r>
    </w:p>
    <w:p w14:paraId="2B8F1389" w14:textId="77777777" w:rsidR="00E720C8" w:rsidRPr="00E720C8" w:rsidRDefault="00E720C8" w:rsidP="00E720C8">
      <w:pPr>
        <w:pStyle w:val="ListParagraph"/>
        <w:numPr>
          <w:ilvl w:val="0"/>
          <w:numId w:val="40"/>
        </w:numPr>
        <w:jc w:val="both"/>
        <w:rPr>
          <w:rFonts w:asciiTheme="minorHAnsi" w:hAnsiTheme="minorHAnsi" w:cstheme="minorHAnsi"/>
          <w:noProof/>
          <w:sz w:val="24"/>
          <w:szCs w:val="24"/>
        </w:rPr>
      </w:pPr>
      <w:r w:rsidRPr="00E720C8">
        <w:rPr>
          <w:rFonts w:asciiTheme="minorHAnsi" w:hAnsiTheme="minorHAnsi" w:cstheme="minorHAnsi"/>
          <w:noProof/>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2AED2A1D" w14:textId="77777777" w:rsidR="00E720C8" w:rsidRPr="00E720C8" w:rsidRDefault="00E720C8" w:rsidP="00E720C8">
      <w:pPr>
        <w:pStyle w:val="ListParagraph"/>
        <w:numPr>
          <w:ilvl w:val="0"/>
          <w:numId w:val="40"/>
        </w:num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nedepunerii documentelor în termenele specificate în notificare </w:t>
      </w:r>
    </w:p>
    <w:p w14:paraId="67756EFA" w14:textId="77777777" w:rsidR="00E720C8" w:rsidRPr="00E720C8" w:rsidRDefault="00E720C8" w:rsidP="00E720C8">
      <w:pPr>
        <w:pStyle w:val="ListParagraph"/>
        <w:numPr>
          <w:ilvl w:val="0"/>
          <w:numId w:val="40"/>
        </w:num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în care se constată că în cuprinsul documentelor sunt înscrise datorii restante fiscale sau sociale, fără a fi demonstrată reeșalonarea plății prin graficul de reeşalonare a datoriilor către bugetul local sau cel central</w:t>
      </w:r>
    </w:p>
    <w:p w14:paraId="1F2F61DC" w14:textId="77777777" w:rsidR="00E720C8" w:rsidRPr="00E720C8" w:rsidRDefault="00E720C8" w:rsidP="00E720C8">
      <w:pPr>
        <w:pStyle w:val="ListParagraph"/>
        <w:numPr>
          <w:ilvl w:val="0"/>
          <w:numId w:val="40"/>
        </w:numPr>
        <w:jc w:val="both"/>
        <w:rPr>
          <w:rFonts w:asciiTheme="minorHAnsi" w:hAnsiTheme="minorHAnsi" w:cstheme="minorHAnsi"/>
          <w:noProof/>
          <w:sz w:val="24"/>
        </w:rPr>
      </w:pPr>
      <w:r w:rsidRPr="00E720C8">
        <w:rPr>
          <w:rFonts w:asciiTheme="minorHAnsi" w:hAnsiTheme="minorHAnsi" w:cstheme="minorHAnsi"/>
          <w:noProof/>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77CA041E" w14:textId="77777777" w:rsidR="00E720C8" w:rsidRPr="00E720C8" w:rsidRDefault="00E720C8" w:rsidP="00E720C8">
      <w:pPr>
        <w:rPr>
          <w:rFonts w:asciiTheme="minorHAnsi" w:hAnsiTheme="minorHAnsi" w:cstheme="minorHAnsi"/>
          <w:noProof/>
          <w:sz w:val="24"/>
        </w:rPr>
      </w:pPr>
    </w:p>
    <w:p w14:paraId="1C0CF2E1"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rPr>
        <w:t>D</w:t>
      </w:r>
      <w:r w:rsidRPr="00E720C8">
        <w:rPr>
          <w:rFonts w:asciiTheme="minorHAnsi" w:hAnsiTheme="minorHAnsi" w:cstheme="minorHAnsi"/>
          <w:noProof/>
          <w:sz w:val="24"/>
          <w:szCs w:val="24"/>
        </w:rPr>
        <w:t>: Verificarea conformitatii copiei cu originalul pentru documentele atasate la cererea de finantare la Contractare</w:t>
      </w:r>
    </w:p>
    <w:p w14:paraId="37CE5E82"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In cazul in care se constata modificari aduse documentelor scanate in format electronic cererea de finantare este considerta neeligibila si nu se va incheia Contractul de Finantare.</w:t>
      </w:r>
    </w:p>
    <w:p w14:paraId="030C609F" w14:textId="77777777" w:rsidR="00E720C8" w:rsidRPr="00E720C8" w:rsidRDefault="00E720C8" w:rsidP="00E720C8">
      <w:pPr>
        <w:jc w:val="both"/>
        <w:rPr>
          <w:rFonts w:asciiTheme="minorHAnsi" w:hAnsiTheme="minorHAnsi" w:cstheme="minorHAnsi"/>
          <w:noProof/>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58"/>
        <w:gridCol w:w="914"/>
        <w:gridCol w:w="914"/>
        <w:gridCol w:w="939"/>
        <w:gridCol w:w="1020"/>
      </w:tblGrid>
      <w:tr w:rsidR="00E720C8" w:rsidRPr="00E720C8" w14:paraId="0551C1A3" w14:textId="77777777" w:rsidTr="002C4446">
        <w:trPr>
          <w:cantSplit/>
          <w:trHeight w:val="670"/>
        </w:trPr>
        <w:tc>
          <w:tcPr>
            <w:tcW w:w="2883" w:type="pct"/>
            <w:tcBorders>
              <w:bottom w:val="nil"/>
            </w:tcBorders>
            <w:vAlign w:val="center"/>
          </w:tcPr>
          <w:p w14:paraId="0CE35A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Documente</w:t>
            </w:r>
          </w:p>
        </w:tc>
        <w:tc>
          <w:tcPr>
            <w:tcW w:w="1547" w:type="pct"/>
            <w:gridSpan w:val="3"/>
            <w:vAlign w:val="center"/>
          </w:tcPr>
          <w:p w14:paraId="0913B6D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Existenta documentului, daca este emis pe numele beneficiarului, daca este semnat, daca are toate rubricile completate pt. CF, daca sunt valabile conform legislatiei in vigoare sau precizarilor din Ghid</w:t>
            </w:r>
          </w:p>
        </w:tc>
        <w:tc>
          <w:tcPr>
            <w:tcW w:w="570" w:type="pct"/>
          </w:tcPr>
          <w:p w14:paraId="54596A5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Concordanţă copie cu originalul</w:t>
            </w:r>
          </w:p>
        </w:tc>
      </w:tr>
      <w:tr w:rsidR="00E720C8" w:rsidRPr="00E720C8" w14:paraId="54545EC8" w14:textId="77777777" w:rsidTr="002C4446">
        <w:tc>
          <w:tcPr>
            <w:tcW w:w="2883" w:type="pct"/>
            <w:tcBorders>
              <w:top w:val="nil"/>
            </w:tcBorders>
            <w:vAlign w:val="center"/>
          </w:tcPr>
          <w:p w14:paraId="2C7E4CFA" w14:textId="77777777" w:rsidR="00E720C8" w:rsidRPr="00E720C8" w:rsidRDefault="00E720C8" w:rsidP="002C4446">
            <w:pPr>
              <w:rPr>
                <w:rFonts w:asciiTheme="minorHAnsi" w:hAnsiTheme="minorHAnsi" w:cstheme="minorHAnsi"/>
                <w:noProof/>
                <w:sz w:val="24"/>
                <w:szCs w:val="24"/>
              </w:rPr>
            </w:pPr>
          </w:p>
        </w:tc>
        <w:tc>
          <w:tcPr>
            <w:tcW w:w="511" w:type="pct"/>
            <w:vAlign w:val="center"/>
          </w:tcPr>
          <w:p w14:paraId="045BE69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DA</w:t>
            </w:r>
          </w:p>
        </w:tc>
        <w:tc>
          <w:tcPr>
            <w:tcW w:w="511" w:type="pct"/>
            <w:vAlign w:val="center"/>
          </w:tcPr>
          <w:p w14:paraId="54AA0B8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w:t>
            </w:r>
          </w:p>
        </w:tc>
        <w:tc>
          <w:tcPr>
            <w:tcW w:w="525" w:type="pct"/>
            <w:vAlign w:val="center"/>
          </w:tcPr>
          <w:p w14:paraId="1A89A16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Nu este cazul</w:t>
            </w:r>
          </w:p>
        </w:tc>
        <w:tc>
          <w:tcPr>
            <w:tcW w:w="570" w:type="pct"/>
          </w:tcPr>
          <w:p w14:paraId="2D02827A" w14:textId="77777777" w:rsidR="00E720C8" w:rsidRPr="00E720C8" w:rsidRDefault="00E720C8" w:rsidP="002C4446">
            <w:pPr>
              <w:rPr>
                <w:rFonts w:asciiTheme="minorHAnsi" w:hAnsiTheme="minorHAnsi" w:cstheme="minorHAnsi"/>
                <w:noProof/>
                <w:sz w:val="24"/>
                <w:szCs w:val="24"/>
              </w:rPr>
            </w:pPr>
          </w:p>
        </w:tc>
      </w:tr>
      <w:tr w:rsidR="00E720C8" w:rsidRPr="00E720C8" w14:paraId="1C0C69BE" w14:textId="77777777" w:rsidTr="002C4446">
        <w:tc>
          <w:tcPr>
            <w:tcW w:w="2883" w:type="pct"/>
            <w:tcBorders>
              <w:top w:val="nil"/>
            </w:tcBorders>
            <w:vAlign w:val="center"/>
          </w:tcPr>
          <w:p w14:paraId="43C4FE0A" w14:textId="77777777" w:rsidR="00E720C8" w:rsidRPr="00E720C8" w:rsidRDefault="00E720C8" w:rsidP="002C4446">
            <w:pPr>
              <w:jc w:val="both"/>
              <w:rPr>
                <w:rFonts w:asciiTheme="minorHAnsi" w:hAnsiTheme="minorHAnsi" w:cstheme="minorHAnsi"/>
                <w:noProof/>
                <w:sz w:val="24"/>
                <w:szCs w:val="24"/>
              </w:rPr>
            </w:pPr>
          </w:p>
          <w:p w14:paraId="7752A83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Doc.1.a) Studiul de fezabilitate</w:t>
            </w:r>
          </w:p>
          <w:p w14:paraId="390D0780" w14:textId="77777777" w:rsidR="00E720C8" w:rsidRPr="00E720C8" w:rsidRDefault="00E720C8" w:rsidP="002C4446">
            <w:pPr>
              <w:jc w:val="both"/>
              <w:rPr>
                <w:rFonts w:asciiTheme="minorHAnsi" w:hAnsiTheme="minorHAnsi" w:cstheme="minorHAnsi"/>
                <w:noProof/>
                <w:sz w:val="24"/>
                <w:szCs w:val="24"/>
              </w:rPr>
            </w:pPr>
          </w:p>
          <w:p w14:paraId="43E57D29" w14:textId="77777777" w:rsidR="00E720C8" w:rsidRPr="00E720C8" w:rsidRDefault="00E720C8" w:rsidP="002C4446">
            <w:pPr>
              <w:jc w:val="both"/>
              <w:rPr>
                <w:rFonts w:asciiTheme="minorHAnsi" w:hAnsiTheme="minorHAnsi" w:cstheme="minorHAnsi"/>
                <w:bCs/>
                <w:noProof/>
                <w:sz w:val="24"/>
                <w:szCs w:val="24"/>
              </w:rPr>
            </w:pPr>
            <w:r w:rsidRPr="00E720C8">
              <w:rPr>
                <w:rFonts w:asciiTheme="minorHAnsi" w:hAnsiTheme="minorHAnsi" w:cstheme="minorHAnsi"/>
                <w:noProof/>
                <w:sz w:val="24"/>
                <w:szCs w:val="24"/>
              </w:rPr>
              <w:t xml:space="preserve">Doc.1.b) </w:t>
            </w:r>
            <w:r w:rsidRPr="00E720C8">
              <w:rPr>
                <w:rFonts w:asciiTheme="minorHAnsi" w:hAnsiTheme="minorHAnsi" w:cstheme="minorHAnsi"/>
                <w:bCs/>
                <w:noProof/>
                <w:sz w:val="24"/>
                <w:szCs w:val="24"/>
              </w:rPr>
              <w:t>Documentaţia de Avizare pentru Lucrări de Intervenţii</w:t>
            </w:r>
          </w:p>
          <w:p w14:paraId="55FF688F" w14:textId="77777777" w:rsidR="00E720C8" w:rsidRPr="00E720C8" w:rsidRDefault="00E720C8" w:rsidP="002C4446">
            <w:pPr>
              <w:jc w:val="both"/>
              <w:rPr>
                <w:rFonts w:asciiTheme="minorHAnsi" w:hAnsiTheme="minorHAnsi" w:cstheme="minorHAnsi"/>
                <w:bCs/>
                <w:noProof/>
                <w:sz w:val="24"/>
                <w:szCs w:val="24"/>
              </w:rPr>
            </w:pPr>
            <w:r w:rsidRPr="00E720C8">
              <w:rPr>
                <w:rFonts w:asciiTheme="minorHAnsi" w:hAnsiTheme="minorHAnsi" w:cstheme="minorHAnsi"/>
                <w:noProof/>
                <w:sz w:val="24"/>
                <w:szCs w:val="24"/>
              </w:rPr>
              <w:t xml:space="preserve">Doc.1.c) </w:t>
            </w:r>
            <w:r w:rsidRPr="00E720C8">
              <w:rPr>
                <w:rFonts w:asciiTheme="minorHAnsi" w:hAnsiTheme="minorHAnsi" w:cstheme="minorHAnsi"/>
                <w:bCs/>
                <w:noProof/>
                <w:sz w:val="24"/>
                <w:szCs w:val="24"/>
              </w:rPr>
              <w:t>Memoriu justificativ</w:t>
            </w:r>
          </w:p>
          <w:p w14:paraId="425B078C" w14:textId="77777777" w:rsidR="00E720C8" w:rsidRPr="00E720C8" w:rsidRDefault="00E720C8" w:rsidP="002C4446">
            <w:pPr>
              <w:jc w:val="both"/>
              <w:rPr>
                <w:rFonts w:asciiTheme="minorHAnsi" w:hAnsiTheme="minorHAnsi" w:cstheme="minorHAnsi"/>
                <w:noProof/>
                <w:sz w:val="24"/>
                <w:szCs w:val="24"/>
              </w:rPr>
            </w:pPr>
          </w:p>
          <w:p w14:paraId="393D5848"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 xml:space="preserve">Doc. 1.d) </w:t>
            </w:r>
            <w:r w:rsidRPr="00E720C8">
              <w:rPr>
                <w:rFonts w:asciiTheme="minorHAnsi" w:hAnsiTheme="minorHAnsi" w:cstheme="minorHAnsi"/>
                <w:b/>
                <w:bCs/>
                <w:noProof/>
                <w:sz w:val="24"/>
                <w:szCs w:val="24"/>
              </w:rPr>
              <w:t>Proiectul tehnic</w:t>
            </w:r>
          </w:p>
          <w:p w14:paraId="01709482" w14:textId="77777777" w:rsidR="00E720C8" w:rsidRPr="00E720C8" w:rsidRDefault="00E720C8" w:rsidP="002C4446">
            <w:pPr>
              <w:jc w:val="both"/>
              <w:rPr>
                <w:rFonts w:asciiTheme="minorHAnsi" w:hAnsiTheme="minorHAnsi" w:cstheme="minorHAnsi"/>
                <w:noProof/>
                <w:sz w:val="24"/>
                <w:szCs w:val="24"/>
              </w:rPr>
            </w:pPr>
          </w:p>
          <w:p w14:paraId="56FDE43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Doc.1.e) Anexa C pentru solicitanții PFA, II sau IF</w:t>
            </w:r>
          </w:p>
          <w:p w14:paraId="6529EE06" w14:textId="77777777" w:rsidR="00E720C8" w:rsidRPr="00E720C8" w:rsidRDefault="00E720C8" w:rsidP="002C4446">
            <w:pPr>
              <w:jc w:val="both"/>
              <w:rPr>
                <w:rFonts w:asciiTheme="minorHAnsi" w:hAnsiTheme="minorHAnsi" w:cstheme="minorHAnsi"/>
                <w:noProof/>
                <w:sz w:val="24"/>
                <w:szCs w:val="24"/>
              </w:rPr>
            </w:pPr>
          </w:p>
          <w:p w14:paraId="149D36C5"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Doc.1.f) Anexa B pentru solicitanții persoane juridice</w:t>
            </w:r>
          </w:p>
          <w:p w14:paraId="6E4AEE3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w:t>
            </w:r>
          </w:p>
          <w:p w14:paraId="4BA0CAB5" w14:textId="77777777" w:rsidR="00E720C8" w:rsidRPr="00E720C8" w:rsidRDefault="00E720C8" w:rsidP="002C4446">
            <w:pPr>
              <w:jc w:val="both"/>
              <w:rPr>
                <w:rFonts w:asciiTheme="minorHAnsi" w:hAnsiTheme="minorHAnsi" w:cstheme="minorHAnsi"/>
                <w:b/>
                <w:bCs/>
                <w:noProof/>
                <w:sz w:val="24"/>
                <w:szCs w:val="24"/>
              </w:rPr>
            </w:pPr>
            <w:r w:rsidRPr="00E720C8">
              <w:rPr>
                <w:rFonts w:asciiTheme="minorHAnsi" w:hAnsiTheme="minorHAnsi" w:cstheme="minorHAnsi"/>
                <w:noProof/>
                <w:sz w:val="24"/>
                <w:szCs w:val="24"/>
              </w:rPr>
              <w:t xml:space="preserve">oc. 1.g) </w:t>
            </w:r>
            <w:r w:rsidRPr="00E720C8">
              <w:rPr>
                <w:rFonts w:asciiTheme="minorHAnsi" w:hAnsiTheme="minorHAnsi" w:cstheme="minorHAnsi"/>
                <w:b/>
                <w:bCs/>
                <w:noProof/>
                <w:sz w:val="24"/>
                <w:szCs w:val="24"/>
              </w:rPr>
              <w:t>Certificat de urbanism</w:t>
            </w:r>
          </w:p>
          <w:p w14:paraId="728D53CC" w14:textId="77777777" w:rsidR="00E720C8" w:rsidRPr="00E720C8" w:rsidRDefault="00E720C8" w:rsidP="002C4446">
            <w:pPr>
              <w:jc w:val="both"/>
              <w:rPr>
                <w:rFonts w:asciiTheme="minorHAnsi" w:hAnsiTheme="minorHAnsi" w:cstheme="minorHAnsi"/>
                <w:noProof/>
                <w:sz w:val="24"/>
                <w:szCs w:val="24"/>
              </w:rPr>
            </w:pPr>
          </w:p>
          <w:p w14:paraId="32D4B557" w14:textId="77777777" w:rsidR="00E720C8" w:rsidRPr="00E720C8" w:rsidRDefault="00E720C8" w:rsidP="002C4446">
            <w:pPr>
              <w:jc w:val="both"/>
              <w:rPr>
                <w:rFonts w:asciiTheme="minorHAnsi" w:hAnsiTheme="minorHAnsi" w:cstheme="minorHAnsi"/>
                <w:b/>
                <w:bCs/>
                <w:noProof/>
                <w:sz w:val="24"/>
                <w:szCs w:val="24"/>
              </w:rPr>
            </w:pPr>
            <w:r w:rsidRPr="00E720C8">
              <w:rPr>
                <w:rFonts w:asciiTheme="minorHAnsi" w:hAnsiTheme="minorHAnsi" w:cstheme="minorHAnsi"/>
                <w:noProof/>
                <w:sz w:val="24"/>
                <w:szCs w:val="24"/>
              </w:rPr>
              <w:t xml:space="preserve">Doc. 1.h) </w:t>
            </w:r>
            <w:r w:rsidRPr="00E720C8">
              <w:rPr>
                <w:rFonts w:asciiTheme="minorHAnsi" w:hAnsiTheme="minorHAnsi" w:cstheme="minorHAnsi"/>
                <w:b/>
                <w:bCs/>
                <w:noProof/>
                <w:sz w:val="24"/>
                <w:szCs w:val="24"/>
              </w:rPr>
              <w:t>Autorizația de construire</w:t>
            </w:r>
          </w:p>
          <w:p w14:paraId="253DAABE"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1.i) </w:t>
            </w:r>
            <w:r w:rsidRPr="00E720C8">
              <w:rPr>
                <w:rFonts w:asciiTheme="minorHAnsi" w:hAnsiTheme="minorHAnsi" w:cstheme="minorHAnsi"/>
                <w:b/>
                <w:bCs/>
                <w:noProof/>
                <w:sz w:val="24"/>
                <w:szCs w:val="24"/>
              </w:rPr>
              <w:t xml:space="preserve">Negația din partea autorității competente </w:t>
            </w:r>
            <w:r w:rsidRPr="00E720C8">
              <w:rPr>
                <w:rFonts w:asciiTheme="minorHAnsi" w:hAnsiTheme="minorHAnsi" w:cstheme="minorHAnsi"/>
                <w:noProof/>
                <w:sz w:val="24"/>
                <w:szCs w:val="24"/>
              </w:rPr>
              <w:t>(Consiliul județean/ Consiliul local) cu privire la faptul că pentru proiectul depus nu se emite autorizație de construcție</w:t>
            </w:r>
          </w:p>
          <w:p w14:paraId="49CBF039" w14:textId="77777777" w:rsidR="00E720C8" w:rsidRPr="00E720C8" w:rsidRDefault="00E720C8" w:rsidP="002C4446">
            <w:pPr>
              <w:jc w:val="both"/>
              <w:rPr>
                <w:rFonts w:asciiTheme="minorHAnsi" w:hAnsiTheme="minorHAnsi" w:cstheme="minorHAnsi"/>
                <w:noProof/>
                <w:sz w:val="24"/>
                <w:szCs w:val="24"/>
              </w:rPr>
            </w:pPr>
          </w:p>
          <w:p w14:paraId="2FCB9333"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Doc.1.j) Expertiza tehnică de specialitate asupra construcţiei existente</w:t>
            </w:r>
          </w:p>
          <w:p w14:paraId="2FDAD2D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Doc.1.k)  Raportul privind stadiul fizic al lucrărilor</w:t>
            </w:r>
          </w:p>
          <w:p w14:paraId="78D818C3" w14:textId="77777777" w:rsidR="00E720C8" w:rsidRPr="00E720C8" w:rsidRDefault="00E720C8" w:rsidP="002C4446">
            <w:pPr>
              <w:jc w:val="both"/>
              <w:rPr>
                <w:rFonts w:asciiTheme="minorHAnsi" w:hAnsiTheme="minorHAnsi" w:cstheme="minorHAnsi"/>
                <w:noProof/>
                <w:sz w:val="24"/>
                <w:szCs w:val="24"/>
              </w:rPr>
            </w:pPr>
          </w:p>
          <w:p w14:paraId="153ADEB0"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1.l) </w:t>
            </w:r>
            <w:r w:rsidRPr="00E720C8">
              <w:rPr>
                <w:rFonts w:asciiTheme="minorHAnsi" w:hAnsiTheme="minorHAnsi" w:cstheme="minorHAnsi"/>
                <w:b/>
                <w:bCs/>
                <w:noProof/>
                <w:sz w:val="24"/>
                <w:szCs w:val="24"/>
              </w:rPr>
              <w:t>Oferte conforme</w:t>
            </w:r>
          </w:p>
          <w:p w14:paraId="0E7DC482" w14:textId="77777777" w:rsidR="00E720C8" w:rsidRPr="00E720C8" w:rsidRDefault="00E720C8" w:rsidP="002C4446">
            <w:pPr>
              <w:jc w:val="both"/>
              <w:rPr>
                <w:rFonts w:asciiTheme="minorHAnsi" w:hAnsiTheme="minorHAnsi" w:cstheme="minorHAnsi"/>
                <w:noProof/>
                <w:sz w:val="24"/>
                <w:szCs w:val="24"/>
              </w:rPr>
            </w:pPr>
          </w:p>
          <w:p w14:paraId="09E8560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1.m) </w:t>
            </w:r>
            <w:r w:rsidRPr="00E720C8">
              <w:rPr>
                <w:rFonts w:asciiTheme="minorHAnsi" w:hAnsiTheme="minorHAnsi" w:cstheme="minorHAnsi"/>
                <w:b/>
                <w:bCs/>
                <w:noProof/>
                <w:sz w:val="24"/>
                <w:szCs w:val="24"/>
              </w:rPr>
              <w:t xml:space="preserve">Hotărârea Consiliului Local </w:t>
            </w:r>
            <w:r w:rsidRPr="00E720C8">
              <w:rPr>
                <w:rFonts w:asciiTheme="minorHAnsi" w:hAnsiTheme="minorHAnsi" w:cstheme="minorHAnsi"/>
                <w:noProof/>
                <w:sz w:val="24"/>
                <w:szCs w:val="24"/>
              </w:rPr>
              <w:t>pentru implementarea proiectului</w:t>
            </w:r>
          </w:p>
          <w:p w14:paraId="31399AE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1.n) </w:t>
            </w:r>
            <w:r w:rsidRPr="00E720C8">
              <w:rPr>
                <w:rFonts w:asciiTheme="minorHAnsi" w:hAnsiTheme="minorHAnsi" w:cstheme="minorHAnsi"/>
                <w:b/>
                <w:bCs/>
                <w:noProof/>
                <w:sz w:val="24"/>
                <w:szCs w:val="24"/>
              </w:rPr>
              <w:t xml:space="preserve">Hotărârea Adunării Generale </w:t>
            </w:r>
            <w:r w:rsidRPr="00E720C8">
              <w:rPr>
                <w:rFonts w:asciiTheme="minorHAnsi" w:hAnsiTheme="minorHAnsi" w:cstheme="minorHAnsi"/>
                <w:noProof/>
                <w:sz w:val="24"/>
                <w:szCs w:val="24"/>
              </w:rPr>
              <w:t>pentru implementarea proiectului specific fiecărei categorii de solicitanți cu referire la însuşirea / aprobarea de</w:t>
            </w:r>
          </w:p>
          <w:p w14:paraId="09F908A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către ONG, Unitate de cult, Persoană fizică autorizată / Societate Comercială</w:t>
            </w:r>
          </w:p>
        </w:tc>
        <w:tc>
          <w:tcPr>
            <w:tcW w:w="511" w:type="pct"/>
          </w:tcPr>
          <w:p w14:paraId="31CED6D9" w14:textId="77777777" w:rsidR="00E720C8" w:rsidRPr="00E720C8" w:rsidRDefault="00E720C8" w:rsidP="002C4446">
            <w:pPr>
              <w:rPr>
                <w:rFonts w:asciiTheme="minorHAnsi" w:hAnsiTheme="minorHAnsi" w:cstheme="minorHAnsi"/>
                <w:noProof/>
                <w:sz w:val="24"/>
                <w:szCs w:val="24"/>
              </w:rPr>
            </w:pPr>
          </w:p>
          <w:p w14:paraId="6715224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0D15A75" w14:textId="77777777" w:rsidR="00E720C8" w:rsidRPr="00E720C8" w:rsidRDefault="00E720C8" w:rsidP="002C4446">
            <w:pPr>
              <w:rPr>
                <w:rFonts w:asciiTheme="minorHAnsi" w:hAnsiTheme="minorHAnsi" w:cstheme="minorHAnsi"/>
                <w:noProof/>
                <w:sz w:val="24"/>
                <w:szCs w:val="24"/>
              </w:rPr>
            </w:pPr>
          </w:p>
          <w:p w14:paraId="6A8811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11CAA2C" w14:textId="77777777" w:rsidR="00E720C8" w:rsidRPr="00E720C8" w:rsidRDefault="00E720C8" w:rsidP="002C4446">
            <w:pPr>
              <w:rPr>
                <w:rFonts w:asciiTheme="minorHAnsi" w:hAnsiTheme="minorHAnsi" w:cstheme="minorHAnsi"/>
                <w:noProof/>
                <w:sz w:val="24"/>
                <w:szCs w:val="24"/>
              </w:rPr>
            </w:pPr>
          </w:p>
          <w:p w14:paraId="43B903C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BD36A3A" w14:textId="77777777" w:rsidR="00E720C8" w:rsidRPr="00E720C8" w:rsidRDefault="00E720C8" w:rsidP="002C4446">
            <w:pPr>
              <w:rPr>
                <w:rFonts w:asciiTheme="minorHAnsi" w:hAnsiTheme="minorHAnsi" w:cstheme="minorHAnsi"/>
                <w:noProof/>
                <w:sz w:val="24"/>
                <w:szCs w:val="24"/>
              </w:rPr>
            </w:pPr>
          </w:p>
          <w:p w14:paraId="689EEC1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sym w:font="Wingdings" w:char="F06F"/>
            </w:r>
          </w:p>
          <w:p w14:paraId="33D410F6" w14:textId="77777777" w:rsidR="00E720C8" w:rsidRPr="00E720C8" w:rsidRDefault="00E720C8" w:rsidP="002C4446">
            <w:pPr>
              <w:rPr>
                <w:rFonts w:asciiTheme="minorHAnsi" w:hAnsiTheme="minorHAnsi" w:cstheme="minorHAnsi"/>
                <w:noProof/>
                <w:sz w:val="24"/>
                <w:szCs w:val="24"/>
              </w:rPr>
            </w:pPr>
          </w:p>
          <w:p w14:paraId="699B88B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ED84B58" w14:textId="77777777" w:rsidR="00E720C8" w:rsidRPr="00E720C8" w:rsidRDefault="00E720C8" w:rsidP="002C4446">
            <w:pPr>
              <w:rPr>
                <w:rFonts w:asciiTheme="minorHAnsi" w:hAnsiTheme="minorHAnsi" w:cstheme="minorHAnsi"/>
                <w:noProof/>
                <w:sz w:val="24"/>
                <w:szCs w:val="24"/>
              </w:rPr>
            </w:pPr>
          </w:p>
          <w:p w14:paraId="1ACF1C4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7D8BB2" w14:textId="77777777" w:rsidR="00E720C8" w:rsidRPr="00E720C8" w:rsidRDefault="00E720C8" w:rsidP="002C4446">
            <w:pPr>
              <w:rPr>
                <w:rFonts w:asciiTheme="minorHAnsi" w:hAnsiTheme="minorHAnsi" w:cstheme="minorHAnsi"/>
                <w:noProof/>
                <w:sz w:val="24"/>
                <w:szCs w:val="24"/>
              </w:rPr>
            </w:pPr>
          </w:p>
          <w:p w14:paraId="6964D75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CA64733" w14:textId="77777777" w:rsidR="00E720C8" w:rsidRPr="00E720C8" w:rsidRDefault="00E720C8" w:rsidP="002C4446">
            <w:pPr>
              <w:rPr>
                <w:rFonts w:asciiTheme="minorHAnsi" w:hAnsiTheme="minorHAnsi" w:cstheme="minorHAnsi"/>
                <w:noProof/>
                <w:sz w:val="24"/>
                <w:szCs w:val="24"/>
              </w:rPr>
            </w:pPr>
          </w:p>
          <w:p w14:paraId="72064F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7252236" w14:textId="77777777" w:rsidR="00E720C8" w:rsidRPr="00E720C8" w:rsidRDefault="00E720C8" w:rsidP="002C4446">
            <w:pPr>
              <w:rPr>
                <w:rFonts w:asciiTheme="minorHAnsi" w:hAnsiTheme="minorHAnsi" w:cstheme="minorHAnsi"/>
                <w:noProof/>
                <w:sz w:val="24"/>
                <w:szCs w:val="24"/>
              </w:rPr>
            </w:pPr>
          </w:p>
          <w:p w14:paraId="669E78B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889CB23" w14:textId="77777777" w:rsidR="00E720C8" w:rsidRPr="00E720C8" w:rsidRDefault="00E720C8" w:rsidP="002C4446">
            <w:pPr>
              <w:rPr>
                <w:rFonts w:asciiTheme="minorHAnsi" w:hAnsiTheme="minorHAnsi" w:cstheme="minorHAnsi"/>
                <w:noProof/>
                <w:sz w:val="24"/>
                <w:szCs w:val="24"/>
              </w:rPr>
            </w:pPr>
          </w:p>
          <w:p w14:paraId="0942E29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5FAC13F" w14:textId="77777777" w:rsidR="00E720C8" w:rsidRPr="00E720C8" w:rsidRDefault="00E720C8" w:rsidP="002C4446">
            <w:pPr>
              <w:rPr>
                <w:rFonts w:asciiTheme="minorHAnsi" w:hAnsiTheme="minorHAnsi" w:cstheme="minorHAnsi"/>
                <w:noProof/>
                <w:sz w:val="24"/>
                <w:szCs w:val="24"/>
              </w:rPr>
            </w:pPr>
          </w:p>
          <w:p w14:paraId="5FD46F4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3BE6F2D" w14:textId="77777777" w:rsidR="00E720C8" w:rsidRPr="00E720C8" w:rsidRDefault="00E720C8" w:rsidP="002C4446">
            <w:pPr>
              <w:rPr>
                <w:rFonts w:asciiTheme="minorHAnsi" w:hAnsiTheme="minorHAnsi" w:cstheme="minorHAnsi"/>
                <w:noProof/>
                <w:sz w:val="24"/>
                <w:szCs w:val="24"/>
              </w:rPr>
            </w:pPr>
          </w:p>
          <w:p w14:paraId="6BBC16D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9C636DD" w14:textId="77777777" w:rsidR="00E720C8" w:rsidRPr="00E720C8" w:rsidRDefault="00E720C8" w:rsidP="002C4446">
            <w:pPr>
              <w:rPr>
                <w:rFonts w:asciiTheme="minorHAnsi" w:hAnsiTheme="minorHAnsi" w:cstheme="minorHAnsi"/>
                <w:noProof/>
                <w:sz w:val="24"/>
                <w:szCs w:val="24"/>
              </w:rPr>
            </w:pPr>
          </w:p>
          <w:p w14:paraId="34338BA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880AD67" w14:textId="77777777" w:rsidR="00E720C8" w:rsidRPr="00E720C8" w:rsidRDefault="00E720C8" w:rsidP="002C4446">
            <w:pPr>
              <w:rPr>
                <w:rFonts w:asciiTheme="minorHAnsi" w:hAnsiTheme="minorHAnsi" w:cstheme="minorHAnsi"/>
                <w:noProof/>
                <w:sz w:val="24"/>
                <w:szCs w:val="24"/>
              </w:rPr>
            </w:pPr>
          </w:p>
          <w:p w14:paraId="3B89234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71C4DD7" w14:textId="77777777" w:rsidR="00E720C8" w:rsidRPr="00E720C8" w:rsidRDefault="00E720C8" w:rsidP="002C4446">
            <w:pPr>
              <w:rPr>
                <w:rFonts w:asciiTheme="minorHAnsi" w:hAnsiTheme="minorHAnsi" w:cstheme="minorHAnsi"/>
                <w:noProof/>
                <w:sz w:val="24"/>
                <w:szCs w:val="24"/>
              </w:rPr>
            </w:pPr>
          </w:p>
          <w:p w14:paraId="33E2F7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530D9BB" w14:textId="77777777" w:rsidR="00E720C8" w:rsidRPr="00E720C8" w:rsidRDefault="00E720C8" w:rsidP="002C4446">
            <w:pPr>
              <w:rPr>
                <w:rFonts w:asciiTheme="minorHAnsi" w:hAnsiTheme="minorHAnsi" w:cstheme="minorHAnsi"/>
                <w:noProof/>
                <w:sz w:val="24"/>
                <w:szCs w:val="24"/>
              </w:rPr>
            </w:pPr>
          </w:p>
          <w:p w14:paraId="5E1D9BB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0ECCCCC" w14:textId="77777777" w:rsidR="00E720C8" w:rsidRPr="00E720C8" w:rsidRDefault="00E720C8" w:rsidP="002C4446">
            <w:pPr>
              <w:rPr>
                <w:rFonts w:asciiTheme="minorHAnsi" w:hAnsiTheme="minorHAnsi" w:cstheme="minorHAnsi"/>
                <w:noProof/>
                <w:sz w:val="24"/>
                <w:szCs w:val="24"/>
              </w:rPr>
            </w:pPr>
          </w:p>
          <w:p w14:paraId="077982D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B9DCFBE" w14:textId="77777777" w:rsidR="00E720C8" w:rsidRPr="00E720C8" w:rsidRDefault="00E720C8" w:rsidP="002C4446">
            <w:pPr>
              <w:rPr>
                <w:rFonts w:asciiTheme="minorHAnsi" w:hAnsiTheme="minorHAnsi" w:cstheme="minorHAnsi"/>
                <w:noProof/>
                <w:sz w:val="24"/>
                <w:szCs w:val="24"/>
              </w:rPr>
            </w:pPr>
          </w:p>
          <w:p w14:paraId="503791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sym w:font="Wingdings" w:char="F06F"/>
            </w:r>
          </w:p>
          <w:p w14:paraId="7EC66D8E" w14:textId="77777777" w:rsidR="00E720C8" w:rsidRPr="00E720C8" w:rsidRDefault="00E720C8" w:rsidP="002C4446">
            <w:pPr>
              <w:rPr>
                <w:rFonts w:asciiTheme="minorHAnsi" w:hAnsiTheme="minorHAnsi" w:cstheme="minorHAnsi"/>
                <w:noProof/>
                <w:sz w:val="24"/>
                <w:szCs w:val="24"/>
              </w:rPr>
            </w:pPr>
          </w:p>
          <w:p w14:paraId="1D65DBF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7B57F68" w14:textId="77777777" w:rsidR="00E720C8" w:rsidRPr="00E720C8" w:rsidRDefault="00E720C8" w:rsidP="002C4446">
            <w:pPr>
              <w:rPr>
                <w:rFonts w:asciiTheme="minorHAnsi" w:hAnsiTheme="minorHAnsi" w:cstheme="minorHAnsi"/>
                <w:noProof/>
                <w:sz w:val="24"/>
                <w:szCs w:val="24"/>
              </w:rPr>
            </w:pPr>
          </w:p>
          <w:p w14:paraId="38E5945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A78CC75" w14:textId="77777777" w:rsidR="00E720C8" w:rsidRPr="00E720C8" w:rsidRDefault="00E720C8" w:rsidP="002C4446">
            <w:pPr>
              <w:rPr>
                <w:rFonts w:asciiTheme="minorHAnsi" w:hAnsiTheme="minorHAnsi" w:cstheme="minorHAnsi"/>
                <w:noProof/>
                <w:sz w:val="24"/>
                <w:szCs w:val="24"/>
              </w:rPr>
            </w:pPr>
          </w:p>
          <w:p w14:paraId="6748923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61D855E" w14:textId="77777777" w:rsidR="00E720C8" w:rsidRPr="00E720C8" w:rsidRDefault="00E720C8" w:rsidP="002C4446">
            <w:pPr>
              <w:rPr>
                <w:rFonts w:asciiTheme="minorHAnsi" w:hAnsiTheme="minorHAnsi" w:cstheme="minorHAnsi"/>
                <w:noProof/>
                <w:sz w:val="24"/>
                <w:szCs w:val="24"/>
              </w:rPr>
            </w:pPr>
          </w:p>
          <w:p w14:paraId="159254F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9D3790E" w14:textId="77777777" w:rsidR="00E720C8" w:rsidRPr="00E720C8" w:rsidRDefault="00E720C8" w:rsidP="002C4446">
            <w:pPr>
              <w:rPr>
                <w:rFonts w:asciiTheme="minorHAnsi" w:hAnsiTheme="minorHAnsi" w:cstheme="minorHAnsi"/>
                <w:noProof/>
                <w:sz w:val="24"/>
                <w:szCs w:val="24"/>
              </w:rPr>
            </w:pPr>
          </w:p>
          <w:p w14:paraId="30D7CD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1ECCEAE" w14:textId="77777777" w:rsidR="00E720C8" w:rsidRPr="00E720C8" w:rsidRDefault="00E720C8" w:rsidP="002C4446">
            <w:pPr>
              <w:rPr>
                <w:rFonts w:asciiTheme="minorHAnsi" w:hAnsiTheme="minorHAnsi" w:cstheme="minorHAnsi"/>
                <w:noProof/>
                <w:sz w:val="24"/>
                <w:szCs w:val="24"/>
              </w:rPr>
            </w:pPr>
          </w:p>
          <w:p w14:paraId="54C1C7C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919B340" w14:textId="77777777" w:rsidR="00E720C8" w:rsidRPr="00E720C8" w:rsidRDefault="00E720C8" w:rsidP="002C4446">
            <w:pPr>
              <w:rPr>
                <w:rFonts w:asciiTheme="minorHAnsi" w:hAnsiTheme="minorHAnsi" w:cstheme="minorHAnsi"/>
                <w:noProof/>
                <w:sz w:val="24"/>
                <w:szCs w:val="24"/>
              </w:rPr>
            </w:pPr>
          </w:p>
          <w:p w14:paraId="59FE5A3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DD6EFA2" w14:textId="77777777" w:rsidR="00E720C8" w:rsidRPr="00E720C8" w:rsidRDefault="00E720C8" w:rsidP="002C4446">
            <w:pPr>
              <w:rPr>
                <w:rFonts w:asciiTheme="minorHAnsi" w:hAnsiTheme="minorHAnsi" w:cstheme="minorHAnsi"/>
                <w:noProof/>
                <w:sz w:val="24"/>
                <w:szCs w:val="24"/>
              </w:rPr>
            </w:pPr>
          </w:p>
          <w:p w14:paraId="09B3C79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0FB8B25" w14:textId="77777777" w:rsidR="00E720C8" w:rsidRPr="00E720C8" w:rsidRDefault="00E720C8" w:rsidP="002C4446">
            <w:pPr>
              <w:rPr>
                <w:rFonts w:asciiTheme="minorHAnsi" w:hAnsiTheme="minorHAnsi" w:cstheme="minorHAnsi"/>
                <w:noProof/>
                <w:sz w:val="24"/>
                <w:szCs w:val="24"/>
              </w:rPr>
            </w:pPr>
          </w:p>
          <w:p w14:paraId="5D15EE3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D61BEA1" w14:textId="77777777" w:rsidR="00E720C8" w:rsidRPr="00E720C8" w:rsidRDefault="00E720C8" w:rsidP="002C4446">
            <w:pPr>
              <w:rPr>
                <w:rFonts w:asciiTheme="minorHAnsi" w:hAnsiTheme="minorHAnsi" w:cstheme="minorHAnsi"/>
                <w:noProof/>
                <w:sz w:val="24"/>
                <w:szCs w:val="24"/>
              </w:rPr>
            </w:pPr>
          </w:p>
          <w:p w14:paraId="19DAF4D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7FF09BF9" w14:textId="77777777" w:rsidR="00E720C8" w:rsidRPr="00E720C8" w:rsidRDefault="00E720C8" w:rsidP="002C4446">
            <w:pPr>
              <w:rPr>
                <w:rFonts w:asciiTheme="minorHAnsi" w:hAnsiTheme="minorHAnsi" w:cstheme="minorHAnsi"/>
                <w:noProof/>
                <w:sz w:val="24"/>
                <w:szCs w:val="24"/>
              </w:rPr>
            </w:pPr>
          </w:p>
          <w:p w14:paraId="4C9C898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C55EE38" w14:textId="77777777" w:rsidR="00E720C8" w:rsidRPr="00E720C8" w:rsidRDefault="00E720C8" w:rsidP="002C4446">
            <w:pPr>
              <w:rPr>
                <w:rFonts w:asciiTheme="minorHAnsi" w:hAnsiTheme="minorHAnsi" w:cstheme="minorHAnsi"/>
                <w:noProof/>
                <w:sz w:val="24"/>
                <w:szCs w:val="24"/>
              </w:rPr>
            </w:pPr>
          </w:p>
          <w:p w14:paraId="77A0A7D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952F615" w14:textId="77777777" w:rsidR="00E720C8" w:rsidRPr="00E720C8" w:rsidRDefault="00E720C8" w:rsidP="002C4446">
            <w:pPr>
              <w:rPr>
                <w:rFonts w:asciiTheme="minorHAnsi" w:hAnsiTheme="minorHAnsi" w:cstheme="minorHAnsi"/>
                <w:noProof/>
                <w:sz w:val="24"/>
                <w:szCs w:val="24"/>
              </w:rPr>
            </w:pPr>
          </w:p>
          <w:p w14:paraId="2EB778E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FA5A6EF" w14:textId="77777777" w:rsidR="00E720C8" w:rsidRPr="00E720C8" w:rsidRDefault="00E720C8" w:rsidP="002C4446">
            <w:pPr>
              <w:rPr>
                <w:rFonts w:asciiTheme="minorHAnsi" w:hAnsiTheme="minorHAnsi" w:cstheme="minorHAnsi"/>
                <w:noProof/>
                <w:sz w:val="24"/>
                <w:szCs w:val="24"/>
              </w:rPr>
            </w:pPr>
          </w:p>
          <w:p w14:paraId="2101EC1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sym w:font="Wingdings" w:char="F06F"/>
            </w:r>
          </w:p>
          <w:p w14:paraId="61CA7928" w14:textId="77777777" w:rsidR="00E720C8" w:rsidRPr="00E720C8" w:rsidRDefault="00E720C8" w:rsidP="002C4446">
            <w:pPr>
              <w:rPr>
                <w:rFonts w:asciiTheme="minorHAnsi" w:hAnsiTheme="minorHAnsi" w:cstheme="minorHAnsi"/>
                <w:noProof/>
                <w:sz w:val="24"/>
                <w:szCs w:val="24"/>
              </w:rPr>
            </w:pPr>
          </w:p>
          <w:p w14:paraId="2F96CE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78544DB" w14:textId="77777777" w:rsidR="00E720C8" w:rsidRPr="00E720C8" w:rsidRDefault="00E720C8" w:rsidP="002C4446">
            <w:pPr>
              <w:rPr>
                <w:rFonts w:asciiTheme="minorHAnsi" w:hAnsiTheme="minorHAnsi" w:cstheme="minorHAnsi"/>
                <w:noProof/>
                <w:sz w:val="24"/>
                <w:szCs w:val="24"/>
              </w:rPr>
            </w:pPr>
          </w:p>
          <w:p w14:paraId="5EAF617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93C1A1C" w14:textId="77777777" w:rsidR="00E720C8" w:rsidRPr="00E720C8" w:rsidRDefault="00E720C8" w:rsidP="002C4446">
            <w:pPr>
              <w:rPr>
                <w:rFonts w:asciiTheme="minorHAnsi" w:hAnsiTheme="minorHAnsi" w:cstheme="minorHAnsi"/>
                <w:noProof/>
                <w:sz w:val="24"/>
                <w:szCs w:val="24"/>
              </w:rPr>
            </w:pPr>
          </w:p>
          <w:p w14:paraId="61C256E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78C8E44" w14:textId="77777777" w:rsidR="00E720C8" w:rsidRPr="00E720C8" w:rsidRDefault="00E720C8" w:rsidP="002C4446">
            <w:pPr>
              <w:rPr>
                <w:rFonts w:asciiTheme="minorHAnsi" w:hAnsiTheme="minorHAnsi" w:cstheme="minorHAnsi"/>
                <w:noProof/>
                <w:sz w:val="24"/>
                <w:szCs w:val="24"/>
              </w:rPr>
            </w:pPr>
          </w:p>
          <w:p w14:paraId="663AC94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8497FE3" w14:textId="77777777" w:rsidR="00E720C8" w:rsidRPr="00E720C8" w:rsidRDefault="00E720C8" w:rsidP="002C4446">
            <w:pPr>
              <w:rPr>
                <w:rFonts w:asciiTheme="minorHAnsi" w:hAnsiTheme="minorHAnsi" w:cstheme="minorHAnsi"/>
                <w:noProof/>
                <w:sz w:val="24"/>
                <w:szCs w:val="24"/>
              </w:rPr>
            </w:pPr>
          </w:p>
          <w:p w14:paraId="36BC1D6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9C0CEA9" w14:textId="77777777" w:rsidR="00E720C8" w:rsidRPr="00E720C8" w:rsidRDefault="00E720C8" w:rsidP="002C4446">
            <w:pPr>
              <w:rPr>
                <w:rFonts w:asciiTheme="minorHAnsi" w:hAnsiTheme="minorHAnsi" w:cstheme="minorHAnsi"/>
                <w:noProof/>
                <w:sz w:val="24"/>
                <w:szCs w:val="24"/>
              </w:rPr>
            </w:pPr>
          </w:p>
          <w:p w14:paraId="24C505D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57E81F1" w14:textId="77777777" w:rsidR="00E720C8" w:rsidRPr="00E720C8" w:rsidRDefault="00E720C8" w:rsidP="002C4446">
            <w:pPr>
              <w:rPr>
                <w:rFonts w:asciiTheme="minorHAnsi" w:hAnsiTheme="minorHAnsi" w:cstheme="minorHAnsi"/>
                <w:noProof/>
                <w:sz w:val="24"/>
                <w:szCs w:val="24"/>
              </w:rPr>
            </w:pPr>
          </w:p>
          <w:p w14:paraId="514BDD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67022DE" w14:textId="77777777" w:rsidR="00E720C8" w:rsidRPr="00E720C8" w:rsidRDefault="00E720C8" w:rsidP="002C4446">
            <w:pPr>
              <w:rPr>
                <w:rFonts w:asciiTheme="minorHAnsi" w:hAnsiTheme="minorHAnsi" w:cstheme="minorHAnsi"/>
                <w:noProof/>
                <w:sz w:val="24"/>
                <w:szCs w:val="24"/>
              </w:rPr>
            </w:pPr>
          </w:p>
          <w:p w14:paraId="76F6889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AE32946" w14:textId="77777777" w:rsidR="00E720C8" w:rsidRPr="00E720C8" w:rsidRDefault="00E720C8" w:rsidP="002C4446">
            <w:pPr>
              <w:rPr>
                <w:rFonts w:asciiTheme="minorHAnsi" w:hAnsiTheme="minorHAnsi" w:cstheme="minorHAnsi"/>
                <w:noProof/>
                <w:sz w:val="24"/>
                <w:szCs w:val="24"/>
              </w:rPr>
            </w:pPr>
          </w:p>
          <w:p w14:paraId="27B35E9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7407995" w14:textId="77777777" w:rsidR="00E720C8" w:rsidRPr="00E720C8" w:rsidRDefault="00E720C8" w:rsidP="002C4446">
            <w:pPr>
              <w:rPr>
                <w:rFonts w:asciiTheme="minorHAnsi" w:hAnsiTheme="minorHAnsi" w:cstheme="minorHAnsi"/>
                <w:noProof/>
                <w:sz w:val="24"/>
                <w:szCs w:val="24"/>
              </w:rPr>
            </w:pPr>
          </w:p>
          <w:p w14:paraId="6F8521D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617037B4" w14:textId="77777777" w:rsidR="00E720C8" w:rsidRPr="00E720C8" w:rsidRDefault="00E720C8" w:rsidP="002C4446">
            <w:pPr>
              <w:rPr>
                <w:rFonts w:asciiTheme="minorHAnsi" w:hAnsiTheme="minorHAnsi" w:cstheme="minorHAnsi"/>
                <w:noProof/>
                <w:sz w:val="24"/>
                <w:szCs w:val="24"/>
              </w:rPr>
            </w:pPr>
          </w:p>
          <w:p w14:paraId="2915E54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80AD746" w14:textId="77777777" w:rsidR="00E720C8" w:rsidRPr="00E720C8" w:rsidRDefault="00E720C8" w:rsidP="002C4446">
            <w:pPr>
              <w:rPr>
                <w:rFonts w:asciiTheme="minorHAnsi" w:hAnsiTheme="minorHAnsi" w:cstheme="minorHAnsi"/>
                <w:noProof/>
                <w:sz w:val="24"/>
                <w:szCs w:val="24"/>
              </w:rPr>
            </w:pPr>
          </w:p>
          <w:p w14:paraId="62F16E8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329D934" w14:textId="77777777" w:rsidR="00E720C8" w:rsidRPr="00E720C8" w:rsidRDefault="00E720C8" w:rsidP="002C4446">
            <w:pPr>
              <w:rPr>
                <w:rFonts w:asciiTheme="minorHAnsi" w:hAnsiTheme="minorHAnsi" w:cstheme="minorHAnsi"/>
                <w:noProof/>
                <w:sz w:val="24"/>
                <w:szCs w:val="24"/>
              </w:rPr>
            </w:pPr>
          </w:p>
          <w:p w14:paraId="577E878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C21B4D0" w14:textId="77777777" w:rsidR="00E720C8" w:rsidRPr="00E720C8" w:rsidRDefault="00E720C8" w:rsidP="002C4446">
            <w:pPr>
              <w:rPr>
                <w:rFonts w:asciiTheme="minorHAnsi" w:hAnsiTheme="minorHAnsi" w:cstheme="minorHAnsi"/>
                <w:noProof/>
                <w:sz w:val="24"/>
                <w:szCs w:val="24"/>
              </w:rPr>
            </w:pPr>
          </w:p>
          <w:p w14:paraId="24224B9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sym w:font="Wingdings" w:char="F06F"/>
            </w:r>
          </w:p>
          <w:p w14:paraId="52BA5990" w14:textId="77777777" w:rsidR="00E720C8" w:rsidRPr="00E720C8" w:rsidRDefault="00E720C8" w:rsidP="002C4446">
            <w:pPr>
              <w:rPr>
                <w:rFonts w:asciiTheme="minorHAnsi" w:hAnsiTheme="minorHAnsi" w:cstheme="minorHAnsi"/>
                <w:noProof/>
                <w:sz w:val="24"/>
                <w:szCs w:val="24"/>
              </w:rPr>
            </w:pPr>
          </w:p>
          <w:p w14:paraId="520AB94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07211EA" w14:textId="77777777" w:rsidR="00E720C8" w:rsidRPr="00E720C8" w:rsidRDefault="00E720C8" w:rsidP="002C4446">
            <w:pPr>
              <w:rPr>
                <w:rFonts w:asciiTheme="minorHAnsi" w:hAnsiTheme="minorHAnsi" w:cstheme="minorHAnsi"/>
                <w:noProof/>
                <w:sz w:val="24"/>
                <w:szCs w:val="24"/>
              </w:rPr>
            </w:pPr>
          </w:p>
          <w:p w14:paraId="3325F7E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2A52899" w14:textId="77777777" w:rsidR="00E720C8" w:rsidRPr="00E720C8" w:rsidRDefault="00E720C8" w:rsidP="002C4446">
            <w:pPr>
              <w:rPr>
                <w:rFonts w:asciiTheme="minorHAnsi" w:hAnsiTheme="minorHAnsi" w:cstheme="minorHAnsi"/>
                <w:noProof/>
                <w:sz w:val="24"/>
                <w:szCs w:val="24"/>
              </w:rPr>
            </w:pPr>
          </w:p>
          <w:p w14:paraId="2513515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12400A5" w14:textId="77777777" w:rsidR="00E720C8" w:rsidRPr="00E720C8" w:rsidRDefault="00E720C8" w:rsidP="002C4446">
            <w:pPr>
              <w:rPr>
                <w:rFonts w:asciiTheme="minorHAnsi" w:hAnsiTheme="minorHAnsi" w:cstheme="minorHAnsi"/>
                <w:noProof/>
                <w:sz w:val="24"/>
                <w:szCs w:val="24"/>
              </w:rPr>
            </w:pPr>
          </w:p>
          <w:p w14:paraId="0D39A0D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6DB5AE6" w14:textId="77777777" w:rsidR="00E720C8" w:rsidRPr="00E720C8" w:rsidRDefault="00E720C8" w:rsidP="002C4446">
            <w:pPr>
              <w:rPr>
                <w:rFonts w:asciiTheme="minorHAnsi" w:hAnsiTheme="minorHAnsi" w:cstheme="minorHAnsi"/>
                <w:noProof/>
                <w:sz w:val="24"/>
                <w:szCs w:val="24"/>
              </w:rPr>
            </w:pPr>
          </w:p>
          <w:p w14:paraId="583B15C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DBE4BAD" w14:textId="77777777" w:rsidR="00E720C8" w:rsidRPr="00E720C8" w:rsidRDefault="00E720C8" w:rsidP="002C4446">
            <w:pPr>
              <w:rPr>
                <w:rFonts w:asciiTheme="minorHAnsi" w:hAnsiTheme="minorHAnsi" w:cstheme="minorHAnsi"/>
                <w:noProof/>
                <w:sz w:val="24"/>
                <w:szCs w:val="24"/>
              </w:rPr>
            </w:pPr>
          </w:p>
          <w:p w14:paraId="386A1F6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A42F666" w14:textId="77777777" w:rsidR="00E720C8" w:rsidRPr="00E720C8" w:rsidRDefault="00E720C8" w:rsidP="002C4446">
            <w:pPr>
              <w:rPr>
                <w:rFonts w:asciiTheme="minorHAnsi" w:hAnsiTheme="minorHAnsi" w:cstheme="minorHAnsi"/>
                <w:noProof/>
                <w:sz w:val="24"/>
                <w:szCs w:val="24"/>
              </w:rPr>
            </w:pPr>
          </w:p>
          <w:p w14:paraId="55F3944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8D215D" w14:textId="77777777" w:rsidR="00E720C8" w:rsidRPr="00E720C8" w:rsidRDefault="00E720C8" w:rsidP="002C4446">
            <w:pPr>
              <w:rPr>
                <w:rFonts w:asciiTheme="minorHAnsi" w:hAnsiTheme="minorHAnsi" w:cstheme="minorHAnsi"/>
                <w:noProof/>
                <w:sz w:val="24"/>
                <w:szCs w:val="24"/>
              </w:rPr>
            </w:pPr>
          </w:p>
          <w:p w14:paraId="4D45F35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F95CC98" w14:textId="77777777" w:rsidR="00E720C8" w:rsidRPr="00E720C8" w:rsidRDefault="00E720C8" w:rsidP="002C4446">
            <w:pPr>
              <w:rPr>
                <w:rFonts w:asciiTheme="minorHAnsi" w:hAnsiTheme="minorHAnsi" w:cstheme="minorHAnsi"/>
                <w:noProof/>
                <w:sz w:val="24"/>
                <w:szCs w:val="24"/>
              </w:rPr>
            </w:pPr>
          </w:p>
          <w:p w14:paraId="00D6913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28E25C7" w14:textId="77777777" w:rsidR="00E720C8" w:rsidRPr="00E720C8" w:rsidRDefault="00E720C8" w:rsidP="002C4446">
            <w:pPr>
              <w:rPr>
                <w:rFonts w:asciiTheme="minorHAnsi" w:hAnsiTheme="minorHAnsi" w:cstheme="minorHAnsi"/>
                <w:noProof/>
                <w:sz w:val="24"/>
                <w:szCs w:val="24"/>
              </w:rPr>
            </w:pPr>
          </w:p>
          <w:p w14:paraId="624C169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4B24C1F" w14:textId="77777777" w:rsidTr="002C4446">
        <w:trPr>
          <w:trHeight w:val="1143"/>
        </w:trPr>
        <w:tc>
          <w:tcPr>
            <w:tcW w:w="2883" w:type="pct"/>
          </w:tcPr>
          <w:p w14:paraId="2341564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Doc.3. Documente pentru terenurile și/sau clădirile aferente realizării investițiilor</w:t>
            </w:r>
          </w:p>
          <w:p w14:paraId="1C9864E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b/>
                <w:bCs/>
                <w:noProof/>
                <w:sz w:val="24"/>
                <w:szCs w:val="24"/>
              </w:rPr>
              <w:t>A.Pentru beneficiari privaţi</w:t>
            </w:r>
          </w:p>
          <w:p w14:paraId="1D63836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b/>
                <w:bCs/>
                <w:noProof/>
                <w:sz w:val="24"/>
                <w:szCs w:val="24"/>
              </w:rPr>
            </w:pPr>
            <w:r w:rsidRPr="00E720C8">
              <w:rPr>
                <w:rFonts w:asciiTheme="minorHAnsi" w:hAnsiTheme="minorHAnsi" w:cstheme="minorHAnsi"/>
                <w:noProof/>
                <w:sz w:val="24"/>
                <w:szCs w:val="24"/>
              </w:rPr>
              <w:t xml:space="preserve">3.1 </w:t>
            </w:r>
            <w:r w:rsidRPr="00E720C8">
              <w:rPr>
                <w:rFonts w:asciiTheme="minorHAnsi" w:hAnsiTheme="minorHAnsi" w:cstheme="minorHAnsi"/>
                <w:b/>
                <w:bCs/>
                <w:noProof/>
                <w:sz w:val="24"/>
                <w:szCs w:val="24"/>
              </w:rPr>
              <w:t xml:space="preserve">Pentru proiecte cu construcţii-montaj (pot include dotări şi echipamente fără montaj) care necesită Autorizaţie de construcţie </w:t>
            </w:r>
            <w:r w:rsidRPr="00E720C8">
              <w:rPr>
                <w:rFonts w:asciiTheme="minorHAnsi" w:hAnsiTheme="minorHAnsi" w:cstheme="minorHAnsi"/>
                <w:noProof/>
                <w:sz w:val="24"/>
                <w:szCs w:val="24"/>
              </w:rPr>
              <w:t>(a fost bifat punctul 9.4.1), se va prezenta înscrisul care să certifice:</w:t>
            </w:r>
          </w:p>
          <w:p w14:paraId="0DB3E015"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a)Dreptul de proprietate privată </w:t>
            </w:r>
          </w:p>
          <w:p w14:paraId="48A82FD0"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773F228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juridice translative de proprietate, precum contractele de vânzare-cumpărare, donație, schimb, etc;</w:t>
            </w:r>
          </w:p>
          <w:p w14:paraId="4C1C07A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juridice declarative de proprietate, precum împărțeala judiciară sau tranzacția;</w:t>
            </w:r>
          </w:p>
          <w:p w14:paraId="6A5D980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jurisdicționale declarative, precum hotărârile judecătorești cu putere de res-judecata, de partaj, de constatare a uzucapiunii imobiliare, etc.</w:t>
            </w:r>
          </w:p>
          <w:p w14:paraId="239F58D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Actele jurisdicționale, precum ordonanțele de adjudecare;</w:t>
            </w:r>
          </w:p>
          <w:p w14:paraId="3320A87E"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06ECC8F0"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În cazul contractului de concesiune pentru cladiri, acesta va fi însoțit de o adresă emisă de concedent </w:t>
            </w:r>
            <w:r w:rsidRPr="00E720C8">
              <w:rPr>
                <w:rFonts w:asciiTheme="minorHAnsi" w:hAnsiTheme="minorHAnsi" w:cstheme="minorHAnsi"/>
                <w:noProof/>
                <w:sz w:val="24"/>
                <w:szCs w:val="24"/>
              </w:rPr>
              <w:lastRenderedPageBreak/>
              <w:t>care să specifice dacă pentru clădirea concesionată există solicitări privind retrocedarea.</w:t>
            </w:r>
          </w:p>
          <w:p w14:paraId="44E5468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contractului de concesiune pentru terenuri, acesta va fi însoțit de o adresă emisă de concedent care să specifice:</w:t>
            </w:r>
          </w:p>
          <w:p w14:paraId="2ACF6A6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suprafaţa concesionată la zi - dacă pentru suprafaţa concesionată există solicitări privind retrocedarea sau diminuarea şi dacă da, să se menţioneze care este suprafaţa supusă acestui proces;</w:t>
            </w:r>
          </w:p>
          <w:p w14:paraId="7230F40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situaţia privind respectarea clauzelor contractuale, dacă este în graficul de realizare a investiţiilor prevăzute în contract, dacă concesionarul şi-a respectat graficul de plată a redevenţei şi alte clauze.</w:t>
            </w:r>
          </w:p>
          <w:p w14:paraId="5B0FE812"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0C46E7D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1739BD4A"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w:t>
            </w:r>
            <w:r w:rsidRPr="00E720C8">
              <w:rPr>
                <w:rFonts w:asciiTheme="minorHAnsi" w:hAnsiTheme="minorHAnsi" w:cstheme="minorHAnsi"/>
                <w:noProof/>
                <w:sz w:val="24"/>
                <w:szCs w:val="24"/>
              </w:rPr>
              <w:tab/>
              <w:t>dreptul de proprietate privată,</w:t>
            </w:r>
          </w:p>
          <w:p w14:paraId="1D1F759C"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b)</w:t>
            </w:r>
            <w:r w:rsidRPr="00E720C8">
              <w:rPr>
                <w:rFonts w:asciiTheme="minorHAnsi" w:hAnsiTheme="minorHAnsi" w:cstheme="minorHAnsi"/>
                <w:noProof/>
                <w:sz w:val="24"/>
                <w:szCs w:val="24"/>
              </w:rPr>
              <w:tab/>
              <w:t>dreptul de concesiune,</w:t>
            </w:r>
          </w:p>
          <w:p w14:paraId="5AEF9E36"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c)</w:t>
            </w:r>
            <w:r w:rsidRPr="00E720C8">
              <w:rPr>
                <w:rFonts w:asciiTheme="minorHAnsi" w:hAnsiTheme="minorHAnsi" w:cstheme="minorHAnsi"/>
                <w:noProof/>
                <w:sz w:val="24"/>
                <w:szCs w:val="24"/>
              </w:rPr>
              <w:tab/>
              <w:t xml:space="preserve">dreptul de superficie, </w:t>
            </w:r>
          </w:p>
          <w:p w14:paraId="359574D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d)</w:t>
            </w:r>
            <w:r w:rsidRPr="00E720C8">
              <w:rPr>
                <w:rFonts w:asciiTheme="minorHAnsi" w:hAnsiTheme="minorHAnsi" w:cstheme="minorHAnsi"/>
                <w:noProof/>
                <w:sz w:val="24"/>
                <w:szCs w:val="24"/>
              </w:rPr>
              <w:tab/>
              <w:t>dreptul de uzufruct;</w:t>
            </w:r>
          </w:p>
          <w:p w14:paraId="41AFC27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e)</w:t>
            </w:r>
            <w:r w:rsidRPr="00E720C8">
              <w:rPr>
                <w:rFonts w:asciiTheme="minorHAnsi" w:hAnsiTheme="minorHAnsi" w:cstheme="minorHAnsi"/>
                <w:noProof/>
                <w:sz w:val="24"/>
                <w:szCs w:val="24"/>
              </w:rPr>
              <w:tab/>
              <w:t>dreptul de folosinţă cu titlu gratuit;</w:t>
            </w:r>
          </w:p>
          <w:p w14:paraId="0EC4BDE1"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f)</w:t>
            </w:r>
            <w:r w:rsidRPr="00E720C8">
              <w:rPr>
                <w:rFonts w:asciiTheme="minorHAnsi" w:hAnsiTheme="minorHAnsi" w:cstheme="minorHAnsi"/>
                <w:noProof/>
                <w:sz w:val="24"/>
                <w:szCs w:val="24"/>
              </w:rPr>
              <w:tab/>
              <w:t>împrumutul de folosință (comodat)</w:t>
            </w:r>
          </w:p>
          <w:p w14:paraId="2CB5285F"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g)</w:t>
            </w:r>
            <w:r w:rsidRPr="00E720C8">
              <w:rPr>
                <w:rFonts w:asciiTheme="minorHAnsi" w:hAnsiTheme="minorHAnsi" w:cstheme="minorHAnsi"/>
                <w:noProof/>
                <w:sz w:val="24"/>
                <w:szCs w:val="24"/>
              </w:rPr>
              <w:tab/>
              <w:t>dreptul de închiriere/locațiune</w:t>
            </w:r>
          </w:p>
          <w:p w14:paraId="3CDA90D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27F44BA6" w14:textId="77777777" w:rsidR="00E720C8" w:rsidRPr="00E720C8" w:rsidRDefault="00E720C8" w:rsidP="002C4446">
            <w:pPr>
              <w:jc w:val="both"/>
              <w:rPr>
                <w:rFonts w:asciiTheme="minorHAnsi" w:hAnsiTheme="minorHAnsi" w:cstheme="minorHAnsi"/>
                <w:noProof/>
                <w:sz w:val="24"/>
                <w:szCs w:val="24"/>
              </w:rPr>
            </w:pPr>
          </w:p>
          <w:p w14:paraId="6206DF37"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3.3 În situaţia în care imobilul pe care se execută investiţia nu este liber de sarcini (ipotecat pentru un credit) se va depune acordul creditorului privind execuţia investiţiei şi graficul de rambursare a creditului.</w:t>
            </w:r>
          </w:p>
          <w:p w14:paraId="3CAE3ED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03AE5DC2"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534F9B2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3.4 În cazul solicitanţilor Persoane Fizice Autorizate, Intreprinderi Individuale sau Intreprinderi Familiale, care deţin în proprietate terenul aferent</w:t>
            </w:r>
          </w:p>
          <w:p w14:paraId="3000833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investiţiei, în calitate de persoane fizice împreună cu soţul/soţia, </w:t>
            </w:r>
            <w:r w:rsidRPr="00E720C8">
              <w:rPr>
                <w:rFonts w:asciiTheme="minorHAnsi" w:hAnsiTheme="minorHAnsi" w:cstheme="minorHAnsi"/>
                <w:b/>
                <w:bCs/>
                <w:noProof/>
                <w:sz w:val="24"/>
                <w:szCs w:val="24"/>
              </w:rPr>
              <w:t xml:space="preserve">se vor depune </w:t>
            </w:r>
            <w:r w:rsidRPr="00E720C8">
              <w:rPr>
                <w:rFonts w:asciiTheme="minorHAnsi" w:hAnsiTheme="minorHAnsi" w:cstheme="minorHAnsi"/>
                <w:noProof/>
                <w:sz w:val="24"/>
                <w:szCs w:val="24"/>
              </w:rPr>
              <w:t xml:space="preserve">atât </w:t>
            </w:r>
            <w:r w:rsidRPr="00E720C8">
              <w:rPr>
                <w:rFonts w:asciiTheme="minorHAnsi" w:hAnsiTheme="minorHAnsi" w:cstheme="minorHAnsi"/>
                <w:b/>
                <w:bCs/>
                <w:noProof/>
                <w:sz w:val="24"/>
                <w:szCs w:val="24"/>
              </w:rPr>
              <w:t>documentul prin care a fost dobândit terenul de persoana fizică</w:t>
            </w:r>
            <w:r w:rsidRPr="00E720C8">
              <w:rPr>
                <w:rFonts w:asciiTheme="minorHAnsi" w:hAnsiTheme="minorHAnsi" w:cstheme="minorHAnsi"/>
                <w:noProof/>
                <w:sz w:val="24"/>
                <w:szCs w:val="24"/>
              </w:rPr>
              <w:t>,</w:t>
            </w:r>
            <w:r w:rsidRPr="00E720C8">
              <w:rPr>
                <w:rFonts w:asciiTheme="minorHAnsi" w:hAnsiTheme="minorHAnsi" w:cstheme="minorHAnsi"/>
                <w:b/>
                <w:bCs/>
                <w:noProof/>
                <w:sz w:val="24"/>
                <w:szCs w:val="24"/>
              </w:rPr>
              <w:t xml:space="preserve"> </w:t>
            </w:r>
            <w:r w:rsidRPr="00E720C8">
              <w:rPr>
                <w:rFonts w:asciiTheme="minorHAnsi" w:hAnsiTheme="minorHAnsi" w:cstheme="minorHAnsi"/>
                <w:noProof/>
                <w:sz w:val="24"/>
                <w:szCs w:val="24"/>
              </w:rPr>
              <w:t xml:space="preserve">cât şi </w:t>
            </w:r>
            <w:r w:rsidRPr="00E720C8">
              <w:rPr>
                <w:rFonts w:asciiTheme="minorHAnsi" w:hAnsiTheme="minorHAnsi" w:cstheme="minorHAnsi"/>
                <w:b/>
                <w:bCs/>
                <w:noProof/>
                <w:sz w:val="24"/>
                <w:szCs w:val="24"/>
              </w:rPr>
              <w:t>declaraţia soţului/soţiei prin care îşi dă acordul referitor la realizarea şi implementarea proiectului de către PFA, II sau IF, pe toată perioada de valabilitate a contractului cu AFIR</w:t>
            </w:r>
            <w:r w:rsidRPr="00E720C8">
              <w:rPr>
                <w:rFonts w:asciiTheme="minorHAnsi" w:hAnsiTheme="minorHAnsi" w:cstheme="minorHAnsi"/>
                <w:noProof/>
                <w:sz w:val="24"/>
                <w:szCs w:val="24"/>
              </w:rPr>
              <w:t>. Ambele documente vor fi încheiate la</w:t>
            </w:r>
            <w:r w:rsidRPr="00E720C8">
              <w:rPr>
                <w:rFonts w:asciiTheme="minorHAnsi" w:hAnsiTheme="minorHAnsi" w:cstheme="minorHAnsi"/>
                <w:b/>
                <w:bCs/>
                <w:noProof/>
                <w:sz w:val="24"/>
                <w:szCs w:val="24"/>
              </w:rPr>
              <w:t xml:space="preserve"> </w:t>
            </w:r>
            <w:r w:rsidRPr="00E720C8">
              <w:rPr>
                <w:rFonts w:asciiTheme="minorHAnsi" w:hAnsiTheme="minorHAnsi" w:cstheme="minorHAnsi"/>
                <w:noProof/>
                <w:sz w:val="24"/>
                <w:szCs w:val="24"/>
              </w:rPr>
              <w:t>notariat în formă autentică.</w:t>
            </w:r>
          </w:p>
          <w:p w14:paraId="1EB75AA2"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7B1CB76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17B5510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b/>
                <w:bCs/>
                <w:noProof/>
                <w:sz w:val="24"/>
                <w:szCs w:val="24"/>
              </w:rPr>
            </w:pPr>
            <w:r w:rsidRPr="00E720C8">
              <w:rPr>
                <w:rFonts w:asciiTheme="minorHAnsi" w:hAnsiTheme="minorHAnsi" w:cstheme="minorHAnsi"/>
                <w:b/>
                <w:bCs/>
                <w:noProof/>
                <w:sz w:val="24"/>
                <w:szCs w:val="24"/>
              </w:rPr>
              <w:t>B. Pentru beneficiari publici, ONG-uri, unităţi de cult, etc</w:t>
            </w:r>
          </w:p>
          <w:p w14:paraId="21F316C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b/>
                <w:bCs/>
                <w:noProof/>
                <w:sz w:val="24"/>
                <w:szCs w:val="24"/>
              </w:rPr>
            </w:pPr>
          </w:p>
          <w:p w14:paraId="05BE56FF"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721C21A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3C447D5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A88E20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3.6 Hotărârea Consiliului Local privind aprobarea modificărilor şi/sau completărilor la inventar în sensul includerii în domeniul public a altor bunuri (supusă controlului de legalitate al Prefectului, în condiţiile legii)</w:t>
            </w:r>
          </w:p>
          <w:p w14:paraId="6054BAB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D8C5FA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7D3DE9E5"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3.7 Documente doveditoare de către ONG-uri/Unităţi de cult/etc privind dreptul de proprietate /administrare pe o perioadă de 10 ani, asupra bunurilor imobile la care se vor efectua lucrări/ dotări, conform cererii de finanţare;</w:t>
            </w:r>
          </w:p>
          <w:p w14:paraId="4B42F5C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62DC537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397B23E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14:paraId="441DDBD7" w14:textId="77777777" w:rsidR="00E720C8" w:rsidRPr="00E720C8" w:rsidRDefault="00E720C8" w:rsidP="002C4446">
            <w:pPr>
              <w:rPr>
                <w:rFonts w:asciiTheme="minorHAnsi" w:hAnsiTheme="minorHAnsi" w:cstheme="minorHAnsi"/>
                <w:noProof/>
                <w:sz w:val="24"/>
                <w:szCs w:val="24"/>
              </w:rPr>
            </w:pPr>
          </w:p>
          <w:p w14:paraId="4887AF68" w14:textId="77777777" w:rsidR="00E720C8" w:rsidRPr="00E720C8" w:rsidRDefault="00E720C8" w:rsidP="002C4446">
            <w:pPr>
              <w:rPr>
                <w:rFonts w:asciiTheme="minorHAnsi" w:hAnsiTheme="minorHAnsi" w:cstheme="minorHAnsi"/>
                <w:noProof/>
                <w:sz w:val="24"/>
                <w:szCs w:val="24"/>
              </w:rPr>
            </w:pPr>
          </w:p>
          <w:p w14:paraId="1860FCA1" w14:textId="77777777" w:rsidR="00E720C8" w:rsidRPr="00E720C8" w:rsidRDefault="00E720C8" w:rsidP="002C4446">
            <w:pPr>
              <w:rPr>
                <w:rFonts w:asciiTheme="minorHAnsi" w:hAnsiTheme="minorHAnsi" w:cstheme="minorHAnsi"/>
                <w:noProof/>
                <w:sz w:val="24"/>
                <w:szCs w:val="24"/>
              </w:rPr>
            </w:pPr>
          </w:p>
          <w:p w14:paraId="5BC869C7" w14:textId="77777777" w:rsidR="00E720C8" w:rsidRPr="00E720C8" w:rsidRDefault="00E720C8" w:rsidP="002C4446">
            <w:pPr>
              <w:rPr>
                <w:rFonts w:asciiTheme="minorHAnsi" w:hAnsiTheme="minorHAnsi" w:cstheme="minorHAnsi"/>
                <w:noProof/>
                <w:sz w:val="24"/>
                <w:szCs w:val="24"/>
              </w:rPr>
            </w:pPr>
          </w:p>
          <w:p w14:paraId="328EE776" w14:textId="77777777" w:rsidR="00E720C8" w:rsidRPr="00E720C8" w:rsidRDefault="00E720C8" w:rsidP="002C4446">
            <w:pPr>
              <w:rPr>
                <w:rFonts w:asciiTheme="minorHAnsi" w:hAnsiTheme="minorHAnsi" w:cstheme="minorHAnsi"/>
                <w:noProof/>
                <w:sz w:val="24"/>
                <w:szCs w:val="24"/>
              </w:rPr>
            </w:pPr>
          </w:p>
          <w:p w14:paraId="2F52707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8B21DFE" w14:textId="77777777" w:rsidR="00E720C8" w:rsidRPr="00E720C8" w:rsidRDefault="00E720C8" w:rsidP="002C4446">
            <w:pPr>
              <w:rPr>
                <w:rFonts w:asciiTheme="minorHAnsi" w:hAnsiTheme="minorHAnsi" w:cstheme="minorHAnsi"/>
                <w:noProof/>
                <w:sz w:val="24"/>
                <w:szCs w:val="24"/>
              </w:rPr>
            </w:pPr>
          </w:p>
          <w:p w14:paraId="34353DB1" w14:textId="77777777" w:rsidR="00E720C8" w:rsidRPr="00E720C8" w:rsidRDefault="00E720C8" w:rsidP="002C4446">
            <w:pPr>
              <w:rPr>
                <w:rFonts w:asciiTheme="minorHAnsi" w:hAnsiTheme="minorHAnsi" w:cstheme="minorHAnsi"/>
                <w:noProof/>
                <w:sz w:val="24"/>
                <w:szCs w:val="24"/>
              </w:rPr>
            </w:pPr>
          </w:p>
          <w:p w14:paraId="798C6D6A" w14:textId="77777777" w:rsidR="00E720C8" w:rsidRPr="00E720C8" w:rsidRDefault="00E720C8" w:rsidP="002C4446">
            <w:pPr>
              <w:rPr>
                <w:rFonts w:asciiTheme="minorHAnsi" w:hAnsiTheme="minorHAnsi" w:cstheme="minorHAnsi"/>
                <w:noProof/>
                <w:sz w:val="24"/>
                <w:szCs w:val="24"/>
              </w:rPr>
            </w:pPr>
          </w:p>
          <w:p w14:paraId="1B4E6B9A" w14:textId="77777777" w:rsidR="00E720C8" w:rsidRPr="00E720C8" w:rsidRDefault="00E720C8" w:rsidP="002C4446">
            <w:pPr>
              <w:rPr>
                <w:rFonts w:asciiTheme="minorHAnsi" w:hAnsiTheme="minorHAnsi" w:cstheme="minorHAnsi"/>
                <w:noProof/>
                <w:sz w:val="24"/>
                <w:szCs w:val="24"/>
              </w:rPr>
            </w:pPr>
          </w:p>
          <w:p w14:paraId="2A82C299" w14:textId="77777777" w:rsidR="00E720C8" w:rsidRPr="00E720C8" w:rsidRDefault="00E720C8" w:rsidP="002C4446">
            <w:pPr>
              <w:rPr>
                <w:rFonts w:asciiTheme="minorHAnsi" w:hAnsiTheme="minorHAnsi" w:cstheme="minorHAnsi"/>
                <w:noProof/>
                <w:sz w:val="24"/>
                <w:szCs w:val="24"/>
              </w:rPr>
            </w:pPr>
          </w:p>
          <w:p w14:paraId="75701E47" w14:textId="77777777" w:rsidR="00E720C8" w:rsidRPr="00E720C8" w:rsidRDefault="00E720C8" w:rsidP="002C4446">
            <w:pPr>
              <w:rPr>
                <w:rFonts w:asciiTheme="minorHAnsi" w:hAnsiTheme="minorHAnsi" w:cstheme="minorHAnsi"/>
                <w:noProof/>
                <w:sz w:val="24"/>
                <w:szCs w:val="24"/>
              </w:rPr>
            </w:pPr>
          </w:p>
          <w:p w14:paraId="69467A8F" w14:textId="77777777" w:rsidR="00E720C8" w:rsidRPr="00E720C8" w:rsidRDefault="00E720C8" w:rsidP="002C4446">
            <w:pPr>
              <w:rPr>
                <w:rFonts w:asciiTheme="minorHAnsi" w:hAnsiTheme="minorHAnsi" w:cstheme="minorHAnsi"/>
                <w:noProof/>
                <w:sz w:val="24"/>
                <w:szCs w:val="24"/>
              </w:rPr>
            </w:pPr>
          </w:p>
          <w:p w14:paraId="4FD8A806" w14:textId="77777777" w:rsidR="00E720C8" w:rsidRPr="00E720C8" w:rsidRDefault="00E720C8" w:rsidP="002C4446">
            <w:pPr>
              <w:rPr>
                <w:rFonts w:asciiTheme="minorHAnsi" w:hAnsiTheme="minorHAnsi" w:cstheme="minorHAnsi"/>
                <w:noProof/>
                <w:sz w:val="24"/>
                <w:szCs w:val="24"/>
              </w:rPr>
            </w:pPr>
          </w:p>
          <w:p w14:paraId="45B2D37C" w14:textId="77777777" w:rsidR="00E720C8" w:rsidRPr="00E720C8" w:rsidRDefault="00E720C8" w:rsidP="002C4446">
            <w:pPr>
              <w:rPr>
                <w:rFonts w:asciiTheme="minorHAnsi" w:hAnsiTheme="minorHAnsi" w:cstheme="minorHAnsi"/>
                <w:noProof/>
                <w:sz w:val="24"/>
                <w:szCs w:val="24"/>
              </w:rPr>
            </w:pPr>
          </w:p>
          <w:p w14:paraId="786805B3" w14:textId="77777777" w:rsidR="00E720C8" w:rsidRPr="00E720C8" w:rsidRDefault="00E720C8" w:rsidP="002C4446">
            <w:pPr>
              <w:rPr>
                <w:rFonts w:asciiTheme="minorHAnsi" w:hAnsiTheme="minorHAnsi" w:cstheme="minorHAnsi"/>
                <w:noProof/>
                <w:sz w:val="24"/>
                <w:szCs w:val="24"/>
              </w:rPr>
            </w:pPr>
          </w:p>
          <w:p w14:paraId="49AF9312" w14:textId="77777777" w:rsidR="00E720C8" w:rsidRPr="00E720C8" w:rsidRDefault="00E720C8" w:rsidP="002C4446">
            <w:pPr>
              <w:rPr>
                <w:rFonts w:asciiTheme="minorHAnsi" w:hAnsiTheme="minorHAnsi" w:cstheme="minorHAnsi"/>
                <w:noProof/>
                <w:sz w:val="24"/>
                <w:szCs w:val="24"/>
              </w:rPr>
            </w:pPr>
          </w:p>
          <w:p w14:paraId="6FA9FADE" w14:textId="77777777" w:rsidR="00E720C8" w:rsidRPr="00E720C8" w:rsidRDefault="00E720C8" w:rsidP="002C4446">
            <w:pPr>
              <w:rPr>
                <w:rFonts w:asciiTheme="minorHAnsi" w:hAnsiTheme="minorHAnsi" w:cstheme="minorHAnsi"/>
                <w:noProof/>
                <w:sz w:val="24"/>
                <w:szCs w:val="24"/>
              </w:rPr>
            </w:pPr>
          </w:p>
          <w:p w14:paraId="670A14F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8D39E41" w14:textId="77777777" w:rsidR="00E720C8" w:rsidRPr="00E720C8" w:rsidRDefault="00E720C8" w:rsidP="002C4446">
            <w:pPr>
              <w:rPr>
                <w:rFonts w:asciiTheme="minorHAnsi" w:hAnsiTheme="minorHAnsi" w:cstheme="minorHAnsi"/>
                <w:noProof/>
                <w:sz w:val="24"/>
                <w:szCs w:val="24"/>
              </w:rPr>
            </w:pPr>
          </w:p>
          <w:p w14:paraId="396AD883" w14:textId="77777777" w:rsidR="00E720C8" w:rsidRPr="00E720C8" w:rsidRDefault="00E720C8" w:rsidP="002C4446">
            <w:pPr>
              <w:rPr>
                <w:rFonts w:asciiTheme="minorHAnsi" w:hAnsiTheme="minorHAnsi" w:cstheme="minorHAnsi"/>
                <w:noProof/>
                <w:sz w:val="24"/>
                <w:szCs w:val="24"/>
              </w:rPr>
            </w:pPr>
          </w:p>
          <w:p w14:paraId="5300FC92" w14:textId="77777777" w:rsidR="00E720C8" w:rsidRPr="00E720C8" w:rsidRDefault="00E720C8" w:rsidP="002C4446">
            <w:pPr>
              <w:rPr>
                <w:rFonts w:asciiTheme="minorHAnsi" w:hAnsiTheme="minorHAnsi" w:cstheme="minorHAnsi"/>
                <w:noProof/>
                <w:sz w:val="24"/>
                <w:szCs w:val="24"/>
              </w:rPr>
            </w:pPr>
          </w:p>
          <w:p w14:paraId="67E644DA" w14:textId="77777777" w:rsidR="00E720C8" w:rsidRPr="00E720C8" w:rsidRDefault="00E720C8" w:rsidP="002C4446">
            <w:pPr>
              <w:rPr>
                <w:rFonts w:asciiTheme="minorHAnsi" w:hAnsiTheme="minorHAnsi" w:cstheme="minorHAnsi"/>
                <w:noProof/>
                <w:sz w:val="24"/>
                <w:szCs w:val="24"/>
              </w:rPr>
            </w:pPr>
          </w:p>
          <w:p w14:paraId="07EC5AE8" w14:textId="77777777" w:rsidR="00E720C8" w:rsidRPr="00E720C8" w:rsidRDefault="00E720C8" w:rsidP="002C4446">
            <w:pPr>
              <w:rPr>
                <w:rFonts w:asciiTheme="minorHAnsi" w:hAnsiTheme="minorHAnsi" w:cstheme="minorHAnsi"/>
                <w:noProof/>
                <w:sz w:val="24"/>
                <w:szCs w:val="24"/>
              </w:rPr>
            </w:pPr>
          </w:p>
          <w:p w14:paraId="1168257D" w14:textId="77777777" w:rsidR="00E720C8" w:rsidRPr="00E720C8" w:rsidRDefault="00E720C8" w:rsidP="002C4446">
            <w:pPr>
              <w:rPr>
                <w:rFonts w:asciiTheme="minorHAnsi" w:hAnsiTheme="minorHAnsi" w:cstheme="minorHAnsi"/>
                <w:noProof/>
                <w:sz w:val="24"/>
                <w:szCs w:val="24"/>
              </w:rPr>
            </w:pPr>
          </w:p>
          <w:p w14:paraId="6372F08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B81FC6D" w14:textId="77777777" w:rsidR="00E720C8" w:rsidRPr="00E720C8" w:rsidRDefault="00E720C8" w:rsidP="002C4446">
            <w:pPr>
              <w:rPr>
                <w:rFonts w:asciiTheme="minorHAnsi" w:hAnsiTheme="minorHAnsi" w:cstheme="minorHAnsi"/>
                <w:noProof/>
                <w:sz w:val="24"/>
                <w:szCs w:val="24"/>
              </w:rPr>
            </w:pPr>
          </w:p>
          <w:p w14:paraId="54BDC0D5" w14:textId="77777777" w:rsidR="00E720C8" w:rsidRPr="00E720C8" w:rsidRDefault="00E720C8" w:rsidP="002C4446">
            <w:pPr>
              <w:rPr>
                <w:rFonts w:asciiTheme="minorHAnsi" w:hAnsiTheme="minorHAnsi" w:cstheme="minorHAnsi"/>
                <w:noProof/>
                <w:sz w:val="24"/>
                <w:szCs w:val="24"/>
              </w:rPr>
            </w:pPr>
          </w:p>
          <w:p w14:paraId="0E9B800D" w14:textId="77777777" w:rsidR="00E720C8" w:rsidRPr="00E720C8" w:rsidRDefault="00E720C8" w:rsidP="002C4446">
            <w:pPr>
              <w:rPr>
                <w:rFonts w:asciiTheme="minorHAnsi" w:hAnsiTheme="minorHAnsi" w:cstheme="minorHAnsi"/>
                <w:noProof/>
                <w:sz w:val="24"/>
                <w:szCs w:val="24"/>
              </w:rPr>
            </w:pPr>
          </w:p>
          <w:p w14:paraId="7E8C2FF0" w14:textId="77777777" w:rsidR="00E720C8" w:rsidRPr="00E720C8" w:rsidRDefault="00E720C8" w:rsidP="002C4446">
            <w:pPr>
              <w:rPr>
                <w:rFonts w:asciiTheme="minorHAnsi" w:hAnsiTheme="minorHAnsi" w:cstheme="minorHAnsi"/>
                <w:noProof/>
                <w:sz w:val="24"/>
                <w:szCs w:val="24"/>
              </w:rPr>
            </w:pPr>
          </w:p>
          <w:p w14:paraId="6317F363" w14:textId="77777777" w:rsidR="00E720C8" w:rsidRPr="00E720C8" w:rsidRDefault="00E720C8" w:rsidP="002C4446">
            <w:pPr>
              <w:rPr>
                <w:rFonts w:asciiTheme="minorHAnsi" w:hAnsiTheme="minorHAnsi" w:cstheme="minorHAnsi"/>
                <w:noProof/>
                <w:sz w:val="24"/>
                <w:szCs w:val="24"/>
              </w:rPr>
            </w:pPr>
          </w:p>
          <w:p w14:paraId="28E0F7B4" w14:textId="77777777" w:rsidR="00E720C8" w:rsidRPr="00E720C8" w:rsidRDefault="00E720C8" w:rsidP="002C4446">
            <w:pPr>
              <w:rPr>
                <w:rFonts w:asciiTheme="minorHAnsi" w:hAnsiTheme="minorHAnsi" w:cstheme="minorHAnsi"/>
                <w:noProof/>
                <w:sz w:val="24"/>
                <w:szCs w:val="24"/>
              </w:rPr>
            </w:pPr>
          </w:p>
          <w:p w14:paraId="598B8CF4" w14:textId="77777777" w:rsidR="00E720C8" w:rsidRPr="00E720C8" w:rsidRDefault="00E720C8" w:rsidP="002C4446">
            <w:pPr>
              <w:rPr>
                <w:rFonts w:asciiTheme="minorHAnsi" w:hAnsiTheme="minorHAnsi" w:cstheme="minorHAnsi"/>
                <w:noProof/>
                <w:sz w:val="24"/>
                <w:szCs w:val="24"/>
              </w:rPr>
            </w:pPr>
          </w:p>
          <w:p w14:paraId="59AB614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EC0C00F" w14:textId="77777777" w:rsidR="00E720C8" w:rsidRPr="00E720C8" w:rsidRDefault="00E720C8" w:rsidP="002C4446">
            <w:pPr>
              <w:rPr>
                <w:rFonts w:asciiTheme="minorHAnsi" w:hAnsiTheme="minorHAnsi" w:cstheme="minorHAnsi"/>
                <w:noProof/>
                <w:sz w:val="24"/>
                <w:szCs w:val="24"/>
              </w:rPr>
            </w:pPr>
          </w:p>
          <w:p w14:paraId="6394C74E" w14:textId="77777777" w:rsidR="00E720C8" w:rsidRPr="00E720C8" w:rsidRDefault="00E720C8" w:rsidP="002C4446">
            <w:pPr>
              <w:rPr>
                <w:rFonts w:asciiTheme="minorHAnsi" w:hAnsiTheme="minorHAnsi" w:cstheme="minorHAnsi"/>
                <w:noProof/>
                <w:sz w:val="24"/>
                <w:szCs w:val="24"/>
              </w:rPr>
            </w:pPr>
          </w:p>
          <w:p w14:paraId="5DAEDC97" w14:textId="77777777" w:rsidR="00E720C8" w:rsidRPr="00E720C8" w:rsidRDefault="00E720C8" w:rsidP="002C4446">
            <w:pPr>
              <w:rPr>
                <w:rFonts w:asciiTheme="minorHAnsi" w:hAnsiTheme="minorHAnsi" w:cstheme="minorHAnsi"/>
                <w:noProof/>
                <w:sz w:val="24"/>
                <w:szCs w:val="24"/>
              </w:rPr>
            </w:pPr>
          </w:p>
          <w:p w14:paraId="18518438" w14:textId="77777777" w:rsidR="00E720C8" w:rsidRPr="00E720C8" w:rsidRDefault="00E720C8" w:rsidP="002C4446">
            <w:pPr>
              <w:rPr>
                <w:rFonts w:asciiTheme="minorHAnsi" w:hAnsiTheme="minorHAnsi" w:cstheme="minorHAnsi"/>
                <w:noProof/>
                <w:sz w:val="24"/>
                <w:szCs w:val="24"/>
              </w:rPr>
            </w:pPr>
          </w:p>
          <w:p w14:paraId="0A4A196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7BC918D" w14:textId="77777777" w:rsidR="00E720C8" w:rsidRPr="00E720C8" w:rsidRDefault="00E720C8" w:rsidP="002C4446">
            <w:pPr>
              <w:rPr>
                <w:rFonts w:asciiTheme="minorHAnsi" w:hAnsiTheme="minorHAnsi" w:cstheme="minorHAnsi"/>
                <w:noProof/>
                <w:sz w:val="24"/>
                <w:szCs w:val="24"/>
              </w:rPr>
            </w:pPr>
          </w:p>
          <w:p w14:paraId="7828BCF7" w14:textId="77777777" w:rsidR="00E720C8" w:rsidRPr="00E720C8" w:rsidRDefault="00E720C8" w:rsidP="002C4446">
            <w:pPr>
              <w:rPr>
                <w:rFonts w:asciiTheme="minorHAnsi" w:hAnsiTheme="minorHAnsi" w:cstheme="minorHAnsi"/>
                <w:noProof/>
                <w:sz w:val="24"/>
                <w:szCs w:val="24"/>
              </w:rPr>
            </w:pPr>
          </w:p>
          <w:p w14:paraId="4DE63B67" w14:textId="77777777" w:rsidR="00E720C8" w:rsidRPr="00E720C8" w:rsidRDefault="00E720C8" w:rsidP="002C4446">
            <w:pPr>
              <w:rPr>
                <w:rFonts w:asciiTheme="minorHAnsi" w:hAnsiTheme="minorHAnsi" w:cstheme="minorHAnsi"/>
                <w:noProof/>
                <w:sz w:val="24"/>
                <w:szCs w:val="24"/>
              </w:rPr>
            </w:pPr>
          </w:p>
          <w:p w14:paraId="1481B902" w14:textId="77777777" w:rsidR="00E720C8" w:rsidRPr="00E720C8" w:rsidRDefault="00E720C8" w:rsidP="002C4446">
            <w:pPr>
              <w:rPr>
                <w:rFonts w:asciiTheme="minorHAnsi" w:hAnsiTheme="minorHAnsi" w:cstheme="minorHAnsi"/>
                <w:noProof/>
                <w:sz w:val="24"/>
                <w:szCs w:val="24"/>
              </w:rPr>
            </w:pPr>
          </w:p>
          <w:p w14:paraId="4FA34C5B" w14:textId="77777777" w:rsidR="00E720C8" w:rsidRPr="00E720C8" w:rsidRDefault="00E720C8" w:rsidP="002C4446">
            <w:pPr>
              <w:rPr>
                <w:rFonts w:asciiTheme="minorHAnsi" w:hAnsiTheme="minorHAnsi" w:cstheme="minorHAnsi"/>
                <w:noProof/>
                <w:sz w:val="24"/>
                <w:szCs w:val="24"/>
              </w:rPr>
            </w:pPr>
          </w:p>
          <w:p w14:paraId="46B5159A" w14:textId="77777777" w:rsidR="00E720C8" w:rsidRPr="00E720C8" w:rsidRDefault="00E720C8" w:rsidP="002C4446">
            <w:pPr>
              <w:rPr>
                <w:rFonts w:asciiTheme="minorHAnsi" w:hAnsiTheme="minorHAnsi" w:cstheme="minorHAnsi"/>
                <w:noProof/>
                <w:sz w:val="24"/>
                <w:szCs w:val="24"/>
              </w:rPr>
            </w:pPr>
          </w:p>
          <w:p w14:paraId="2C0A86EB" w14:textId="77777777" w:rsidR="00E720C8" w:rsidRPr="00E720C8" w:rsidRDefault="00E720C8" w:rsidP="002C4446">
            <w:pPr>
              <w:rPr>
                <w:rFonts w:asciiTheme="minorHAnsi" w:hAnsiTheme="minorHAnsi" w:cstheme="minorHAnsi"/>
                <w:noProof/>
                <w:sz w:val="24"/>
                <w:szCs w:val="24"/>
              </w:rPr>
            </w:pPr>
          </w:p>
          <w:p w14:paraId="2AE6B446" w14:textId="77777777" w:rsidR="00E720C8" w:rsidRPr="00E720C8" w:rsidRDefault="00E720C8" w:rsidP="002C4446">
            <w:pPr>
              <w:rPr>
                <w:rFonts w:asciiTheme="minorHAnsi" w:hAnsiTheme="minorHAnsi" w:cstheme="minorHAnsi"/>
                <w:noProof/>
                <w:sz w:val="24"/>
                <w:szCs w:val="24"/>
              </w:rPr>
            </w:pPr>
          </w:p>
          <w:p w14:paraId="6F9E9F2B" w14:textId="77777777" w:rsidR="00E720C8" w:rsidRPr="00E720C8" w:rsidRDefault="00E720C8" w:rsidP="002C4446">
            <w:pPr>
              <w:rPr>
                <w:rFonts w:asciiTheme="minorHAnsi" w:hAnsiTheme="minorHAnsi" w:cstheme="minorHAnsi"/>
                <w:noProof/>
                <w:sz w:val="24"/>
                <w:szCs w:val="24"/>
              </w:rPr>
            </w:pPr>
          </w:p>
          <w:p w14:paraId="334D283D" w14:textId="77777777" w:rsidR="00E720C8" w:rsidRPr="00E720C8" w:rsidRDefault="00E720C8" w:rsidP="002C4446">
            <w:pPr>
              <w:rPr>
                <w:rFonts w:asciiTheme="minorHAnsi" w:hAnsiTheme="minorHAnsi" w:cstheme="minorHAnsi"/>
                <w:noProof/>
                <w:sz w:val="24"/>
                <w:szCs w:val="24"/>
              </w:rPr>
            </w:pPr>
          </w:p>
          <w:p w14:paraId="320D6A21" w14:textId="77777777" w:rsidR="00E720C8" w:rsidRPr="00E720C8" w:rsidRDefault="00E720C8" w:rsidP="002C4446">
            <w:pPr>
              <w:rPr>
                <w:rFonts w:asciiTheme="minorHAnsi" w:hAnsiTheme="minorHAnsi" w:cstheme="minorHAnsi"/>
                <w:noProof/>
                <w:sz w:val="24"/>
                <w:szCs w:val="24"/>
              </w:rPr>
            </w:pPr>
          </w:p>
          <w:p w14:paraId="47AD2FC8" w14:textId="77777777" w:rsidR="00E720C8" w:rsidRPr="00E720C8" w:rsidRDefault="00E720C8" w:rsidP="002C4446">
            <w:pPr>
              <w:rPr>
                <w:rFonts w:asciiTheme="minorHAnsi" w:hAnsiTheme="minorHAnsi" w:cstheme="minorHAnsi"/>
                <w:noProof/>
                <w:sz w:val="24"/>
                <w:szCs w:val="24"/>
              </w:rPr>
            </w:pPr>
          </w:p>
          <w:p w14:paraId="5A0EE38C" w14:textId="77777777" w:rsidR="00E720C8" w:rsidRPr="00E720C8" w:rsidRDefault="00E720C8" w:rsidP="002C4446">
            <w:pPr>
              <w:rPr>
                <w:rFonts w:asciiTheme="minorHAnsi" w:hAnsiTheme="minorHAnsi" w:cstheme="minorHAnsi"/>
                <w:noProof/>
                <w:sz w:val="24"/>
                <w:szCs w:val="24"/>
              </w:rPr>
            </w:pPr>
          </w:p>
          <w:p w14:paraId="083C4E2D" w14:textId="77777777" w:rsidR="00E720C8" w:rsidRPr="00E720C8" w:rsidRDefault="00E720C8" w:rsidP="002C4446">
            <w:pPr>
              <w:rPr>
                <w:rFonts w:asciiTheme="minorHAnsi" w:hAnsiTheme="minorHAnsi" w:cstheme="minorHAnsi"/>
                <w:noProof/>
                <w:sz w:val="24"/>
                <w:szCs w:val="24"/>
              </w:rPr>
            </w:pPr>
          </w:p>
          <w:p w14:paraId="0C8FBF6F" w14:textId="77777777" w:rsidR="00E720C8" w:rsidRPr="00E720C8" w:rsidRDefault="00E720C8" w:rsidP="002C4446">
            <w:pPr>
              <w:rPr>
                <w:rFonts w:asciiTheme="minorHAnsi" w:hAnsiTheme="minorHAnsi" w:cstheme="minorHAnsi"/>
                <w:noProof/>
                <w:sz w:val="24"/>
                <w:szCs w:val="24"/>
              </w:rPr>
            </w:pPr>
          </w:p>
          <w:p w14:paraId="01AFC9D0" w14:textId="77777777" w:rsidR="00E720C8" w:rsidRPr="00E720C8" w:rsidRDefault="00E720C8" w:rsidP="002C4446">
            <w:pPr>
              <w:rPr>
                <w:rFonts w:asciiTheme="minorHAnsi" w:hAnsiTheme="minorHAnsi" w:cstheme="minorHAnsi"/>
                <w:noProof/>
                <w:sz w:val="24"/>
                <w:szCs w:val="24"/>
              </w:rPr>
            </w:pPr>
          </w:p>
          <w:p w14:paraId="4FDDE4C9" w14:textId="77777777" w:rsidR="00E720C8" w:rsidRPr="00E720C8" w:rsidRDefault="00E720C8" w:rsidP="002C4446">
            <w:pPr>
              <w:rPr>
                <w:rFonts w:asciiTheme="minorHAnsi" w:hAnsiTheme="minorHAnsi" w:cstheme="minorHAnsi"/>
                <w:noProof/>
                <w:sz w:val="24"/>
                <w:szCs w:val="24"/>
              </w:rPr>
            </w:pPr>
          </w:p>
          <w:p w14:paraId="0E9EE404" w14:textId="77777777" w:rsidR="00E720C8" w:rsidRPr="00E720C8" w:rsidRDefault="00E720C8" w:rsidP="002C4446">
            <w:pPr>
              <w:rPr>
                <w:rFonts w:asciiTheme="minorHAnsi" w:hAnsiTheme="minorHAnsi" w:cstheme="minorHAnsi"/>
                <w:noProof/>
                <w:sz w:val="24"/>
                <w:szCs w:val="24"/>
              </w:rPr>
            </w:pPr>
          </w:p>
          <w:p w14:paraId="009E34A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0561A1F" w14:textId="77777777" w:rsidR="00E720C8" w:rsidRPr="00E720C8" w:rsidRDefault="00E720C8" w:rsidP="002C4446">
            <w:pPr>
              <w:rPr>
                <w:rFonts w:asciiTheme="minorHAnsi" w:hAnsiTheme="minorHAnsi" w:cstheme="minorHAnsi"/>
                <w:noProof/>
                <w:sz w:val="24"/>
                <w:szCs w:val="24"/>
              </w:rPr>
            </w:pPr>
          </w:p>
          <w:p w14:paraId="1234E6FD" w14:textId="77777777" w:rsidR="00E720C8" w:rsidRPr="00E720C8" w:rsidRDefault="00E720C8" w:rsidP="002C4446">
            <w:pPr>
              <w:rPr>
                <w:rFonts w:asciiTheme="minorHAnsi" w:hAnsiTheme="minorHAnsi" w:cstheme="minorHAnsi"/>
                <w:noProof/>
                <w:sz w:val="24"/>
                <w:szCs w:val="24"/>
              </w:rPr>
            </w:pPr>
          </w:p>
          <w:p w14:paraId="128E410B" w14:textId="77777777" w:rsidR="00E720C8" w:rsidRPr="00E720C8" w:rsidRDefault="00E720C8" w:rsidP="002C4446">
            <w:pPr>
              <w:rPr>
                <w:rFonts w:asciiTheme="minorHAnsi" w:hAnsiTheme="minorHAnsi" w:cstheme="minorHAnsi"/>
                <w:noProof/>
                <w:sz w:val="24"/>
                <w:szCs w:val="24"/>
              </w:rPr>
            </w:pPr>
          </w:p>
          <w:p w14:paraId="7662014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8D73F02" w14:textId="77777777" w:rsidR="00E720C8" w:rsidRPr="00E720C8" w:rsidRDefault="00E720C8" w:rsidP="002C4446">
            <w:pPr>
              <w:rPr>
                <w:rFonts w:asciiTheme="minorHAnsi" w:hAnsiTheme="minorHAnsi" w:cstheme="minorHAnsi"/>
                <w:noProof/>
                <w:sz w:val="24"/>
                <w:szCs w:val="24"/>
              </w:rPr>
            </w:pPr>
          </w:p>
          <w:p w14:paraId="6498F748" w14:textId="77777777" w:rsidR="00E720C8" w:rsidRPr="00E720C8" w:rsidRDefault="00E720C8" w:rsidP="002C4446">
            <w:pPr>
              <w:rPr>
                <w:rFonts w:asciiTheme="minorHAnsi" w:hAnsiTheme="minorHAnsi" w:cstheme="minorHAnsi"/>
                <w:noProof/>
                <w:sz w:val="24"/>
                <w:szCs w:val="24"/>
              </w:rPr>
            </w:pPr>
          </w:p>
          <w:p w14:paraId="5B5370E7" w14:textId="77777777" w:rsidR="00E720C8" w:rsidRPr="00E720C8" w:rsidRDefault="00E720C8" w:rsidP="002C4446">
            <w:pPr>
              <w:rPr>
                <w:rFonts w:asciiTheme="minorHAnsi" w:hAnsiTheme="minorHAnsi" w:cstheme="minorHAnsi"/>
                <w:noProof/>
                <w:sz w:val="24"/>
                <w:szCs w:val="24"/>
              </w:rPr>
            </w:pPr>
          </w:p>
          <w:p w14:paraId="2B1F2F67" w14:textId="77777777" w:rsidR="00E720C8" w:rsidRPr="00E720C8" w:rsidRDefault="00E720C8" w:rsidP="002C4446">
            <w:pPr>
              <w:rPr>
                <w:rFonts w:asciiTheme="minorHAnsi" w:hAnsiTheme="minorHAnsi" w:cstheme="minorHAnsi"/>
                <w:noProof/>
                <w:sz w:val="24"/>
                <w:szCs w:val="24"/>
              </w:rPr>
            </w:pPr>
          </w:p>
          <w:p w14:paraId="666A41F5" w14:textId="77777777" w:rsidR="00E720C8" w:rsidRPr="00E720C8" w:rsidRDefault="00E720C8" w:rsidP="002C4446">
            <w:pPr>
              <w:rPr>
                <w:rFonts w:asciiTheme="minorHAnsi" w:hAnsiTheme="minorHAnsi" w:cstheme="minorHAnsi"/>
                <w:noProof/>
                <w:sz w:val="24"/>
                <w:szCs w:val="24"/>
              </w:rPr>
            </w:pPr>
          </w:p>
          <w:p w14:paraId="15712F0B" w14:textId="77777777" w:rsidR="00E720C8" w:rsidRPr="00E720C8" w:rsidRDefault="00E720C8" w:rsidP="002C4446">
            <w:pPr>
              <w:rPr>
                <w:rFonts w:asciiTheme="minorHAnsi" w:hAnsiTheme="minorHAnsi" w:cstheme="minorHAnsi"/>
                <w:noProof/>
                <w:sz w:val="24"/>
                <w:szCs w:val="24"/>
              </w:rPr>
            </w:pPr>
          </w:p>
          <w:p w14:paraId="32268713" w14:textId="77777777" w:rsidR="00E720C8" w:rsidRPr="00E720C8" w:rsidRDefault="00E720C8" w:rsidP="002C4446">
            <w:pPr>
              <w:rPr>
                <w:rFonts w:asciiTheme="minorHAnsi" w:hAnsiTheme="minorHAnsi" w:cstheme="minorHAnsi"/>
                <w:noProof/>
                <w:sz w:val="24"/>
                <w:szCs w:val="24"/>
              </w:rPr>
            </w:pPr>
          </w:p>
          <w:p w14:paraId="0B18A1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B00E410" w14:textId="77777777" w:rsidR="00E720C8" w:rsidRPr="00E720C8" w:rsidRDefault="00E720C8" w:rsidP="002C4446">
            <w:pPr>
              <w:rPr>
                <w:rFonts w:asciiTheme="minorHAnsi" w:hAnsiTheme="minorHAnsi" w:cstheme="minorHAnsi"/>
                <w:noProof/>
                <w:sz w:val="24"/>
                <w:szCs w:val="24"/>
              </w:rPr>
            </w:pPr>
          </w:p>
          <w:p w14:paraId="7C3A19F1" w14:textId="77777777" w:rsidR="00E720C8" w:rsidRPr="00E720C8" w:rsidRDefault="00E720C8" w:rsidP="002C4446">
            <w:pPr>
              <w:rPr>
                <w:rFonts w:asciiTheme="minorHAnsi" w:hAnsiTheme="minorHAnsi" w:cstheme="minorHAnsi"/>
                <w:noProof/>
                <w:sz w:val="24"/>
                <w:szCs w:val="24"/>
              </w:rPr>
            </w:pPr>
          </w:p>
          <w:p w14:paraId="5C02347A" w14:textId="77777777" w:rsidR="00E720C8" w:rsidRPr="00E720C8" w:rsidRDefault="00E720C8" w:rsidP="002C4446">
            <w:pPr>
              <w:rPr>
                <w:rFonts w:asciiTheme="minorHAnsi" w:hAnsiTheme="minorHAnsi" w:cstheme="minorHAnsi"/>
                <w:noProof/>
                <w:sz w:val="24"/>
                <w:szCs w:val="24"/>
              </w:rPr>
            </w:pPr>
          </w:p>
          <w:p w14:paraId="5BA404F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E5F26A3" w14:textId="77777777" w:rsidR="00E720C8" w:rsidRPr="00E720C8" w:rsidRDefault="00E720C8" w:rsidP="002C4446">
            <w:pPr>
              <w:rPr>
                <w:rFonts w:asciiTheme="minorHAnsi" w:hAnsiTheme="minorHAnsi" w:cstheme="minorHAnsi"/>
                <w:noProof/>
                <w:sz w:val="24"/>
                <w:szCs w:val="24"/>
              </w:rPr>
            </w:pPr>
          </w:p>
          <w:p w14:paraId="635A09D0" w14:textId="77777777" w:rsidR="00E720C8" w:rsidRPr="00E720C8" w:rsidRDefault="00E720C8" w:rsidP="002C4446">
            <w:pPr>
              <w:rPr>
                <w:rFonts w:asciiTheme="minorHAnsi" w:hAnsiTheme="minorHAnsi" w:cstheme="minorHAnsi"/>
                <w:noProof/>
                <w:sz w:val="24"/>
                <w:szCs w:val="24"/>
              </w:rPr>
            </w:pPr>
          </w:p>
          <w:p w14:paraId="10375F29" w14:textId="77777777" w:rsidR="00E720C8" w:rsidRPr="00E720C8" w:rsidRDefault="00E720C8" w:rsidP="002C4446">
            <w:pPr>
              <w:rPr>
                <w:rFonts w:asciiTheme="minorHAnsi" w:hAnsiTheme="minorHAnsi" w:cstheme="minorHAnsi"/>
                <w:noProof/>
                <w:sz w:val="24"/>
                <w:szCs w:val="24"/>
              </w:rPr>
            </w:pPr>
          </w:p>
          <w:p w14:paraId="374A5F4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B359676" w14:textId="77777777" w:rsidR="00E720C8" w:rsidRPr="00E720C8" w:rsidRDefault="00E720C8" w:rsidP="002C4446">
            <w:pPr>
              <w:rPr>
                <w:rFonts w:asciiTheme="minorHAnsi" w:hAnsiTheme="minorHAnsi" w:cstheme="minorHAnsi"/>
                <w:noProof/>
                <w:sz w:val="24"/>
                <w:szCs w:val="24"/>
              </w:rPr>
            </w:pPr>
          </w:p>
          <w:p w14:paraId="11D9EFC8" w14:textId="77777777" w:rsidR="00E720C8" w:rsidRPr="00E720C8" w:rsidRDefault="00E720C8" w:rsidP="002C4446">
            <w:pPr>
              <w:rPr>
                <w:rFonts w:asciiTheme="minorHAnsi" w:hAnsiTheme="minorHAnsi" w:cstheme="minorHAnsi"/>
                <w:noProof/>
                <w:sz w:val="24"/>
                <w:szCs w:val="24"/>
              </w:rPr>
            </w:pPr>
          </w:p>
          <w:p w14:paraId="70D086FF" w14:textId="77777777" w:rsidR="00E720C8" w:rsidRPr="00E720C8" w:rsidRDefault="00E720C8" w:rsidP="002C4446">
            <w:pPr>
              <w:rPr>
                <w:rFonts w:asciiTheme="minorHAnsi" w:hAnsiTheme="minorHAnsi" w:cstheme="minorHAnsi"/>
                <w:noProof/>
                <w:sz w:val="24"/>
                <w:szCs w:val="24"/>
              </w:rPr>
            </w:pPr>
          </w:p>
          <w:p w14:paraId="0AD7DF7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6A3E72B" w14:textId="77777777" w:rsidR="00E720C8" w:rsidRPr="00E720C8" w:rsidRDefault="00E720C8" w:rsidP="002C4446">
            <w:pPr>
              <w:rPr>
                <w:rFonts w:asciiTheme="minorHAnsi" w:hAnsiTheme="minorHAnsi" w:cstheme="minorHAnsi"/>
                <w:noProof/>
                <w:sz w:val="24"/>
                <w:szCs w:val="24"/>
              </w:rPr>
            </w:pPr>
          </w:p>
          <w:p w14:paraId="28E80C6D" w14:textId="77777777" w:rsidR="00E720C8" w:rsidRPr="00E720C8" w:rsidRDefault="00E720C8" w:rsidP="002C4446">
            <w:pPr>
              <w:rPr>
                <w:rFonts w:asciiTheme="minorHAnsi" w:hAnsiTheme="minorHAnsi" w:cstheme="minorHAnsi"/>
                <w:noProof/>
                <w:sz w:val="24"/>
                <w:szCs w:val="24"/>
              </w:rPr>
            </w:pPr>
          </w:p>
          <w:p w14:paraId="69318717" w14:textId="77777777" w:rsidR="00E720C8" w:rsidRPr="00E720C8" w:rsidRDefault="00E720C8" w:rsidP="002C4446">
            <w:pPr>
              <w:rPr>
                <w:rFonts w:asciiTheme="minorHAnsi" w:hAnsiTheme="minorHAnsi" w:cstheme="minorHAnsi"/>
                <w:noProof/>
                <w:sz w:val="24"/>
                <w:szCs w:val="24"/>
              </w:rPr>
            </w:pPr>
          </w:p>
          <w:p w14:paraId="2C1860DD" w14:textId="77777777" w:rsidR="00E720C8" w:rsidRPr="00E720C8" w:rsidRDefault="00E720C8" w:rsidP="002C4446">
            <w:pPr>
              <w:rPr>
                <w:rFonts w:asciiTheme="minorHAnsi" w:hAnsiTheme="minorHAnsi" w:cstheme="minorHAnsi"/>
                <w:noProof/>
                <w:sz w:val="24"/>
                <w:szCs w:val="24"/>
              </w:rPr>
            </w:pPr>
          </w:p>
          <w:p w14:paraId="3E48BA27" w14:textId="77777777" w:rsidR="00E720C8" w:rsidRPr="00E720C8" w:rsidRDefault="00E720C8" w:rsidP="002C4446">
            <w:pPr>
              <w:rPr>
                <w:rFonts w:asciiTheme="minorHAnsi" w:hAnsiTheme="minorHAnsi" w:cstheme="minorHAnsi"/>
                <w:noProof/>
                <w:sz w:val="24"/>
                <w:szCs w:val="24"/>
              </w:rPr>
            </w:pPr>
          </w:p>
          <w:p w14:paraId="071A490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7069BD" w14:textId="77777777" w:rsidR="00E720C8" w:rsidRPr="00E720C8" w:rsidRDefault="00E720C8" w:rsidP="002C4446">
            <w:pPr>
              <w:rPr>
                <w:rFonts w:asciiTheme="minorHAnsi" w:hAnsiTheme="minorHAnsi" w:cstheme="minorHAnsi"/>
                <w:noProof/>
                <w:sz w:val="24"/>
                <w:szCs w:val="24"/>
              </w:rPr>
            </w:pPr>
          </w:p>
          <w:p w14:paraId="7195231E" w14:textId="77777777" w:rsidR="00E720C8" w:rsidRPr="00E720C8" w:rsidRDefault="00E720C8" w:rsidP="002C4446">
            <w:pPr>
              <w:rPr>
                <w:rFonts w:asciiTheme="minorHAnsi" w:hAnsiTheme="minorHAnsi" w:cstheme="minorHAnsi"/>
                <w:noProof/>
                <w:sz w:val="24"/>
                <w:szCs w:val="24"/>
              </w:rPr>
            </w:pPr>
          </w:p>
          <w:p w14:paraId="01711D3B" w14:textId="77777777" w:rsidR="00E720C8" w:rsidRPr="00E720C8" w:rsidRDefault="00E720C8" w:rsidP="002C4446">
            <w:pPr>
              <w:rPr>
                <w:rFonts w:asciiTheme="minorHAnsi" w:hAnsiTheme="minorHAnsi" w:cstheme="minorHAnsi"/>
                <w:noProof/>
                <w:sz w:val="24"/>
                <w:szCs w:val="24"/>
              </w:rPr>
            </w:pPr>
          </w:p>
          <w:p w14:paraId="6B7B0020" w14:textId="77777777" w:rsidR="00E720C8" w:rsidRPr="00E720C8" w:rsidRDefault="00E720C8" w:rsidP="002C4446">
            <w:pPr>
              <w:rPr>
                <w:rFonts w:asciiTheme="minorHAnsi" w:hAnsiTheme="minorHAnsi" w:cstheme="minorHAnsi"/>
                <w:noProof/>
                <w:sz w:val="24"/>
                <w:szCs w:val="24"/>
              </w:rPr>
            </w:pPr>
          </w:p>
          <w:p w14:paraId="68C0C575" w14:textId="77777777" w:rsidR="00E720C8" w:rsidRPr="00E720C8" w:rsidRDefault="00E720C8" w:rsidP="002C4446">
            <w:pPr>
              <w:rPr>
                <w:rFonts w:asciiTheme="minorHAnsi" w:hAnsiTheme="minorHAnsi" w:cstheme="minorHAnsi"/>
                <w:noProof/>
                <w:sz w:val="24"/>
                <w:szCs w:val="24"/>
              </w:rPr>
            </w:pPr>
          </w:p>
          <w:p w14:paraId="46640C38" w14:textId="77777777" w:rsidR="00E720C8" w:rsidRPr="00E720C8" w:rsidRDefault="00E720C8" w:rsidP="002C4446">
            <w:pPr>
              <w:rPr>
                <w:rFonts w:asciiTheme="minorHAnsi" w:hAnsiTheme="minorHAnsi" w:cstheme="minorHAnsi"/>
                <w:noProof/>
                <w:sz w:val="24"/>
                <w:szCs w:val="24"/>
              </w:rPr>
            </w:pPr>
          </w:p>
          <w:p w14:paraId="07359DB5" w14:textId="77777777" w:rsidR="00E720C8" w:rsidRPr="00E720C8" w:rsidRDefault="00E720C8" w:rsidP="002C4446">
            <w:pPr>
              <w:rPr>
                <w:rFonts w:asciiTheme="minorHAnsi" w:hAnsiTheme="minorHAnsi" w:cstheme="minorHAnsi"/>
                <w:noProof/>
                <w:sz w:val="24"/>
                <w:szCs w:val="24"/>
              </w:rPr>
            </w:pPr>
          </w:p>
          <w:p w14:paraId="2EEFE8AB" w14:textId="77777777" w:rsidR="00E720C8" w:rsidRPr="00E720C8" w:rsidRDefault="00E720C8" w:rsidP="002C4446">
            <w:pPr>
              <w:rPr>
                <w:rFonts w:asciiTheme="minorHAnsi" w:hAnsiTheme="minorHAnsi" w:cstheme="minorHAnsi"/>
                <w:noProof/>
                <w:sz w:val="24"/>
                <w:szCs w:val="24"/>
              </w:rPr>
            </w:pPr>
          </w:p>
          <w:p w14:paraId="44BDBFA3" w14:textId="77777777" w:rsidR="00E720C8" w:rsidRPr="00E720C8" w:rsidRDefault="00E720C8" w:rsidP="002C4446">
            <w:pPr>
              <w:rPr>
                <w:rFonts w:asciiTheme="minorHAnsi" w:hAnsiTheme="minorHAnsi" w:cstheme="minorHAnsi"/>
                <w:noProof/>
                <w:sz w:val="24"/>
                <w:szCs w:val="24"/>
              </w:rPr>
            </w:pPr>
          </w:p>
          <w:p w14:paraId="3E6DB00C" w14:textId="77777777" w:rsidR="00E720C8" w:rsidRPr="00E720C8" w:rsidRDefault="00E720C8" w:rsidP="002C4446">
            <w:pPr>
              <w:rPr>
                <w:rFonts w:asciiTheme="minorHAnsi" w:hAnsiTheme="minorHAnsi" w:cstheme="minorHAnsi"/>
                <w:noProof/>
                <w:sz w:val="24"/>
                <w:szCs w:val="24"/>
              </w:rPr>
            </w:pPr>
          </w:p>
          <w:p w14:paraId="1107A26A" w14:textId="77777777" w:rsidR="00E720C8" w:rsidRPr="00E720C8" w:rsidRDefault="00E720C8" w:rsidP="002C4446">
            <w:pPr>
              <w:rPr>
                <w:rFonts w:asciiTheme="minorHAnsi" w:hAnsiTheme="minorHAnsi" w:cstheme="minorHAnsi"/>
                <w:noProof/>
                <w:sz w:val="24"/>
                <w:szCs w:val="24"/>
              </w:rPr>
            </w:pPr>
          </w:p>
          <w:p w14:paraId="6CEE7F1E" w14:textId="77777777" w:rsidR="00E720C8" w:rsidRPr="00E720C8" w:rsidRDefault="00E720C8" w:rsidP="002C4446">
            <w:pPr>
              <w:rPr>
                <w:rFonts w:asciiTheme="minorHAnsi" w:hAnsiTheme="minorHAnsi" w:cstheme="minorHAnsi"/>
                <w:noProof/>
                <w:sz w:val="24"/>
                <w:szCs w:val="24"/>
              </w:rPr>
            </w:pPr>
          </w:p>
          <w:p w14:paraId="148F8E1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24B13A5" w14:textId="77777777" w:rsidR="00E720C8" w:rsidRPr="00E720C8" w:rsidRDefault="00E720C8" w:rsidP="002C4446">
            <w:pPr>
              <w:rPr>
                <w:rFonts w:asciiTheme="minorHAnsi" w:hAnsiTheme="minorHAnsi" w:cstheme="minorHAnsi"/>
                <w:noProof/>
                <w:sz w:val="24"/>
                <w:szCs w:val="24"/>
              </w:rPr>
            </w:pPr>
          </w:p>
          <w:p w14:paraId="753D947A" w14:textId="77777777" w:rsidR="00E720C8" w:rsidRPr="00E720C8" w:rsidRDefault="00E720C8" w:rsidP="002C4446">
            <w:pPr>
              <w:rPr>
                <w:rFonts w:asciiTheme="minorHAnsi" w:hAnsiTheme="minorHAnsi" w:cstheme="minorHAnsi"/>
                <w:noProof/>
                <w:sz w:val="24"/>
                <w:szCs w:val="24"/>
              </w:rPr>
            </w:pPr>
          </w:p>
          <w:p w14:paraId="56760FF8" w14:textId="77777777" w:rsidR="00E720C8" w:rsidRPr="00E720C8" w:rsidRDefault="00E720C8" w:rsidP="002C4446">
            <w:pPr>
              <w:rPr>
                <w:rFonts w:asciiTheme="minorHAnsi" w:hAnsiTheme="minorHAnsi" w:cstheme="minorHAnsi"/>
                <w:noProof/>
                <w:sz w:val="24"/>
                <w:szCs w:val="24"/>
              </w:rPr>
            </w:pPr>
          </w:p>
          <w:p w14:paraId="0A4F7C7B" w14:textId="77777777" w:rsidR="00E720C8" w:rsidRPr="00E720C8" w:rsidRDefault="00E720C8" w:rsidP="002C4446">
            <w:pPr>
              <w:rPr>
                <w:rFonts w:asciiTheme="minorHAnsi" w:hAnsiTheme="minorHAnsi" w:cstheme="minorHAnsi"/>
                <w:noProof/>
                <w:sz w:val="24"/>
                <w:szCs w:val="24"/>
              </w:rPr>
            </w:pPr>
          </w:p>
          <w:p w14:paraId="266736EE" w14:textId="77777777" w:rsidR="00E720C8" w:rsidRPr="00E720C8" w:rsidRDefault="00E720C8" w:rsidP="002C4446">
            <w:pPr>
              <w:rPr>
                <w:rFonts w:asciiTheme="minorHAnsi" w:hAnsiTheme="minorHAnsi" w:cstheme="minorHAnsi"/>
                <w:noProof/>
                <w:sz w:val="24"/>
                <w:szCs w:val="24"/>
              </w:rPr>
            </w:pPr>
          </w:p>
          <w:p w14:paraId="60B2FD6F" w14:textId="77777777" w:rsidR="00E720C8" w:rsidRPr="00E720C8" w:rsidRDefault="00E720C8" w:rsidP="002C4446">
            <w:pPr>
              <w:rPr>
                <w:rFonts w:asciiTheme="minorHAnsi" w:hAnsiTheme="minorHAnsi" w:cstheme="minorHAnsi"/>
                <w:noProof/>
                <w:sz w:val="24"/>
                <w:szCs w:val="24"/>
              </w:rPr>
            </w:pPr>
          </w:p>
          <w:p w14:paraId="4DB1754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BECD220" w14:textId="77777777" w:rsidR="00E720C8" w:rsidRPr="00E720C8" w:rsidRDefault="00E720C8" w:rsidP="002C4446">
            <w:pPr>
              <w:rPr>
                <w:rFonts w:asciiTheme="minorHAnsi" w:hAnsiTheme="minorHAnsi" w:cstheme="minorHAnsi"/>
                <w:noProof/>
                <w:sz w:val="24"/>
                <w:szCs w:val="24"/>
              </w:rPr>
            </w:pPr>
          </w:p>
          <w:p w14:paraId="3745EB58" w14:textId="77777777" w:rsidR="00E720C8" w:rsidRPr="00E720C8" w:rsidRDefault="00E720C8" w:rsidP="002C4446">
            <w:pPr>
              <w:rPr>
                <w:rFonts w:asciiTheme="minorHAnsi" w:hAnsiTheme="minorHAnsi" w:cstheme="minorHAnsi"/>
                <w:noProof/>
                <w:sz w:val="24"/>
                <w:szCs w:val="24"/>
              </w:rPr>
            </w:pPr>
          </w:p>
          <w:p w14:paraId="10626105" w14:textId="77777777" w:rsidR="00E720C8" w:rsidRPr="00E720C8" w:rsidRDefault="00E720C8" w:rsidP="002C4446">
            <w:pPr>
              <w:rPr>
                <w:rFonts w:asciiTheme="minorHAnsi" w:hAnsiTheme="minorHAnsi" w:cstheme="minorHAnsi"/>
                <w:noProof/>
                <w:sz w:val="24"/>
                <w:szCs w:val="24"/>
              </w:rPr>
            </w:pPr>
          </w:p>
          <w:p w14:paraId="2930AC53" w14:textId="77777777" w:rsidR="00E720C8" w:rsidRPr="00E720C8" w:rsidRDefault="00E720C8" w:rsidP="002C4446">
            <w:pPr>
              <w:rPr>
                <w:rFonts w:asciiTheme="minorHAnsi" w:hAnsiTheme="minorHAnsi" w:cstheme="minorHAnsi"/>
                <w:noProof/>
                <w:sz w:val="24"/>
                <w:szCs w:val="24"/>
              </w:rPr>
            </w:pPr>
          </w:p>
          <w:p w14:paraId="4B4FA5C6" w14:textId="77777777" w:rsidR="00E720C8" w:rsidRPr="00E720C8" w:rsidRDefault="00E720C8" w:rsidP="002C4446">
            <w:pPr>
              <w:rPr>
                <w:rFonts w:asciiTheme="minorHAnsi" w:hAnsiTheme="minorHAnsi" w:cstheme="minorHAnsi"/>
                <w:noProof/>
                <w:sz w:val="24"/>
                <w:szCs w:val="24"/>
              </w:rPr>
            </w:pPr>
          </w:p>
          <w:p w14:paraId="49976A8E" w14:textId="77777777" w:rsidR="00E720C8" w:rsidRPr="00E720C8" w:rsidRDefault="00E720C8" w:rsidP="002C4446">
            <w:pPr>
              <w:rPr>
                <w:rFonts w:asciiTheme="minorHAnsi" w:hAnsiTheme="minorHAnsi" w:cstheme="minorHAnsi"/>
                <w:noProof/>
                <w:sz w:val="24"/>
                <w:szCs w:val="24"/>
              </w:rPr>
            </w:pPr>
          </w:p>
          <w:p w14:paraId="50DFAA51" w14:textId="77777777" w:rsidR="00E720C8" w:rsidRPr="00E720C8" w:rsidRDefault="00E720C8" w:rsidP="002C4446">
            <w:pPr>
              <w:rPr>
                <w:rFonts w:asciiTheme="minorHAnsi" w:hAnsiTheme="minorHAnsi" w:cstheme="minorHAnsi"/>
                <w:noProof/>
                <w:sz w:val="24"/>
                <w:szCs w:val="24"/>
              </w:rPr>
            </w:pPr>
          </w:p>
          <w:p w14:paraId="2F95D25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1B46466" w14:textId="77777777" w:rsidR="00E720C8" w:rsidRPr="00E720C8" w:rsidRDefault="00E720C8" w:rsidP="002C4446">
            <w:pPr>
              <w:rPr>
                <w:rFonts w:asciiTheme="minorHAnsi" w:hAnsiTheme="minorHAnsi" w:cstheme="minorHAnsi"/>
                <w:noProof/>
                <w:sz w:val="24"/>
                <w:szCs w:val="24"/>
              </w:rPr>
            </w:pPr>
          </w:p>
          <w:p w14:paraId="207C6763" w14:textId="77777777" w:rsidR="00E720C8" w:rsidRPr="00E720C8" w:rsidRDefault="00E720C8" w:rsidP="002C4446">
            <w:pPr>
              <w:rPr>
                <w:rFonts w:asciiTheme="minorHAnsi" w:hAnsiTheme="minorHAnsi" w:cstheme="minorHAnsi"/>
                <w:noProof/>
                <w:sz w:val="24"/>
                <w:szCs w:val="24"/>
              </w:rPr>
            </w:pPr>
          </w:p>
          <w:p w14:paraId="5F96FBA2" w14:textId="77777777" w:rsidR="00E720C8" w:rsidRPr="00E720C8" w:rsidRDefault="00E720C8" w:rsidP="002C4446">
            <w:pPr>
              <w:rPr>
                <w:rFonts w:asciiTheme="minorHAnsi" w:hAnsiTheme="minorHAnsi" w:cstheme="minorHAnsi"/>
                <w:noProof/>
                <w:sz w:val="24"/>
                <w:szCs w:val="24"/>
              </w:rPr>
            </w:pPr>
          </w:p>
          <w:p w14:paraId="3E40584F" w14:textId="77777777" w:rsidR="00E720C8" w:rsidRPr="00E720C8" w:rsidRDefault="00E720C8" w:rsidP="002C4446">
            <w:pPr>
              <w:rPr>
                <w:rFonts w:asciiTheme="minorHAnsi" w:hAnsiTheme="minorHAnsi" w:cstheme="minorHAnsi"/>
                <w:noProof/>
                <w:sz w:val="24"/>
                <w:szCs w:val="24"/>
              </w:rPr>
            </w:pPr>
          </w:p>
          <w:p w14:paraId="45889C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4D95D46" w14:textId="77777777" w:rsidR="00E720C8" w:rsidRPr="00E720C8" w:rsidRDefault="00E720C8" w:rsidP="002C4446">
            <w:pPr>
              <w:rPr>
                <w:rFonts w:asciiTheme="minorHAnsi" w:hAnsiTheme="minorHAnsi" w:cstheme="minorHAnsi"/>
                <w:noProof/>
                <w:sz w:val="24"/>
                <w:szCs w:val="24"/>
              </w:rPr>
            </w:pPr>
          </w:p>
          <w:p w14:paraId="41DC1960" w14:textId="77777777" w:rsidR="00E720C8" w:rsidRPr="00E720C8" w:rsidRDefault="00E720C8" w:rsidP="002C4446">
            <w:pPr>
              <w:rPr>
                <w:rFonts w:asciiTheme="minorHAnsi" w:hAnsiTheme="minorHAnsi" w:cstheme="minorHAnsi"/>
                <w:noProof/>
                <w:sz w:val="24"/>
                <w:szCs w:val="24"/>
              </w:rPr>
            </w:pPr>
          </w:p>
          <w:p w14:paraId="33C654A3" w14:textId="77777777" w:rsidR="00E720C8" w:rsidRPr="00E720C8" w:rsidRDefault="00E720C8" w:rsidP="002C4446">
            <w:pPr>
              <w:rPr>
                <w:rFonts w:asciiTheme="minorHAnsi" w:hAnsiTheme="minorHAnsi" w:cstheme="minorHAnsi"/>
                <w:noProof/>
                <w:sz w:val="24"/>
                <w:szCs w:val="24"/>
              </w:rPr>
            </w:pPr>
          </w:p>
          <w:p w14:paraId="5AA9C61B" w14:textId="77777777" w:rsidR="00E720C8" w:rsidRPr="00E720C8" w:rsidRDefault="00E720C8" w:rsidP="002C4446">
            <w:pPr>
              <w:rPr>
                <w:rFonts w:asciiTheme="minorHAnsi" w:hAnsiTheme="minorHAnsi" w:cstheme="minorHAnsi"/>
                <w:noProof/>
                <w:sz w:val="24"/>
                <w:szCs w:val="24"/>
              </w:rPr>
            </w:pPr>
          </w:p>
          <w:p w14:paraId="3E21F24B" w14:textId="77777777" w:rsidR="00E720C8" w:rsidRPr="00E720C8" w:rsidRDefault="00E720C8" w:rsidP="002C4446">
            <w:pPr>
              <w:rPr>
                <w:rFonts w:asciiTheme="minorHAnsi" w:hAnsiTheme="minorHAnsi" w:cstheme="minorHAnsi"/>
                <w:noProof/>
                <w:sz w:val="24"/>
                <w:szCs w:val="24"/>
              </w:rPr>
            </w:pPr>
          </w:p>
          <w:p w14:paraId="37590415" w14:textId="77777777" w:rsidR="00E720C8" w:rsidRPr="00E720C8" w:rsidRDefault="00E720C8" w:rsidP="002C4446">
            <w:pPr>
              <w:rPr>
                <w:rFonts w:asciiTheme="minorHAnsi" w:hAnsiTheme="minorHAnsi" w:cstheme="minorHAnsi"/>
                <w:noProof/>
                <w:sz w:val="24"/>
                <w:szCs w:val="24"/>
              </w:rPr>
            </w:pPr>
          </w:p>
          <w:p w14:paraId="6CFE757D" w14:textId="77777777" w:rsidR="00E720C8" w:rsidRPr="00E720C8" w:rsidRDefault="00E720C8" w:rsidP="002C4446">
            <w:pPr>
              <w:rPr>
                <w:rFonts w:asciiTheme="minorHAnsi" w:hAnsiTheme="minorHAnsi" w:cstheme="minorHAnsi"/>
                <w:noProof/>
                <w:sz w:val="24"/>
                <w:szCs w:val="24"/>
              </w:rPr>
            </w:pPr>
          </w:p>
          <w:p w14:paraId="78EE30C5" w14:textId="77777777" w:rsidR="00E720C8" w:rsidRPr="00E720C8" w:rsidRDefault="00E720C8" w:rsidP="002C4446">
            <w:pPr>
              <w:rPr>
                <w:rFonts w:asciiTheme="minorHAnsi" w:hAnsiTheme="minorHAnsi" w:cstheme="minorHAnsi"/>
                <w:noProof/>
                <w:sz w:val="24"/>
                <w:szCs w:val="24"/>
              </w:rPr>
            </w:pPr>
          </w:p>
          <w:p w14:paraId="64D1F937" w14:textId="77777777" w:rsidR="00E720C8" w:rsidRPr="00E720C8" w:rsidRDefault="00E720C8" w:rsidP="002C4446">
            <w:pPr>
              <w:rPr>
                <w:rFonts w:asciiTheme="minorHAnsi" w:hAnsiTheme="minorHAnsi" w:cstheme="minorHAnsi"/>
                <w:noProof/>
                <w:sz w:val="24"/>
                <w:szCs w:val="24"/>
              </w:rPr>
            </w:pPr>
          </w:p>
          <w:p w14:paraId="6652925D" w14:textId="77777777" w:rsidR="00E720C8" w:rsidRPr="00E720C8" w:rsidRDefault="00E720C8" w:rsidP="002C4446">
            <w:pPr>
              <w:rPr>
                <w:rFonts w:asciiTheme="minorHAnsi" w:hAnsiTheme="minorHAnsi" w:cstheme="minorHAnsi"/>
                <w:noProof/>
                <w:sz w:val="24"/>
                <w:szCs w:val="24"/>
              </w:rPr>
            </w:pPr>
          </w:p>
          <w:p w14:paraId="08C5DC65" w14:textId="77777777" w:rsidR="00E720C8" w:rsidRPr="00E720C8" w:rsidRDefault="00E720C8" w:rsidP="002C4446">
            <w:pPr>
              <w:rPr>
                <w:rFonts w:asciiTheme="minorHAnsi" w:hAnsiTheme="minorHAnsi" w:cstheme="minorHAnsi"/>
                <w:noProof/>
                <w:sz w:val="24"/>
                <w:szCs w:val="24"/>
              </w:rPr>
            </w:pPr>
          </w:p>
          <w:p w14:paraId="29A4C3AB" w14:textId="77777777" w:rsidR="00E720C8" w:rsidRPr="00E720C8" w:rsidRDefault="00E720C8" w:rsidP="002C4446">
            <w:pPr>
              <w:rPr>
                <w:rFonts w:asciiTheme="minorHAnsi" w:hAnsiTheme="minorHAnsi" w:cstheme="minorHAnsi"/>
                <w:noProof/>
                <w:sz w:val="24"/>
                <w:szCs w:val="24"/>
              </w:rPr>
            </w:pPr>
          </w:p>
          <w:p w14:paraId="30F33AB5" w14:textId="77777777" w:rsidR="00E720C8" w:rsidRPr="00E720C8" w:rsidRDefault="00E720C8" w:rsidP="002C4446">
            <w:pPr>
              <w:rPr>
                <w:rFonts w:asciiTheme="minorHAnsi" w:hAnsiTheme="minorHAnsi" w:cstheme="minorHAnsi"/>
                <w:noProof/>
                <w:sz w:val="24"/>
                <w:szCs w:val="24"/>
              </w:rPr>
            </w:pPr>
          </w:p>
          <w:p w14:paraId="7E200572" w14:textId="77777777" w:rsidR="00E720C8" w:rsidRPr="00E720C8" w:rsidRDefault="00E720C8" w:rsidP="002C4446">
            <w:pPr>
              <w:rPr>
                <w:rFonts w:asciiTheme="minorHAnsi" w:hAnsiTheme="minorHAnsi" w:cstheme="minorHAnsi"/>
                <w:noProof/>
                <w:sz w:val="24"/>
                <w:szCs w:val="24"/>
              </w:rPr>
            </w:pPr>
          </w:p>
          <w:p w14:paraId="2D7DE27F" w14:textId="77777777" w:rsidR="00E720C8" w:rsidRPr="00E720C8" w:rsidRDefault="00E720C8" w:rsidP="002C4446">
            <w:pPr>
              <w:rPr>
                <w:rFonts w:asciiTheme="minorHAnsi" w:hAnsiTheme="minorHAnsi" w:cstheme="minorHAnsi"/>
                <w:noProof/>
                <w:sz w:val="24"/>
                <w:szCs w:val="24"/>
              </w:rPr>
            </w:pPr>
          </w:p>
          <w:p w14:paraId="5166F42F" w14:textId="77777777" w:rsidR="00E720C8" w:rsidRPr="00E720C8" w:rsidRDefault="00E720C8" w:rsidP="002C4446">
            <w:pPr>
              <w:rPr>
                <w:rFonts w:asciiTheme="minorHAnsi" w:hAnsiTheme="minorHAnsi" w:cstheme="minorHAnsi"/>
                <w:noProof/>
                <w:sz w:val="24"/>
                <w:szCs w:val="24"/>
              </w:rPr>
            </w:pPr>
          </w:p>
          <w:p w14:paraId="75B284F0" w14:textId="77777777" w:rsidR="00E720C8" w:rsidRPr="00E720C8" w:rsidRDefault="00E720C8" w:rsidP="002C4446">
            <w:pPr>
              <w:rPr>
                <w:rFonts w:asciiTheme="minorHAnsi" w:hAnsiTheme="minorHAnsi" w:cstheme="minorHAnsi"/>
                <w:noProof/>
                <w:sz w:val="24"/>
                <w:szCs w:val="24"/>
              </w:rPr>
            </w:pPr>
          </w:p>
          <w:p w14:paraId="5CA2F188" w14:textId="77777777" w:rsidR="00E720C8" w:rsidRPr="00E720C8" w:rsidRDefault="00E720C8" w:rsidP="002C4446">
            <w:pPr>
              <w:rPr>
                <w:rFonts w:asciiTheme="minorHAnsi" w:hAnsiTheme="minorHAnsi" w:cstheme="minorHAnsi"/>
                <w:noProof/>
                <w:sz w:val="24"/>
                <w:szCs w:val="24"/>
              </w:rPr>
            </w:pPr>
          </w:p>
          <w:p w14:paraId="7218E27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FB4FD4B" w14:textId="77777777" w:rsidR="00E720C8" w:rsidRPr="00E720C8" w:rsidRDefault="00E720C8" w:rsidP="002C4446">
            <w:pPr>
              <w:rPr>
                <w:rFonts w:asciiTheme="minorHAnsi" w:hAnsiTheme="minorHAnsi" w:cstheme="minorHAnsi"/>
                <w:noProof/>
                <w:sz w:val="24"/>
                <w:szCs w:val="24"/>
              </w:rPr>
            </w:pPr>
          </w:p>
          <w:p w14:paraId="1D660F13" w14:textId="77777777" w:rsidR="00E720C8" w:rsidRPr="00E720C8" w:rsidRDefault="00E720C8" w:rsidP="002C4446">
            <w:pPr>
              <w:rPr>
                <w:rFonts w:asciiTheme="minorHAnsi" w:hAnsiTheme="minorHAnsi" w:cstheme="minorHAnsi"/>
                <w:noProof/>
                <w:sz w:val="24"/>
                <w:szCs w:val="24"/>
              </w:rPr>
            </w:pPr>
          </w:p>
          <w:p w14:paraId="6F5D03CC" w14:textId="77777777" w:rsidR="00E720C8" w:rsidRPr="00E720C8" w:rsidRDefault="00E720C8" w:rsidP="002C4446">
            <w:pPr>
              <w:rPr>
                <w:rFonts w:asciiTheme="minorHAnsi" w:hAnsiTheme="minorHAnsi" w:cstheme="minorHAnsi"/>
                <w:noProof/>
                <w:sz w:val="24"/>
                <w:szCs w:val="24"/>
              </w:rPr>
            </w:pPr>
          </w:p>
          <w:p w14:paraId="5E67964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6FD14A8" w14:textId="77777777" w:rsidR="00E720C8" w:rsidRPr="00E720C8" w:rsidRDefault="00E720C8" w:rsidP="002C4446">
            <w:pPr>
              <w:rPr>
                <w:rFonts w:asciiTheme="minorHAnsi" w:hAnsiTheme="minorHAnsi" w:cstheme="minorHAnsi"/>
                <w:noProof/>
                <w:sz w:val="24"/>
                <w:szCs w:val="24"/>
              </w:rPr>
            </w:pPr>
          </w:p>
          <w:p w14:paraId="760E5C53" w14:textId="77777777" w:rsidR="00E720C8" w:rsidRPr="00E720C8" w:rsidRDefault="00E720C8" w:rsidP="002C4446">
            <w:pPr>
              <w:rPr>
                <w:rFonts w:asciiTheme="minorHAnsi" w:hAnsiTheme="minorHAnsi" w:cstheme="minorHAnsi"/>
                <w:noProof/>
                <w:sz w:val="24"/>
                <w:szCs w:val="24"/>
              </w:rPr>
            </w:pPr>
          </w:p>
          <w:p w14:paraId="1FF8E08E" w14:textId="77777777" w:rsidR="00E720C8" w:rsidRPr="00E720C8" w:rsidRDefault="00E720C8" w:rsidP="002C4446">
            <w:pPr>
              <w:rPr>
                <w:rFonts w:asciiTheme="minorHAnsi" w:hAnsiTheme="minorHAnsi" w:cstheme="minorHAnsi"/>
                <w:noProof/>
                <w:sz w:val="24"/>
                <w:szCs w:val="24"/>
              </w:rPr>
            </w:pPr>
          </w:p>
          <w:p w14:paraId="29CB5991" w14:textId="77777777" w:rsidR="00E720C8" w:rsidRPr="00E720C8" w:rsidRDefault="00E720C8" w:rsidP="002C4446">
            <w:pPr>
              <w:rPr>
                <w:rFonts w:asciiTheme="minorHAnsi" w:hAnsiTheme="minorHAnsi" w:cstheme="minorHAnsi"/>
                <w:noProof/>
                <w:sz w:val="24"/>
                <w:szCs w:val="24"/>
              </w:rPr>
            </w:pPr>
          </w:p>
          <w:p w14:paraId="7937C911" w14:textId="77777777" w:rsidR="00E720C8" w:rsidRPr="00E720C8" w:rsidRDefault="00E720C8" w:rsidP="002C4446">
            <w:pPr>
              <w:rPr>
                <w:rFonts w:asciiTheme="minorHAnsi" w:hAnsiTheme="minorHAnsi" w:cstheme="minorHAnsi"/>
                <w:noProof/>
                <w:sz w:val="24"/>
                <w:szCs w:val="24"/>
              </w:rPr>
            </w:pPr>
          </w:p>
          <w:p w14:paraId="6C29969F" w14:textId="77777777" w:rsidR="00E720C8" w:rsidRPr="00E720C8" w:rsidRDefault="00E720C8" w:rsidP="002C4446">
            <w:pPr>
              <w:rPr>
                <w:rFonts w:asciiTheme="minorHAnsi" w:hAnsiTheme="minorHAnsi" w:cstheme="minorHAnsi"/>
                <w:noProof/>
                <w:sz w:val="24"/>
                <w:szCs w:val="24"/>
              </w:rPr>
            </w:pPr>
          </w:p>
          <w:p w14:paraId="12843EEF" w14:textId="77777777" w:rsidR="00E720C8" w:rsidRPr="00E720C8" w:rsidRDefault="00E720C8" w:rsidP="002C4446">
            <w:pPr>
              <w:rPr>
                <w:rFonts w:asciiTheme="minorHAnsi" w:hAnsiTheme="minorHAnsi" w:cstheme="minorHAnsi"/>
                <w:noProof/>
                <w:sz w:val="24"/>
                <w:szCs w:val="24"/>
              </w:rPr>
            </w:pPr>
          </w:p>
          <w:p w14:paraId="766F235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0AB1274" w14:textId="77777777" w:rsidR="00E720C8" w:rsidRPr="00E720C8" w:rsidRDefault="00E720C8" w:rsidP="002C4446">
            <w:pPr>
              <w:rPr>
                <w:rFonts w:asciiTheme="minorHAnsi" w:hAnsiTheme="minorHAnsi" w:cstheme="minorHAnsi"/>
                <w:noProof/>
                <w:sz w:val="24"/>
                <w:szCs w:val="24"/>
              </w:rPr>
            </w:pPr>
          </w:p>
          <w:p w14:paraId="5DEFA3D0" w14:textId="77777777" w:rsidR="00E720C8" w:rsidRPr="00E720C8" w:rsidRDefault="00E720C8" w:rsidP="002C4446">
            <w:pPr>
              <w:rPr>
                <w:rFonts w:asciiTheme="minorHAnsi" w:hAnsiTheme="minorHAnsi" w:cstheme="minorHAnsi"/>
                <w:noProof/>
                <w:sz w:val="24"/>
                <w:szCs w:val="24"/>
              </w:rPr>
            </w:pPr>
          </w:p>
          <w:p w14:paraId="4D6C3AD4" w14:textId="77777777" w:rsidR="00E720C8" w:rsidRPr="00E720C8" w:rsidRDefault="00E720C8" w:rsidP="002C4446">
            <w:pPr>
              <w:rPr>
                <w:rFonts w:asciiTheme="minorHAnsi" w:hAnsiTheme="minorHAnsi" w:cstheme="minorHAnsi"/>
                <w:noProof/>
                <w:sz w:val="24"/>
                <w:szCs w:val="24"/>
              </w:rPr>
            </w:pPr>
          </w:p>
          <w:p w14:paraId="4C19AFC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07A550B" w14:textId="77777777" w:rsidR="00E720C8" w:rsidRPr="00E720C8" w:rsidRDefault="00E720C8" w:rsidP="002C4446">
            <w:pPr>
              <w:rPr>
                <w:rFonts w:asciiTheme="minorHAnsi" w:hAnsiTheme="minorHAnsi" w:cstheme="minorHAnsi"/>
                <w:noProof/>
                <w:sz w:val="24"/>
                <w:szCs w:val="24"/>
              </w:rPr>
            </w:pPr>
          </w:p>
          <w:p w14:paraId="401D4D5B" w14:textId="77777777" w:rsidR="00E720C8" w:rsidRPr="00E720C8" w:rsidRDefault="00E720C8" w:rsidP="002C4446">
            <w:pPr>
              <w:rPr>
                <w:rFonts w:asciiTheme="minorHAnsi" w:hAnsiTheme="minorHAnsi" w:cstheme="minorHAnsi"/>
                <w:noProof/>
                <w:sz w:val="24"/>
                <w:szCs w:val="24"/>
              </w:rPr>
            </w:pPr>
          </w:p>
          <w:p w14:paraId="3F2D650A" w14:textId="77777777" w:rsidR="00E720C8" w:rsidRPr="00E720C8" w:rsidRDefault="00E720C8" w:rsidP="002C4446">
            <w:pPr>
              <w:rPr>
                <w:rFonts w:asciiTheme="minorHAnsi" w:hAnsiTheme="minorHAnsi" w:cstheme="minorHAnsi"/>
                <w:noProof/>
                <w:sz w:val="24"/>
                <w:szCs w:val="24"/>
              </w:rPr>
            </w:pPr>
          </w:p>
          <w:p w14:paraId="4B8A075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947DB10" w14:textId="77777777" w:rsidR="00E720C8" w:rsidRPr="00E720C8" w:rsidRDefault="00E720C8" w:rsidP="002C4446">
            <w:pPr>
              <w:rPr>
                <w:rFonts w:asciiTheme="minorHAnsi" w:hAnsiTheme="minorHAnsi" w:cstheme="minorHAnsi"/>
                <w:noProof/>
                <w:sz w:val="24"/>
                <w:szCs w:val="24"/>
              </w:rPr>
            </w:pPr>
          </w:p>
          <w:p w14:paraId="24ABBB79" w14:textId="77777777" w:rsidR="00E720C8" w:rsidRPr="00E720C8" w:rsidRDefault="00E720C8" w:rsidP="002C4446">
            <w:pPr>
              <w:rPr>
                <w:rFonts w:asciiTheme="minorHAnsi" w:hAnsiTheme="minorHAnsi" w:cstheme="minorHAnsi"/>
                <w:noProof/>
                <w:sz w:val="24"/>
                <w:szCs w:val="24"/>
              </w:rPr>
            </w:pPr>
          </w:p>
          <w:p w14:paraId="6B43CF72" w14:textId="77777777" w:rsidR="00E720C8" w:rsidRPr="00E720C8" w:rsidRDefault="00E720C8" w:rsidP="002C4446">
            <w:pPr>
              <w:rPr>
                <w:rFonts w:asciiTheme="minorHAnsi" w:hAnsiTheme="minorHAnsi" w:cstheme="minorHAnsi"/>
                <w:noProof/>
                <w:sz w:val="24"/>
                <w:szCs w:val="24"/>
              </w:rPr>
            </w:pPr>
          </w:p>
          <w:p w14:paraId="237A34F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224F8908" w14:textId="77777777" w:rsidR="00E720C8" w:rsidRPr="00E720C8" w:rsidRDefault="00E720C8" w:rsidP="002C4446">
            <w:pPr>
              <w:rPr>
                <w:rFonts w:asciiTheme="minorHAnsi" w:hAnsiTheme="minorHAnsi" w:cstheme="minorHAnsi"/>
                <w:noProof/>
                <w:sz w:val="24"/>
                <w:szCs w:val="24"/>
              </w:rPr>
            </w:pPr>
          </w:p>
          <w:p w14:paraId="6048B772" w14:textId="77777777" w:rsidR="00E720C8" w:rsidRPr="00E720C8" w:rsidRDefault="00E720C8" w:rsidP="002C4446">
            <w:pPr>
              <w:rPr>
                <w:rFonts w:asciiTheme="minorHAnsi" w:hAnsiTheme="minorHAnsi" w:cstheme="minorHAnsi"/>
                <w:noProof/>
                <w:sz w:val="24"/>
                <w:szCs w:val="24"/>
              </w:rPr>
            </w:pPr>
          </w:p>
          <w:p w14:paraId="60B26B73" w14:textId="77777777" w:rsidR="00E720C8" w:rsidRPr="00E720C8" w:rsidRDefault="00E720C8" w:rsidP="002C4446">
            <w:pPr>
              <w:rPr>
                <w:rFonts w:asciiTheme="minorHAnsi" w:hAnsiTheme="minorHAnsi" w:cstheme="minorHAnsi"/>
                <w:noProof/>
                <w:sz w:val="24"/>
                <w:szCs w:val="24"/>
              </w:rPr>
            </w:pPr>
          </w:p>
          <w:p w14:paraId="37D10F37" w14:textId="77777777" w:rsidR="00E720C8" w:rsidRPr="00E720C8" w:rsidRDefault="00E720C8" w:rsidP="002C4446">
            <w:pPr>
              <w:rPr>
                <w:rFonts w:asciiTheme="minorHAnsi" w:hAnsiTheme="minorHAnsi" w:cstheme="minorHAnsi"/>
                <w:noProof/>
                <w:sz w:val="24"/>
                <w:szCs w:val="24"/>
              </w:rPr>
            </w:pPr>
          </w:p>
          <w:p w14:paraId="6A419528" w14:textId="77777777" w:rsidR="00E720C8" w:rsidRPr="00E720C8" w:rsidRDefault="00E720C8" w:rsidP="002C4446">
            <w:pPr>
              <w:rPr>
                <w:rFonts w:asciiTheme="minorHAnsi" w:hAnsiTheme="minorHAnsi" w:cstheme="minorHAnsi"/>
                <w:noProof/>
                <w:sz w:val="24"/>
                <w:szCs w:val="24"/>
              </w:rPr>
            </w:pPr>
          </w:p>
          <w:p w14:paraId="71041A1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56AAAAB" w14:textId="77777777" w:rsidR="00E720C8" w:rsidRPr="00E720C8" w:rsidRDefault="00E720C8" w:rsidP="002C4446">
            <w:pPr>
              <w:rPr>
                <w:rFonts w:asciiTheme="minorHAnsi" w:hAnsiTheme="minorHAnsi" w:cstheme="minorHAnsi"/>
                <w:noProof/>
                <w:sz w:val="24"/>
                <w:szCs w:val="24"/>
              </w:rPr>
            </w:pPr>
          </w:p>
          <w:p w14:paraId="28223DC3" w14:textId="77777777" w:rsidR="00E720C8" w:rsidRPr="00E720C8" w:rsidRDefault="00E720C8" w:rsidP="002C4446">
            <w:pPr>
              <w:rPr>
                <w:rFonts w:asciiTheme="minorHAnsi" w:hAnsiTheme="minorHAnsi" w:cstheme="minorHAnsi"/>
                <w:noProof/>
                <w:sz w:val="24"/>
                <w:szCs w:val="24"/>
              </w:rPr>
            </w:pPr>
          </w:p>
          <w:p w14:paraId="44A81AEF" w14:textId="77777777" w:rsidR="00E720C8" w:rsidRPr="00E720C8" w:rsidRDefault="00E720C8" w:rsidP="002C4446">
            <w:pPr>
              <w:rPr>
                <w:rFonts w:asciiTheme="minorHAnsi" w:hAnsiTheme="minorHAnsi" w:cstheme="minorHAnsi"/>
                <w:noProof/>
                <w:sz w:val="24"/>
                <w:szCs w:val="24"/>
              </w:rPr>
            </w:pPr>
          </w:p>
          <w:p w14:paraId="001E2C67" w14:textId="77777777" w:rsidR="00E720C8" w:rsidRPr="00E720C8" w:rsidRDefault="00E720C8" w:rsidP="002C4446">
            <w:pPr>
              <w:rPr>
                <w:rFonts w:asciiTheme="minorHAnsi" w:hAnsiTheme="minorHAnsi" w:cstheme="minorHAnsi"/>
                <w:noProof/>
                <w:sz w:val="24"/>
                <w:szCs w:val="24"/>
              </w:rPr>
            </w:pPr>
          </w:p>
          <w:p w14:paraId="209A1C46" w14:textId="77777777" w:rsidR="00E720C8" w:rsidRPr="00E720C8" w:rsidRDefault="00E720C8" w:rsidP="002C4446">
            <w:pPr>
              <w:rPr>
                <w:rFonts w:asciiTheme="minorHAnsi" w:hAnsiTheme="minorHAnsi" w:cstheme="minorHAnsi"/>
                <w:noProof/>
                <w:sz w:val="24"/>
                <w:szCs w:val="24"/>
              </w:rPr>
            </w:pPr>
          </w:p>
          <w:p w14:paraId="533B6D64" w14:textId="77777777" w:rsidR="00E720C8" w:rsidRPr="00E720C8" w:rsidRDefault="00E720C8" w:rsidP="002C4446">
            <w:pPr>
              <w:rPr>
                <w:rFonts w:asciiTheme="minorHAnsi" w:hAnsiTheme="minorHAnsi" w:cstheme="minorHAnsi"/>
                <w:noProof/>
                <w:sz w:val="24"/>
                <w:szCs w:val="24"/>
              </w:rPr>
            </w:pPr>
          </w:p>
          <w:p w14:paraId="29E073E4" w14:textId="77777777" w:rsidR="00E720C8" w:rsidRPr="00E720C8" w:rsidRDefault="00E720C8" w:rsidP="002C4446">
            <w:pPr>
              <w:rPr>
                <w:rFonts w:asciiTheme="minorHAnsi" w:hAnsiTheme="minorHAnsi" w:cstheme="minorHAnsi"/>
                <w:noProof/>
                <w:sz w:val="24"/>
                <w:szCs w:val="24"/>
              </w:rPr>
            </w:pPr>
          </w:p>
          <w:p w14:paraId="22CAAE26" w14:textId="77777777" w:rsidR="00E720C8" w:rsidRPr="00E720C8" w:rsidRDefault="00E720C8" w:rsidP="002C4446">
            <w:pPr>
              <w:rPr>
                <w:rFonts w:asciiTheme="minorHAnsi" w:hAnsiTheme="minorHAnsi" w:cstheme="minorHAnsi"/>
                <w:noProof/>
                <w:sz w:val="24"/>
                <w:szCs w:val="24"/>
              </w:rPr>
            </w:pPr>
          </w:p>
          <w:p w14:paraId="5487A3BF" w14:textId="77777777" w:rsidR="00E720C8" w:rsidRPr="00E720C8" w:rsidRDefault="00E720C8" w:rsidP="002C4446">
            <w:pPr>
              <w:rPr>
                <w:rFonts w:asciiTheme="minorHAnsi" w:hAnsiTheme="minorHAnsi" w:cstheme="minorHAnsi"/>
                <w:noProof/>
                <w:sz w:val="24"/>
                <w:szCs w:val="24"/>
              </w:rPr>
            </w:pPr>
          </w:p>
          <w:p w14:paraId="72A1BC36" w14:textId="77777777" w:rsidR="00E720C8" w:rsidRPr="00E720C8" w:rsidRDefault="00E720C8" w:rsidP="002C4446">
            <w:pPr>
              <w:rPr>
                <w:rFonts w:asciiTheme="minorHAnsi" w:hAnsiTheme="minorHAnsi" w:cstheme="minorHAnsi"/>
                <w:noProof/>
                <w:sz w:val="24"/>
                <w:szCs w:val="24"/>
              </w:rPr>
            </w:pPr>
          </w:p>
          <w:p w14:paraId="41BE5E0D" w14:textId="77777777" w:rsidR="00E720C8" w:rsidRPr="00E720C8" w:rsidRDefault="00E720C8" w:rsidP="002C4446">
            <w:pPr>
              <w:rPr>
                <w:rFonts w:asciiTheme="minorHAnsi" w:hAnsiTheme="minorHAnsi" w:cstheme="minorHAnsi"/>
                <w:noProof/>
                <w:sz w:val="24"/>
                <w:szCs w:val="24"/>
              </w:rPr>
            </w:pPr>
          </w:p>
          <w:p w14:paraId="3F2AEB12" w14:textId="77777777" w:rsidR="00E720C8" w:rsidRPr="00E720C8" w:rsidRDefault="00E720C8" w:rsidP="002C4446">
            <w:pPr>
              <w:rPr>
                <w:rFonts w:asciiTheme="minorHAnsi" w:hAnsiTheme="minorHAnsi" w:cstheme="minorHAnsi"/>
                <w:noProof/>
                <w:sz w:val="24"/>
                <w:szCs w:val="24"/>
              </w:rPr>
            </w:pPr>
          </w:p>
          <w:p w14:paraId="6C88DCE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98FF2DE" w14:textId="77777777" w:rsidR="00E720C8" w:rsidRPr="00E720C8" w:rsidRDefault="00E720C8" w:rsidP="002C4446">
            <w:pPr>
              <w:rPr>
                <w:rFonts w:asciiTheme="minorHAnsi" w:hAnsiTheme="minorHAnsi" w:cstheme="minorHAnsi"/>
                <w:noProof/>
                <w:sz w:val="24"/>
                <w:szCs w:val="24"/>
              </w:rPr>
            </w:pPr>
          </w:p>
          <w:p w14:paraId="02652437" w14:textId="77777777" w:rsidR="00E720C8" w:rsidRPr="00E720C8" w:rsidRDefault="00E720C8" w:rsidP="002C4446">
            <w:pPr>
              <w:rPr>
                <w:rFonts w:asciiTheme="minorHAnsi" w:hAnsiTheme="minorHAnsi" w:cstheme="minorHAnsi"/>
                <w:noProof/>
                <w:sz w:val="24"/>
                <w:szCs w:val="24"/>
              </w:rPr>
            </w:pPr>
          </w:p>
          <w:p w14:paraId="7D2B053A" w14:textId="77777777" w:rsidR="00E720C8" w:rsidRPr="00E720C8" w:rsidRDefault="00E720C8" w:rsidP="002C4446">
            <w:pPr>
              <w:rPr>
                <w:rFonts w:asciiTheme="minorHAnsi" w:hAnsiTheme="minorHAnsi" w:cstheme="minorHAnsi"/>
                <w:noProof/>
                <w:sz w:val="24"/>
                <w:szCs w:val="24"/>
              </w:rPr>
            </w:pPr>
          </w:p>
          <w:p w14:paraId="76748B90" w14:textId="77777777" w:rsidR="00E720C8" w:rsidRPr="00E720C8" w:rsidRDefault="00E720C8" w:rsidP="002C4446">
            <w:pPr>
              <w:rPr>
                <w:rFonts w:asciiTheme="minorHAnsi" w:hAnsiTheme="minorHAnsi" w:cstheme="minorHAnsi"/>
                <w:noProof/>
                <w:sz w:val="24"/>
                <w:szCs w:val="24"/>
              </w:rPr>
            </w:pPr>
          </w:p>
          <w:p w14:paraId="701B1011" w14:textId="77777777" w:rsidR="00E720C8" w:rsidRPr="00E720C8" w:rsidRDefault="00E720C8" w:rsidP="002C4446">
            <w:pPr>
              <w:rPr>
                <w:rFonts w:asciiTheme="minorHAnsi" w:hAnsiTheme="minorHAnsi" w:cstheme="minorHAnsi"/>
                <w:noProof/>
                <w:sz w:val="24"/>
                <w:szCs w:val="24"/>
              </w:rPr>
            </w:pPr>
          </w:p>
          <w:p w14:paraId="594446A6" w14:textId="77777777" w:rsidR="00E720C8" w:rsidRPr="00E720C8" w:rsidRDefault="00E720C8" w:rsidP="002C4446">
            <w:pPr>
              <w:rPr>
                <w:rFonts w:asciiTheme="minorHAnsi" w:hAnsiTheme="minorHAnsi" w:cstheme="minorHAnsi"/>
                <w:noProof/>
                <w:sz w:val="24"/>
                <w:szCs w:val="24"/>
              </w:rPr>
            </w:pPr>
          </w:p>
          <w:p w14:paraId="2B572C7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A529D9D" w14:textId="77777777" w:rsidR="00E720C8" w:rsidRPr="00E720C8" w:rsidRDefault="00E720C8" w:rsidP="002C4446">
            <w:pPr>
              <w:rPr>
                <w:rFonts w:asciiTheme="minorHAnsi" w:hAnsiTheme="minorHAnsi" w:cstheme="minorHAnsi"/>
                <w:noProof/>
                <w:sz w:val="24"/>
                <w:szCs w:val="24"/>
              </w:rPr>
            </w:pPr>
          </w:p>
          <w:p w14:paraId="5E756095" w14:textId="77777777" w:rsidR="00E720C8" w:rsidRPr="00E720C8" w:rsidRDefault="00E720C8" w:rsidP="002C4446">
            <w:pPr>
              <w:rPr>
                <w:rFonts w:asciiTheme="minorHAnsi" w:hAnsiTheme="minorHAnsi" w:cstheme="minorHAnsi"/>
                <w:noProof/>
                <w:sz w:val="24"/>
                <w:szCs w:val="24"/>
              </w:rPr>
            </w:pPr>
          </w:p>
          <w:p w14:paraId="58071815" w14:textId="77777777" w:rsidR="00E720C8" w:rsidRPr="00E720C8" w:rsidRDefault="00E720C8" w:rsidP="002C4446">
            <w:pPr>
              <w:rPr>
                <w:rFonts w:asciiTheme="minorHAnsi" w:hAnsiTheme="minorHAnsi" w:cstheme="minorHAnsi"/>
                <w:noProof/>
                <w:sz w:val="24"/>
                <w:szCs w:val="24"/>
              </w:rPr>
            </w:pPr>
          </w:p>
          <w:p w14:paraId="2333C34F" w14:textId="77777777" w:rsidR="00E720C8" w:rsidRPr="00E720C8" w:rsidRDefault="00E720C8" w:rsidP="002C4446">
            <w:pPr>
              <w:rPr>
                <w:rFonts w:asciiTheme="minorHAnsi" w:hAnsiTheme="minorHAnsi" w:cstheme="minorHAnsi"/>
                <w:noProof/>
                <w:sz w:val="24"/>
                <w:szCs w:val="24"/>
              </w:rPr>
            </w:pPr>
          </w:p>
          <w:p w14:paraId="13D873D6" w14:textId="77777777" w:rsidR="00E720C8" w:rsidRPr="00E720C8" w:rsidRDefault="00E720C8" w:rsidP="002C4446">
            <w:pPr>
              <w:rPr>
                <w:rFonts w:asciiTheme="minorHAnsi" w:hAnsiTheme="minorHAnsi" w:cstheme="minorHAnsi"/>
                <w:noProof/>
                <w:sz w:val="24"/>
                <w:szCs w:val="24"/>
              </w:rPr>
            </w:pPr>
          </w:p>
          <w:p w14:paraId="71E08CD1" w14:textId="77777777" w:rsidR="00E720C8" w:rsidRPr="00E720C8" w:rsidRDefault="00E720C8" w:rsidP="002C4446">
            <w:pPr>
              <w:rPr>
                <w:rFonts w:asciiTheme="minorHAnsi" w:hAnsiTheme="minorHAnsi" w:cstheme="minorHAnsi"/>
                <w:noProof/>
                <w:sz w:val="24"/>
                <w:szCs w:val="24"/>
              </w:rPr>
            </w:pPr>
          </w:p>
          <w:p w14:paraId="4E8710FB" w14:textId="77777777" w:rsidR="00E720C8" w:rsidRPr="00E720C8" w:rsidRDefault="00E720C8" w:rsidP="002C4446">
            <w:pPr>
              <w:rPr>
                <w:rFonts w:asciiTheme="minorHAnsi" w:hAnsiTheme="minorHAnsi" w:cstheme="minorHAnsi"/>
                <w:noProof/>
                <w:sz w:val="24"/>
                <w:szCs w:val="24"/>
              </w:rPr>
            </w:pPr>
          </w:p>
          <w:p w14:paraId="2EA34C1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9ABFA0F" w14:textId="77777777" w:rsidR="00E720C8" w:rsidRPr="00E720C8" w:rsidRDefault="00E720C8" w:rsidP="002C4446">
            <w:pPr>
              <w:rPr>
                <w:rFonts w:asciiTheme="minorHAnsi" w:hAnsiTheme="minorHAnsi" w:cstheme="minorHAnsi"/>
                <w:noProof/>
                <w:sz w:val="24"/>
                <w:szCs w:val="24"/>
              </w:rPr>
            </w:pPr>
          </w:p>
          <w:p w14:paraId="65A4DF26" w14:textId="77777777" w:rsidR="00E720C8" w:rsidRPr="00E720C8" w:rsidRDefault="00E720C8" w:rsidP="002C4446">
            <w:pPr>
              <w:rPr>
                <w:rFonts w:asciiTheme="minorHAnsi" w:hAnsiTheme="minorHAnsi" w:cstheme="minorHAnsi"/>
                <w:noProof/>
                <w:sz w:val="24"/>
                <w:szCs w:val="24"/>
              </w:rPr>
            </w:pPr>
          </w:p>
          <w:p w14:paraId="01119C82" w14:textId="77777777" w:rsidR="00E720C8" w:rsidRPr="00E720C8" w:rsidRDefault="00E720C8" w:rsidP="002C4446">
            <w:pPr>
              <w:rPr>
                <w:rFonts w:asciiTheme="minorHAnsi" w:hAnsiTheme="minorHAnsi" w:cstheme="minorHAnsi"/>
                <w:noProof/>
                <w:sz w:val="24"/>
                <w:szCs w:val="24"/>
              </w:rPr>
            </w:pPr>
          </w:p>
          <w:p w14:paraId="1BADE9B1" w14:textId="77777777" w:rsidR="00E720C8" w:rsidRPr="00E720C8" w:rsidRDefault="00E720C8" w:rsidP="002C4446">
            <w:pPr>
              <w:rPr>
                <w:rFonts w:asciiTheme="minorHAnsi" w:hAnsiTheme="minorHAnsi" w:cstheme="minorHAnsi"/>
                <w:noProof/>
                <w:sz w:val="24"/>
                <w:szCs w:val="24"/>
              </w:rPr>
            </w:pPr>
          </w:p>
          <w:p w14:paraId="79EAE33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31AEDD6" w14:textId="77777777" w:rsidR="00E720C8" w:rsidRPr="00E720C8" w:rsidRDefault="00E720C8" w:rsidP="002C4446">
            <w:pPr>
              <w:rPr>
                <w:rFonts w:asciiTheme="minorHAnsi" w:hAnsiTheme="minorHAnsi" w:cstheme="minorHAnsi"/>
                <w:noProof/>
                <w:sz w:val="24"/>
                <w:szCs w:val="24"/>
              </w:rPr>
            </w:pPr>
          </w:p>
          <w:p w14:paraId="7B2305ED" w14:textId="77777777" w:rsidR="00E720C8" w:rsidRPr="00E720C8" w:rsidRDefault="00E720C8" w:rsidP="002C4446">
            <w:pPr>
              <w:rPr>
                <w:rFonts w:asciiTheme="minorHAnsi" w:hAnsiTheme="minorHAnsi" w:cstheme="minorHAnsi"/>
                <w:noProof/>
                <w:sz w:val="24"/>
                <w:szCs w:val="24"/>
              </w:rPr>
            </w:pPr>
          </w:p>
          <w:p w14:paraId="09A7577A" w14:textId="77777777" w:rsidR="00E720C8" w:rsidRPr="00E720C8" w:rsidRDefault="00E720C8" w:rsidP="002C4446">
            <w:pPr>
              <w:rPr>
                <w:rFonts w:asciiTheme="minorHAnsi" w:hAnsiTheme="minorHAnsi" w:cstheme="minorHAnsi"/>
                <w:noProof/>
                <w:sz w:val="24"/>
                <w:szCs w:val="24"/>
              </w:rPr>
            </w:pPr>
          </w:p>
          <w:p w14:paraId="73D398E4" w14:textId="77777777" w:rsidR="00E720C8" w:rsidRPr="00E720C8" w:rsidRDefault="00E720C8" w:rsidP="002C4446">
            <w:pPr>
              <w:rPr>
                <w:rFonts w:asciiTheme="minorHAnsi" w:hAnsiTheme="minorHAnsi" w:cstheme="minorHAnsi"/>
                <w:noProof/>
                <w:sz w:val="24"/>
                <w:szCs w:val="24"/>
              </w:rPr>
            </w:pPr>
          </w:p>
          <w:p w14:paraId="179D5E2A" w14:textId="77777777" w:rsidR="00E720C8" w:rsidRPr="00E720C8" w:rsidRDefault="00E720C8" w:rsidP="002C4446">
            <w:pPr>
              <w:rPr>
                <w:rFonts w:asciiTheme="minorHAnsi" w:hAnsiTheme="minorHAnsi" w:cstheme="minorHAnsi"/>
                <w:noProof/>
                <w:sz w:val="24"/>
                <w:szCs w:val="24"/>
              </w:rPr>
            </w:pPr>
          </w:p>
          <w:p w14:paraId="0B322423" w14:textId="77777777" w:rsidR="00E720C8" w:rsidRPr="00E720C8" w:rsidRDefault="00E720C8" w:rsidP="002C4446">
            <w:pPr>
              <w:rPr>
                <w:rFonts w:asciiTheme="minorHAnsi" w:hAnsiTheme="minorHAnsi" w:cstheme="minorHAnsi"/>
                <w:noProof/>
                <w:sz w:val="24"/>
                <w:szCs w:val="24"/>
              </w:rPr>
            </w:pPr>
          </w:p>
          <w:p w14:paraId="1DA11301" w14:textId="77777777" w:rsidR="00E720C8" w:rsidRPr="00E720C8" w:rsidRDefault="00E720C8" w:rsidP="002C4446">
            <w:pPr>
              <w:rPr>
                <w:rFonts w:asciiTheme="minorHAnsi" w:hAnsiTheme="minorHAnsi" w:cstheme="minorHAnsi"/>
                <w:noProof/>
                <w:sz w:val="24"/>
                <w:szCs w:val="24"/>
              </w:rPr>
            </w:pPr>
          </w:p>
          <w:p w14:paraId="4762E15C" w14:textId="77777777" w:rsidR="00E720C8" w:rsidRPr="00E720C8" w:rsidRDefault="00E720C8" w:rsidP="002C4446">
            <w:pPr>
              <w:rPr>
                <w:rFonts w:asciiTheme="minorHAnsi" w:hAnsiTheme="minorHAnsi" w:cstheme="minorHAnsi"/>
                <w:noProof/>
                <w:sz w:val="24"/>
                <w:szCs w:val="24"/>
              </w:rPr>
            </w:pPr>
          </w:p>
          <w:p w14:paraId="376C51A7" w14:textId="77777777" w:rsidR="00E720C8" w:rsidRPr="00E720C8" w:rsidRDefault="00E720C8" w:rsidP="002C4446">
            <w:pPr>
              <w:rPr>
                <w:rFonts w:asciiTheme="minorHAnsi" w:hAnsiTheme="minorHAnsi" w:cstheme="minorHAnsi"/>
                <w:noProof/>
                <w:sz w:val="24"/>
                <w:szCs w:val="24"/>
              </w:rPr>
            </w:pPr>
          </w:p>
          <w:p w14:paraId="5185353B" w14:textId="77777777" w:rsidR="00E720C8" w:rsidRPr="00E720C8" w:rsidRDefault="00E720C8" w:rsidP="002C4446">
            <w:pPr>
              <w:rPr>
                <w:rFonts w:asciiTheme="minorHAnsi" w:hAnsiTheme="minorHAnsi" w:cstheme="minorHAnsi"/>
                <w:noProof/>
                <w:sz w:val="24"/>
                <w:szCs w:val="24"/>
              </w:rPr>
            </w:pPr>
          </w:p>
          <w:p w14:paraId="7E57EFCC" w14:textId="77777777" w:rsidR="00E720C8" w:rsidRPr="00E720C8" w:rsidRDefault="00E720C8" w:rsidP="002C4446">
            <w:pPr>
              <w:rPr>
                <w:rFonts w:asciiTheme="minorHAnsi" w:hAnsiTheme="minorHAnsi" w:cstheme="minorHAnsi"/>
                <w:noProof/>
                <w:sz w:val="24"/>
                <w:szCs w:val="24"/>
              </w:rPr>
            </w:pPr>
          </w:p>
          <w:p w14:paraId="0E975D5F" w14:textId="77777777" w:rsidR="00E720C8" w:rsidRPr="00E720C8" w:rsidRDefault="00E720C8" w:rsidP="002C4446">
            <w:pPr>
              <w:rPr>
                <w:rFonts w:asciiTheme="minorHAnsi" w:hAnsiTheme="minorHAnsi" w:cstheme="minorHAnsi"/>
                <w:noProof/>
                <w:sz w:val="24"/>
                <w:szCs w:val="24"/>
              </w:rPr>
            </w:pPr>
          </w:p>
          <w:p w14:paraId="5FE5CD84" w14:textId="77777777" w:rsidR="00E720C8" w:rsidRPr="00E720C8" w:rsidRDefault="00E720C8" w:rsidP="002C4446">
            <w:pPr>
              <w:rPr>
                <w:rFonts w:asciiTheme="minorHAnsi" w:hAnsiTheme="minorHAnsi" w:cstheme="minorHAnsi"/>
                <w:noProof/>
                <w:sz w:val="24"/>
                <w:szCs w:val="24"/>
              </w:rPr>
            </w:pPr>
          </w:p>
          <w:p w14:paraId="0E0A3026" w14:textId="77777777" w:rsidR="00E720C8" w:rsidRPr="00E720C8" w:rsidRDefault="00E720C8" w:rsidP="002C4446">
            <w:pPr>
              <w:rPr>
                <w:rFonts w:asciiTheme="minorHAnsi" w:hAnsiTheme="minorHAnsi" w:cstheme="minorHAnsi"/>
                <w:noProof/>
                <w:sz w:val="24"/>
                <w:szCs w:val="24"/>
              </w:rPr>
            </w:pPr>
          </w:p>
          <w:p w14:paraId="37E5EA90" w14:textId="77777777" w:rsidR="00E720C8" w:rsidRPr="00E720C8" w:rsidRDefault="00E720C8" w:rsidP="002C4446">
            <w:pPr>
              <w:rPr>
                <w:rFonts w:asciiTheme="minorHAnsi" w:hAnsiTheme="minorHAnsi" w:cstheme="minorHAnsi"/>
                <w:noProof/>
                <w:sz w:val="24"/>
                <w:szCs w:val="24"/>
              </w:rPr>
            </w:pPr>
          </w:p>
          <w:p w14:paraId="0A64581A" w14:textId="77777777" w:rsidR="00E720C8" w:rsidRPr="00E720C8" w:rsidRDefault="00E720C8" w:rsidP="002C4446">
            <w:pPr>
              <w:rPr>
                <w:rFonts w:asciiTheme="minorHAnsi" w:hAnsiTheme="minorHAnsi" w:cstheme="minorHAnsi"/>
                <w:noProof/>
                <w:sz w:val="24"/>
                <w:szCs w:val="24"/>
              </w:rPr>
            </w:pPr>
          </w:p>
          <w:p w14:paraId="4694A35A" w14:textId="77777777" w:rsidR="00E720C8" w:rsidRPr="00E720C8" w:rsidRDefault="00E720C8" w:rsidP="002C4446">
            <w:pPr>
              <w:rPr>
                <w:rFonts w:asciiTheme="minorHAnsi" w:hAnsiTheme="minorHAnsi" w:cstheme="minorHAnsi"/>
                <w:noProof/>
                <w:sz w:val="24"/>
                <w:szCs w:val="24"/>
              </w:rPr>
            </w:pPr>
          </w:p>
          <w:p w14:paraId="4F4B9F97" w14:textId="77777777" w:rsidR="00E720C8" w:rsidRPr="00E720C8" w:rsidRDefault="00E720C8" w:rsidP="002C4446">
            <w:pPr>
              <w:rPr>
                <w:rFonts w:asciiTheme="minorHAnsi" w:hAnsiTheme="minorHAnsi" w:cstheme="minorHAnsi"/>
                <w:noProof/>
                <w:sz w:val="24"/>
                <w:szCs w:val="24"/>
              </w:rPr>
            </w:pPr>
          </w:p>
          <w:p w14:paraId="2336534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6258216" w14:textId="77777777" w:rsidR="00E720C8" w:rsidRPr="00E720C8" w:rsidRDefault="00E720C8" w:rsidP="002C4446">
            <w:pPr>
              <w:rPr>
                <w:rFonts w:asciiTheme="minorHAnsi" w:hAnsiTheme="minorHAnsi" w:cstheme="minorHAnsi"/>
                <w:noProof/>
                <w:sz w:val="24"/>
                <w:szCs w:val="24"/>
              </w:rPr>
            </w:pPr>
          </w:p>
          <w:p w14:paraId="17FC8825" w14:textId="77777777" w:rsidR="00E720C8" w:rsidRPr="00E720C8" w:rsidRDefault="00E720C8" w:rsidP="002C4446">
            <w:pPr>
              <w:rPr>
                <w:rFonts w:asciiTheme="minorHAnsi" w:hAnsiTheme="minorHAnsi" w:cstheme="minorHAnsi"/>
                <w:noProof/>
                <w:sz w:val="24"/>
                <w:szCs w:val="24"/>
              </w:rPr>
            </w:pPr>
          </w:p>
          <w:p w14:paraId="4DFFBA8C" w14:textId="77777777" w:rsidR="00E720C8" w:rsidRPr="00E720C8" w:rsidRDefault="00E720C8" w:rsidP="002C4446">
            <w:pPr>
              <w:rPr>
                <w:rFonts w:asciiTheme="minorHAnsi" w:hAnsiTheme="minorHAnsi" w:cstheme="minorHAnsi"/>
                <w:noProof/>
                <w:sz w:val="24"/>
                <w:szCs w:val="24"/>
              </w:rPr>
            </w:pPr>
          </w:p>
          <w:p w14:paraId="66A475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E2F79BD" w14:textId="77777777" w:rsidR="00E720C8" w:rsidRPr="00E720C8" w:rsidRDefault="00E720C8" w:rsidP="002C4446">
            <w:pPr>
              <w:rPr>
                <w:rFonts w:asciiTheme="minorHAnsi" w:hAnsiTheme="minorHAnsi" w:cstheme="minorHAnsi"/>
                <w:noProof/>
                <w:sz w:val="24"/>
                <w:szCs w:val="24"/>
              </w:rPr>
            </w:pPr>
          </w:p>
          <w:p w14:paraId="0E5E2B51" w14:textId="77777777" w:rsidR="00E720C8" w:rsidRPr="00E720C8" w:rsidRDefault="00E720C8" w:rsidP="002C4446">
            <w:pPr>
              <w:rPr>
                <w:rFonts w:asciiTheme="minorHAnsi" w:hAnsiTheme="minorHAnsi" w:cstheme="minorHAnsi"/>
                <w:noProof/>
                <w:sz w:val="24"/>
                <w:szCs w:val="24"/>
              </w:rPr>
            </w:pPr>
          </w:p>
          <w:p w14:paraId="4DB08C3B" w14:textId="77777777" w:rsidR="00E720C8" w:rsidRPr="00E720C8" w:rsidRDefault="00E720C8" w:rsidP="002C4446">
            <w:pPr>
              <w:rPr>
                <w:rFonts w:asciiTheme="minorHAnsi" w:hAnsiTheme="minorHAnsi" w:cstheme="minorHAnsi"/>
                <w:noProof/>
                <w:sz w:val="24"/>
                <w:szCs w:val="24"/>
              </w:rPr>
            </w:pPr>
          </w:p>
          <w:p w14:paraId="09008A0E" w14:textId="77777777" w:rsidR="00E720C8" w:rsidRPr="00E720C8" w:rsidRDefault="00E720C8" w:rsidP="002C4446">
            <w:pPr>
              <w:rPr>
                <w:rFonts w:asciiTheme="minorHAnsi" w:hAnsiTheme="minorHAnsi" w:cstheme="minorHAnsi"/>
                <w:noProof/>
                <w:sz w:val="24"/>
                <w:szCs w:val="24"/>
              </w:rPr>
            </w:pPr>
          </w:p>
          <w:p w14:paraId="74BCEDA9" w14:textId="77777777" w:rsidR="00E720C8" w:rsidRPr="00E720C8" w:rsidRDefault="00E720C8" w:rsidP="002C4446">
            <w:pPr>
              <w:rPr>
                <w:rFonts w:asciiTheme="minorHAnsi" w:hAnsiTheme="minorHAnsi" w:cstheme="minorHAnsi"/>
                <w:noProof/>
                <w:sz w:val="24"/>
                <w:szCs w:val="24"/>
              </w:rPr>
            </w:pPr>
          </w:p>
          <w:p w14:paraId="0EF65D8A" w14:textId="77777777" w:rsidR="00E720C8" w:rsidRPr="00E720C8" w:rsidRDefault="00E720C8" w:rsidP="002C4446">
            <w:pPr>
              <w:rPr>
                <w:rFonts w:asciiTheme="minorHAnsi" w:hAnsiTheme="minorHAnsi" w:cstheme="minorHAnsi"/>
                <w:noProof/>
                <w:sz w:val="24"/>
                <w:szCs w:val="24"/>
              </w:rPr>
            </w:pPr>
          </w:p>
          <w:p w14:paraId="1C6F3567" w14:textId="77777777" w:rsidR="00E720C8" w:rsidRPr="00E720C8" w:rsidRDefault="00E720C8" w:rsidP="002C4446">
            <w:pPr>
              <w:rPr>
                <w:rFonts w:asciiTheme="minorHAnsi" w:hAnsiTheme="minorHAnsi" w:cstheme="minorHAnsi"/>
                <w:noProof/>
                <w:sz w:val="24"/>
                <w:szCs w:val="24"/>
              </w:rPr>
            </w:pPr>
          </w:p>
          <w:p w14:paraId="716061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991BD9E" w14:textId="77777777" w:rsidR="00E720C8" w:rsidRPr="00E720C8" w:rsidRDefault="00E720C8" w:rsidP="002C4446">
            <w:pPr>
              <w:rPr>
                <w:rFonts w:asciiTheme="minorHAnsi" w:hAnsiTheme="minorHAnsi" w:cstheme="minorHAnsi"/>
                <w:noProof/>
                <w:sz w:val="24"/>
                <w:szCs w:val="24"/>
              </w:rPr>
            </w:pPr>
          </w:p>
          <w:p w14:paraId="07240DED" w14:textId="77777777" w:rsidR="00E720C8" w:rsidRPr="00E720C8" w:rsidRDefault="00E720C8" w:rsidP="002C4446">
            <w:pPr>
              <w:rPr>
                <w:rFonts w:asciiTheme="minorHAnsi" w:hAnsiTheme="minorHAnsi" w:cstheme="minorHAnsi"/>
                <w:noProof/>
                <w:sz w:val="24"/>
                <w:szCs w:val="24"/>
              </w:rPr>
            </w:pPr>
          </w:p>
          <w:p w14:paraId="0D36E111" w14:textId="77777777" w:rsidR="00E720C8" w:rsidRPr="00E720C8" w:rsidRDefault="00E720C8" w:rsidP="002C4446">
            <w:pPr>
              <w:rPr>
                <w:rFonts w:asciiTheme="minorHAnsi" w:hAnsiTheme="minorHAnsi" w:cstheme="minorHAnsi"/>
                <w:noProof/>
                <w:sz w:val="24"/>
                <w:szCs w:val="24"/>
              </w:rPr>
            </w:pPr>
          </w:p>
          <w:p w14:paraId="0D6503D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75157EC" w14:textId="77777777" w:rsidR="00E720C8" w:rsidRPr="00E720C8" w:rsidRDefault="00E720C8" w:rsidP="002C4446">
            <w:pPr>
              <w:rPr>
                <w:rFonts w:asciiTheme="minorHAnsi" w:hAnsiTheme="minorHAnsi" w:cstheme="minorHAnsi"/>
                <w:noProof/>
                <w:sz w:val="24"/>
                <w:szCs w:val="24"/>
              </w:rPr>
            </w:pPr>
          </w:p>
          <w:p w14:paraId="06A6EC81" w14:textId="77777777" w:rsidR="00E720C8" w:rsidRPr="00E720C8" w:rsidRDefault="00E720C8" w:rsidP="002C4446">
            <w:pPr>
              <w:rPr>
                <w:rFonts w:asciiTheme="minorHAnsi" w:hAnsiTheme="minorHAnsi" w:cstheme="minorHAnsi"/>
                <w:noProof/>
                <w:sz w:val="24"/>
                <w:szCs w:val="24"/>
              </w:rPr>
            </w:pPr>
          </w:p>
          <w:p w14:paraId="4CCBB667" w14:textId="77777777" w:rsidR="00E720C8" w:rsidRPr="00E720C8" w:rsidRDefault="00E720C8" w:rsidP="002C4446">
            <w:pPr>
              <w:rPr>
                <w:rFonts w:asciiTheme="minorHAnsi" w:hAnsiTheme="minorHAnsi" w:cstheme="minorHAnsi"/>
                <w:noProof/>
                <w:sz w:val="24"/>
                <w:szCs w:val="24"/>
              </w:rPr>
            </w:pPr>
          </w:p>
          <w:p w14:paraId="3E21675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2860085" w14:textId="77777777" w:rsidR="00E720C8" w:rsidRPr="00E720C8" w:rsidRDefault="00E720C8" w:rsidP="002C4446">
            <w:pPr>
              <w:rPr>
                <w:rFonts w:asciiTheme="minorHAnsi" w:hAnsiTheme="minorHAnsi" w:cstheme="minorHAnsi"/>
                <w:noProof/>
                <w:sz w:val="24"/>
                <w:szCs w:val="24"/>
              </w:rPr>
            </w:pPr>
          </w:p>
          <w:p w14:paraId="09CEC397" w14:textId="77777777" w:rsidR="00E720C8" w:rsidRPr="00E720C8" w:rsidRDefault="00E720C8" w:rsidP="002C4446">
            <w:pPr>
              <w:rPr>
                <w:rFonts w:asciiTheme="minorHAnsi" w:hAnsiTheme="minorHAnsi" w:cstheme="minorHAnsi"/>
                <w:noProof/>
                <w:sz w:val="24"/>
                <w:szCs w:val="24"/>
              </w:rPr>
            </w:pPr>
          </w:p>
          <w:p w14:paraId="5C322017" w14:textId="77777777" w:rsidR="00E720C8" w:rsidRPr="00E720C8" w:rsidRDefault="00E720C8" w:rsidP="002C4446">
            <w:pPr>
              <w:rPr>
                <w:rFonts w:asciiTheme="minorHAnsi" w:hAnsiTheme="minorHAnsi" w:cstheme="minorHAnsi"/>
                <w:noProof/>
                <w:sz w:val="24"/>
                <w:szCs w:val="24"/>
              </w:rPr>
            </w:pPr>
          </w:p>
          <w:p w14:paraId="0A0600F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235F4804" w14:textId="77777777" w:rsidR="00E720C8" w:rsidRPr="00E720C8" w:rsidRDefault="00E720C8" w:rsidP="002C4446">
            <w:pPr>
              <w:rPr>
                <w:rFonts w:asciiTheme="minorHAnsi" w:hAnsiTheme="minorHAnsi" w:cstheme="minorHAnsi"/>
                <w:noProof/>
                <w:sz w:val="24"/>
                <w:szCs w:val="24"/>
              </w:rPr>
            </w:pPr>
          </w:p>
          <w:p w14:paraId="195A7DD9" w14:textId="77777777" w:rsidR="00E720C8" w:rsidRPr="00E720C8" w:rsidRDefault="00E720C8" w:rsidP="002C4446">
            <w:pPr>
              <w:rPr>
                <w:rFonts w:asciiTheme="minorHAnsi" w:hAnsiTheme="minorHAnsi" w:cstheme="minorHAnsi"/>
                <w:noProof/>
                <w:sz w:val="24"/>
                <w:szCs w:val="24"/>
              </w:rPr>
            </w:pPr>
          </w:p>
          <w:p w14:paraId="3F9AB0BE" w14:textId="77777777" w:rsidR="00E720C8" w:rsidRPr="00E720C8" w:rsidRDefault="00E720C8" w:rsidP="002C4446">
            <w:pPr>
              <w:rPr>
                <w:rFonts w:asciiTheme="minorHAnsi" w:hAnsiTheme="minorHAnsi" w:cstheme="minorHAnsi"/>
                <w:noProof/>
                <w:sz w:val="24"/>
                <w:szCs w:val="24"/>
              </w:rPr>
            </w:pPr>
          </w:p>
          <w:p w14:paraId="2C7B4ABB" w14:textId="77777777" w:rsidR="00E720C8" w:rsidRPr="00E720C8" w:rsidRDefault="00E720C8" w:rsidP="002C4446">
            <w:pPr>
              <w:rPr>
                <w:rFonts w:asciiTheme="minorHAnsi" w:hAnsiTheme="minorHAnsi" w:cstheme="minorHAnsi"/>
                <w:noProof/>
                <w:sz w:val="24"/>
                <w:szCs w:val="24"/>
              </w:rPr>
            </w:pPr>
          </w:p>
          <w:p w14:paraId="10EEBC62" w14:textId="77777777" w:rsidR="00E720C8" w:rsidRPr="00E720C8" w:rsidRDefault="00E720C8" w:rsidP="002C4446">
            <w:pPr>
              <w:rPr>
                <w:rFonts w:asciiTheme="minorHAnsi" w:hAnsiTheme="minorHAnsi" w:cstheme="minorHAnsi"/>
                <w:noProof/>
                <w:sz w:val="24"/>
                <w:szCs w:val="24"/>
              </w:rPr>
            </w:pPr>
          </w:p>
          <w:p w14:paraId="31BDA3E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3461735" w14:textId="77777777" w:rsidR="00E720C8" w:rsidRPr="00E720C8" w:rsidRDefault="00E720C8" w:rsidP="002C4446">
            <w:pPr>
              <w:rPr>
                <w:rFonts w:asciiTheme="minorHAnsi" w:hAnsiTheme="minorHAnsi" w:cstheme="minorHAnsi"/>
                <w:noProof/>
                <w:sz w:val="24"/>
                <w:szCs w:val="24"/>
              </w:rPr>
            </w:pPr>
          </w:p>
          <w:p w14:paraId="42F525DE" w14:textId="77777777" w:rsidR="00E720C8" w:rsidRPr="00E720C8" w:rsidRDefault="00E720C8" w:rsidP="002C4446">
            <w:pPr>
              <w:rPr>
                <w:rFonts w:asciiTheme="minorHAnsi" w:hAnsiTheme="minorHAnsi" w:cstheme="minorHAnsi"/>
                <w:noProof/>
                <w:sz w:val="24"/>
                <w:szCs w:val="24"/>
              </w:rPr>
            </w:pPr>
          </w:p>
          <w:p w14:paraId="51BA98C7" w14:textId="77777777" w:rsidR="00E720C8" w:rsidRPr="00E720C8" w:rsidRDefault="00E720C8" w:rsidP="002C4446">
            <w:pPr>
              <w:rPr>
                <w:rFonts w:asciiTheme="minorHAnsi" w:hAnsiTheme="minorHAnsi" w:cstheme="minorHAnsi"/>
                <w:noProof/>
                <w:sz w:val="24"/>
                <w:szCs w:val="24"/>
              </w:rPr>
            </w:pPr>
          </w:p>
          <w:p w14:paraId="7E83F00B" w14:textId="77777777" w:rsidR="00E720C8" w:rsidRPr="00E720C8" w:rsidRDefault="00E720C8" w:rsidP="002C4446">
            <w:pPr>
              <w:rPr>
                <w:rFonts w:asciiTheme="minorHAnsi" w:hAnsiTheme="minorHAnsi" w:cstheme="minorHAnsi"/>
                <w:noProof/>
                <w:sz w:val="24"/>
                <w:szCs w:val="24"/>
              </w:rPr>
            </w:pPr>
          </w:p>
          <w:p w14:paraId="269CC976" w14:textId="77777777" w:rsidR="00E720C8" w:rsidRPr="00E720C8" w:rsidRDefault="00E720C8" w:rsidP="002C4446">
            <w:pPr>
              <w:rPr>
                <w:rFonts w:asciiTheme="minorHAnsi" w:hAnsiTheme="minorHAnsi" w:cstheme="minorHAnsi"/>
                <w:noProof/>
                <w:sz w:val="24"/>
                <w:szCs w:val="24"/>
              </w:rPr>
            </w:pPr>
          </w:p>
          <w:p w14:paraId="67E98A42" w14:textId="77777777" w:rsidR="00E720C8" w:rsidRPr="00E720C8" w:rsidRDefault="00E720C8" w:rsidP="002C4446">
            <w:pPr>
              <w:rPr>
                <w:rFonts w:asciiTheme="minorHAnsi" w:hAnsiTheme="minorHAnsi" w:cstheme="minorHAnsi"/>
                <w:noProof/>
                <w:sz w:val="24"/>
                <w:szCs w:val="24"/>
              </w:rPr>
            </w:pPr>
          </w:p>
          <w:p w14:paraId="0569F061" w14:textId="77777777" w:rsidR="00E720C8" w:rsidRPr="00E720C8" w:rsidRDefault="00E720C8" w:rsidP="002C4446">
            <w:pPr>
              <w:rPr>
                <w:rFonts w:asciiTheme="minorHAnsi" w:hAnsiTheme="minorHAnsi" w:cstheme="minorHAnsi"/>
                <w:noProof/>
                <w:sz w:val="24"/>
                <w:szCs w:val="24"/>
              </w:rPr>
            </w:pPr>
          </w:p>
          <w:p w14:paraId="4C376A04" w14:textId="77777777" w:rsidR="00E720C8" w:rsidRPr="00E720C8" w:rsidRDefault="00E720C8" w:rsidP="002C4446">
            <w:pPr>
              <w:rPr>
                <w:rFonts w:asciiTheme="minorHAnsi" w:hAnsiTheme="minorHAnsi" w:cstheme="minorHAnsi"/>
                <w:noProof/>
                <w:sz w:val="24"/>
                <w:szCs w:val="24"/>
              </w:rPr>
            </w:pPr>
          </w:p>
          <w:p w14:paraId="04EAFED0" w14:textId="77777777" w:rsidR="00E720C8" w:rsidRPr="00E720C8" w:rsidRDefault="00E720C8" w:rsidP="002C4446">
            <w:pPr>
              <w:rPr>
                <w:rFonts w:asciiTheme="minorHAnsi" w:hAnsiTheme="minorHAnsi" w:cstheme="minorHAnsi"/>
                <w:noProof/>
                <w:sz w:val="24"/>
                <w:szCs w:val="24"/>
              </w:rPr>
            </w:pPr>
          </w:p>
          <w:p w14:paraId="463E1F7E" w14:textId="77777777" w:rsidR="00E720C8" w:rsidRPr="00E720C8" w:rsidRDefault="00E720C8" w:rsidP="002C4446">
            <w:pPr>
              <w:rPr>
                <w:rFonts w:asciiTheme="minorHAnsi" w:hAnsiTheme="minorHAnsi" w:cstheme="minorHAnsi"/>
                <w:noProof/>
                <w:sz w:val="24"/>
                <w:szCs w:val="24"/>
              </w:rPr>
            </w:pPr>
          </w:p>
          <w:p w14:paraId="584B0BE0" w14:textId="77777777" w:rsidR="00E720C8" w:rsidRPr="00E720C8" w:rsidRDefault="00E720C8" w:rsidP="002C4446">
            <w:pPr>
              <w:rPr>
                <w:rFonts w:asciiTheme="minorHAnsi" w:hAnsiTheme="minorHAnsi" w:cstheme="minorHAnsi"/>
                <w:noProof/>
                <w:sz w:val="24"/>
                <w:szCs w:val="24"/>
              </w:rPr>
            </w:pPr>
          </w:p>
          <w:p w14:paraId="521367D1" w14:textId="77777777" w:rsidR="00E720C8" w:rsidRPr="00E720C8" w:rsidRDefault="00E720C8" w:rsidP="002C4446">
            <w:pPr>
              <w:rPr>
                <w:rFonts w:asciiTheme="minorHAnsi" w:hAnsiTheme="minorHAnsi" w:cstheme="minorHAnsi"/>
                <w:noProof/>
                <w:sz w:val="24"/>
                <w:szCs w:val="24"/>
              </w:rPr>
            </w:pPr>
          </w:p>
          <w:p w14:paraId="4D8295C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5B9508F" w14:textId="77777777" w:rsidR="00E720C8" w:rsidRPr="00E720C8" w:rsidRDefault="00E720C8" w:rsidP="002C4446">
            <w:pPr>
              <w:rPr>
                <w:rFonts w:asciiTheme="minorHAnsi" w:hAnsiTheme="minorHAnsi" w:cstheme="minorHAnsi"/>
                <w:noProof/>
                <w:sz w:val="24"/>
                <w:szCs w:val="24"/>
              </w:rPr>
            </w:pPr>
          </w:p>
          <w:p w14:paraId="5154402F" w14:textId="77777777" w:rsidR="00E720C8" w:rsidRPr="00E720C8" w:rsidRDefault="00E720C8" w:rsidP="002C4446">
            <w:pPr>
              <w:rPr>
                <w:rFonts w:asciiTheme="minorHAnsi" w:hAnsiTheme="minorHAnsi" w:cstheme="minorHAnsi"/>
                <w:noProof/>
                <w:sz w:val="24"/>
                <w:szCs w:val="24"/>
              </w:rPr>
            </w:pPr>
          </w:p>
          <w:p w14:paraId="282F3ACB" w14:textId="77777777" w:rsidR="00E720C8" w:rsidRPr="00E720C8" w:rsidRDefault="00E720C8" w:rsidP="002C4446">
            <w:pPr>
              <w:rPr>
                <w:rFonts w:asciiTheme="minorHAnsi" w:hAnsiTheme="minorHAnsi" w:cstheme="minorHAnsi"/>
                <w:noProof/>
                <w:sz w:val="24"/>
                <w:szCs w:val="24"/>
              </w:rPr>
            </w:pPr>
          </w:p>
          <w:p w14:paraId="36EF50EB" w14:textId="77777777" w:rsidR="00E720C8" w:rsidRPr="00E720C8" w:rsidRDefault="00E720C8" w:rsidP="002C4446">
            <w:pPr>
              <w:rPr>
                <w:rFonts w:asciiTheme="minorHAnsi" w:hAnsiTheme="minorHAnsi" w:cstheme="minorHAnsi"/>
                <w:noProof/>
                <w:sz w:val="24"/>
                <w:szCs w:val="24"/>
              </w:rPr>
            </w:pPr>
          </w:p>
          <w:p w14:paraId="160012AD" w14:textId="77777777" w:rsidR="00E720C8" w:rsidRPr="00E720C8" w:rsidRDefault="00E720C8" w:rsidP="002C4446">
            <w:pPr>
              <w:rPr>
                <w:rFonts w:asciiTheme="minorHAnsi" w:hAnsiTheme="minorHAnsi" w:cstheme="minorHAnsi"/>
                <w:noProof/>
                <w:sz w:val="24"/>
                <w:szCs w:val="24"/>
              </w:rPr>
            </w:pPr>
          </w:p>
          <w:p w14:paraId="1BD93F61" w14:textId="77777777" w:rsidR="00E720C8" w:rsidRPr="00E720C8" w:rsidRDefault="00E720C8" w:rsidP="002C4446">
            <w:pPr>
              <w:rPr>
                <w:rFonts w:asciiTheme="minorHAnsi" w:hAnsiTheme="minorHAnsi" w:cstheme="minorHAnsi"/>
                <w:noProof/>
                <w:sz w:val="24"/>
                <w:szCs w:val="24"/>
              </w:rPr>
            </w:pPr>
          </w:p>
          <w:p w14:paraId="78613F7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5CD4A51" w14:textId="77777777" w:rsidR="00E720C8" w:rsidRPr="00E720C8" w:rsidRDefault="00E720C8" w:rsidP="002C4446">
            <w:pPr>
              <w:rPr>
                <w:rFonts w:asciiTheme="minorHAnsi" w:hAnsiTheme="minorHAnsi" w:cstheme="minorHAnsi"/>
                <w:noProof/>
                <w:sz w:val="24"/>
                <w:szCs w:val="24"/>
              </w:rPr>
            </w:pPr>
          </w:p>
          <w:p w14:paraId="6FA8F059" w14:textId="77777777" w:rsidR="00E720C8" w:rsidRPr="00E720C8" w:rsidRDefault="00E720C8" w:rsidP="002C4446">
            <w:pPr>
              <w:rPr>
                <w:rFonts w:asciiTheme="minorHAnsi" w:hAnsiTheme="minorHAnsi" w:cstheme="minorHAnsi"/>
                <w:noProof/>
                <w:sz w:val="24"/>
                <w:szCs w:val="24"/>
              </w:rPr>
            </w:pPr>
          </w:p>
          <w:p w14:paraId="3F1967E4" w14:textId="77777777" w:rsidR="00E720C8" w:rsidRPr="00E720C8" w:rsidRDefault="00E720C8" w:rsidP="002C4446">
            <w:pPr>
              <w:rPr>
                <w:rFonts w:asciiTheme="minorHAnsi" w:hAnsiTheme="minorHAnsi" w:cstheme="minorHAnsi"/>
                <w:noProof/>
                <w:sz w:val="24"/>
                <w:szCs w:val="24"/>
              </w:rPr>
            </w:pPr>
          </w:p>
          <w:p w14:paraId="4CB35C7C" w14:textId="77777777" w:rsidR="00E720C8" w:rsidRPr="00E720C8" w:rsidRDefault="00E720C8" w:rsidP="002C4446">
            <w:pPr>
              <w:rPr>
                <w:rFonts w:asciiTheme="minorHAnsi" w:hAnsiTheme="minorHAnsi" w:cstheme="minorHAnsi"/>
                <w:noProof/>
                <w:sz w:val="24"/>
                <w:szCs w:val="24"/>
              </w:rPr>
            </w:pPr>
          </w:p>
          <w:p w14:paraId="17EFE5E7" w14:textId="77777777" w:rsidR="00E720C8" w:rsidRPr="00E720C8" w:rsidRDefault="00E720C8" w:rsidP="002C4446">
            <w:pPr>
              <w:rPr>
                <w:rFonts w:asciiTheme="minorHAnsi" w:hAnsiTheme="minorHAnsi" w:cstheme="minorHAnsi"/>
                <w:noProof/>
                <w:sz w:val="24"/>
                <w:szCs w:val="24"/>
              </w:rPr>
            </w:pPr>
          </w:p>
          <w:p w14:paraId="69539520" w14:textId="77777777" w:rsidR="00E720C8" w:rsidRPr="00E720C8" w:rsidRDefault="00E720C8" w:rsidP="002C4446">
            <w:pPr>
              <w:rPr>
                <w:rFonts w:asciiTheme="minorHAnsi" w:hAnsiTheme="minorHAnsi" w:cstheme="minorHAnsi"/>
                <w:noProof/>
                <w:sz w:val="24"/>
                <w:szCs w:val="24"/>
              </w:rPr>
            </w:pPr>
          </w:p>
          <w:p w14:paraId="468CCE08" w14:textId="77777777" w:rsidR="00E720C8" w:rsidRPr="00E720C8" w:rsidRDefault="00E720C8" w:rsidP="002C4446">
            <w:pPr>
              <w:rPr>
                <w:rFonts w:asciiTheme="minorHAnsi" w:hAnsiTheme="minorHAnsi" w:cstheme="minorHAnsi"/>
                <w:noProof/>
                <w:sz w:val="24"/>
                <w:szCs w:val="24"/>
              </w:rPr>
            </w:pPr>
          </w:p>
          <w:p w14:paraId="22C8E7D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0730245" w14:textId="77777777" w:rsidR="00E720C8" w:rsidRPr="00E720C8" w:rsidRDefault="00E720C8" w:rsidP="002C4446">
            <w:pPr>
              <w:rPr>
                <w:rFonts w:asciiTheme="minorHAnsi" w:hAnsiTheme="minorHAnsi" w:cstheme="minorHAnsi"/>
                <w:noProof/>
                <w:sz w:val="24"/>
                <w:szCs w:val="24"/>
              </w:rPr>
            </w:pPr>
          </w:p>
          <w:p w14:paraId="272AB868" w14:textId="77777777" w:rsidR="00E720C8" w:rsidRPr="00E720C8" w:rsidRDefault="00E720C8" w:rsidP="002C4446">
            <w:pPr>
              <w:rPr>
                <w:rFonts w:asciiTheme="minorHAnsi" w:hAnsiTheme="minorHAnsi" w:cstheme="minorHAnsi"/>
                <w:noProof/>
                <w:sz w:val="24"/>
                <w:szCs w:val="24"/>
              </w:rPr>
            </w:pPr>
          </w:p>
          <w:p w14:paraId="2CF12F1F" w14:textId="77777777" w:rsidR="00E720C8" w:rsidRPr="00E720C8" w:rsidRDefault="00E720C8" w:rsidP="002C4446">
            <w:pPr>
              <w:rPr>
                <w:rFonts w:asciiTheme="minorHAnsi" w:hAnsiTheme="minorHAnsi" w:cstheme="minorHAnsi"/>
                <w:noProof/>
                <w:sz w:val="24"/>
                <w:szCs w:val="24"/>
              </w:rPr>
            </w:pPr>
          </w:p>
          <w:p w14:paraId="3BA97AB9" w14:textId="77777777" w:rsidR="00E720C8" w:rsidRPr="00E720C8" w:rsidRDefault="00E720C8" w:rsidP="002C4446">
            <w:pPr>
              <w:rPr>
                <w:rFonts w:asciiTheme="minorHAnsi" w:hAnsiTheme="minorHAnsi" w:cstheme="minorHAnsi"/>
                <w:noProof/>
                <w:sz w:val="24"/>
                <w:szCs w:val="24"/>
              </w:rPr>
            </w:pPr>
          </w:p>
          <w:p w14:paraId="6FD5E97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6A6766" w14:textId="77777777" w:rsidR="00E720C8" w:rsidRPr="00E720C8" w:rsidRDefault="00E720C8" w:rsidP="002C4446">
            <w:pPr>
              <w:rPr>
                <w:rFonts w:asciiTheme="minorHAnsi" w:hAnsiTheme="minorHAnsi" w:cstheme="minorHAnsi"/>
                <w:noProof/>
                <w:sz w:val="24"/>
                <w:szCs w:val="24"/>
              </w:rPr>
            </w:pPr>
          </w:p>
          <w:p w14:paraId="190DA6EC" w14:textId="77777777" w:rsidR="00E720C8" w:rsidRPr="00E720C8" w:rsidRDefault="00E720C8" w:rsidP="002C4446">
            <w:pPr>
              <w:rPr>
                <w:rFonts w:asciiTheme="minorHAnsi" w:hAnsiTheme="minorHAnsi" w:cstheme="minorHAnsi"/>
                <w:noProof/>
                <w:sz w:val="24"/>
                <w:szCs w:val="24"/>
              </w:rPr>
            </w:pPr>
          </w:p>
          <w:p w14:paraId="3BC970BE" w14:textId="77777777" w:rsidR="00E720C8" w:rsidRPr="00E720C8" w:rsidRDefault="00E720C8" w:rsidP="002C4446">
            <w:pPr>
              <w:rPr>
                <w:rFonts w:asciiTheme="minorHAnsi" w:hAnsiTheme="minorHAnsi" w:cstheme="minorHAnsi"/>
                <w:noProof/>
                <w:sz w:val="24"/>
                <w:szCs w:val="24"/>
              </w:rPr>
            </w:pPr>
          </w:p>
          <w:p w14:paraId="39F70E07" w14:textId="77777777" w:rsidR="00E720C8" w:rsidRPr="00E720C8" w:rsidRDefault="00E720C8" w:rsidP="002C4446">
            <w:pPr>
              <w:rPr>
                <w:rFonts w:asciiTheme="minorHAnsi" w:hAnsiTheme="minorHAnsi" w:cstheme="minorHAnsi"/>
                <w:noProof/>
                <w:sz w:val="24"/>
                <w:szCs w:val="24"/>
              </w:rPr>
            </w:pPr>
          </w:p>
          <w:p w14:paraId="55E1F6B0" w14:textId="77777777" w:rsidR="00E720C8" w:rsidRPr="00E720C8" w:rsidRDefault="00E720C8" w:rsidP="002C4446">
            <w:pPr>
              <w:rPr>
                <w:rFonts w:asciiTheme="minorHAnsi" w:hAnsiTheme="minorHAnsi" w:cstheme="minorHAnsi"/>
                <w:noProof/>
                <w:sz w:val="24"/>
                <w:szCs w:val="24"/>
              </w:rPr>
            </w:pPr>
          </w:p>
          <w:p w14:paraId="58C1971A" w14:textId="77777777" w:rsidR="00E720C8" w:rsidRPr="00E720C8" w:rsidRDefault="00E720C8" w:rsidP="002C4446">
            <w:pPr>
              <w:rPr>
                <w:rFonts w:asciiTheme="minorHAnsi" w:hAnsiTheme="minorHAnsi" w:cstheme="minorHAnsi"/>
                <w:noProof/>
                <w:sz w:val="24"/>
                <w:szCs w:val="24"/>
              </w:rPr>
            </w:pPr>
          </w:p>
          <w:p w14:paraId="15CEA022" w14:textId="77777777" w:rsidR="00E720C8" w:rsidRPr="00E720C8" w:rsidRDefault="00E720C8" w:rsidP="002C4446">
            <w:pPr>
              <w:rPr>
                <w:rFonts w:asciiTheme="minorHAnsi" w:hAnsiTheme="minorHAnsi" w:cstheme="minorHAnsi"/>
                <w:noProof/>
                <w:sz w:val="24"/>
                <w:szCs w:val="24"/>
              </w:rPr>
            </w:pPr>
          </w:p>
          <w:p w14:paraId="32E1EA1B" w14:textId="77777777" w:rsidR="00E720C8" w:rsidRPr="00E720C8" w:rsidRDefault="00E720C8" w:rsidP="002C4446">
            <w:pPr>
              <w:rPr>
                <w:rFonts w:asciiTheme="minorHAnsi" w:hAnsiTheme="minorHAnsi" w:cstheme="minorHAnsi"/>
                <w:noProof/>
                <w:sz w:val="24"/>
                <w:szCs w:val="24"/>
              </w:rPr>
            </w:pPr>
          </w:p>
          <w:p w14:paraId="1FDED8AA" w14:textId="77777777" w:rsidR="00E720C8" w:rsidRPr="00E720C8" w:rsidRDefault="00E720C8" w:rsidP="002C4446">
            <w:pPr>
              <w:rPr>
                <w:rFonts w:asciiTheme="minorHAnsi" w:hAnsiTheme="minorHAnsi" w:cstheme="minorHAnsi"/>
                <w:noProof/>
                <w:sz w:val="24"/>
                <w:szCs w:val="24"/>
              </w:rPr>
            </w:pPr>
          </w:p>
          <w:p w14:paraId="432AB6D8" w14:textId="77777777" w:rsidR="00E720C8" w:rsidRPr="00E720C8" w:rsidRDefault="00E720C8" w:rsidP="002C4446">
            <w:pPr>
              <w:rPr>
                <w:rFonts w:asciiTheme="minorHAnsi" w:hAnsiTheme="minorHAnsi" w:cstheme="minorHAnsi"/>
                <w:noProof/>
                <w:sz w:val="24"/>
                <w:szCs w:val="24"/>
              </w:rPr>
            </w:pPr>
          </w:p>
          <w:p w14:paraId="58B54213" w14:textId="77777777" w:rsidR="00E720C8" w:rsidRPr="00E720C8" w:rsidRDefault="00E720C8" w:rsidP="002C4446">
            <w:pPr>
              <w:rPr>
                <w:rFonts w:asciiTheme="minorHAnsi" w:hAnsiTheme="minorHAnsi" w:cstheme="minorHAnsi"/>
                <w:noProof/>
                <w:sz w:val="24"/>
                <w:szCs w:val="24"/>
              </w:rPr>
            </w:pPr>
          </w:p>
          <w:p w14:paraId="3CB4C94A" w14:textId="77777777" w:rsidR="00E720C8" w:rsidRPr="00E720C8" w:rsidRDefault="00E720C8" w:rsidP="002C4446">
            <w:pPr>
              <w:rPr>
                <w:rFonts w:asciiTheme="minorHAnsi" w:hAnsiTheme="minorHAnsi" w:cstheme="minorHAnsi"/>
                <w:noProof/>
                <w:sz w:val="24"/>
                <w:szCs w:val="24"/>
              </w:rPr>
            </w:pPr>
          </w:p>
          <w:p w14:paraId="7E9AF56B" w14:textId="77777777" w:rsidR="00E720C8" w:rsidRPr="00E720C8" w:rsidRDefault="00E720C8" w:rsidP="002C4446">
            <w:pPr>
              <w:rPr>
                <w:rFonts w:asciiTheme="minorHAnsi" w:hAnsiTheme="minorHAnsi" w:cstheme="minorHAnsi"/>
                <w:noProof/>
                <w:sz w:val="24"/>
                <w:szCs w:val="24"/>
              </w:rPr>
            </w:pPr>
          </w:p>
          <w:p w14:paraId="19C60C66" w14:textId="77777777" w:rsidR="00E720C8" w:rsidRPr="00E720C8" w:rsidRDefault="00E720C8" w:rsidP="002C4446">
            <w:pPr>
              <w:rPr>
                <w:rFonts w:asciiTheme="minorHAnsi" w:hAnsiTheme="minorHAnsi" w:cstheme="minorHAnsi"/>
                <w:noProof/>
                <w:sz w:val="24"/>
                <w:szCs w:val="24"/>
              </w:rPr>
            </w:pPr>
          </w:p>
          <w:p w14:paraId="5DD668B7" w14:textId="77777777" w:rsidR="00E720C8" w:rsidRPr="00E720C8" w:rsidRDefault="00E720C8" w:rsidP="002C4446">
            <w:pPr>
              <w:rPr>
                <w:rFonts w:asciiTheme="minorHAnsi" w:hAnsiTheme="minorHAnsi" w:cstheme="minorHAnsi"/>
                <w:noProof/>
                <w:sz w:val="24"/>
                <w:szCs w:val="24"/>
              </w:rPr>
            </w:pPr>
          </w:p>
          <w:p w14:paraId="057C0F26" w14:textId="77777777" w:rsidR="00E720C8" w:rsidRPr="00E720C8" w:rsidRDefault="00E720C8" w:rsidP="002C4446">
            <w:pPr>
              <w:rPr>
                <w:rFonts w:asciiTheme="minorHAnsi" w:hAnsiTheme="minorHAnsi" w:cstheme="minorHAnsi"/>
                <w:noProof/>
                <w:sz w:val="24"/>
                <w:szCs w:val="24"/>
              </w:rPr>
            </w:pPr>
          </w:p>
          <w:p w14:paraId="035DD00B" w14:textId="77777777" w:rsidR="00E720C8" w:rsidRPr="00E720C8" w:rsidRDefault="00E720C8" w:rsidP="002C4446">
            <w:pPr>
              <w:rPr>
                <w:rFonts w:asciiTheme="minorHAnsi" w:hAnsiTheme="minorHAnsi" w:cstheme="minorHAnsi"/>
                <w:noProof/>
                <w:sz w:val="24"/>
                <w:szCs w:val="24"/>
              </w:rPr>
            </w:pPr>
          </w:p>
          <w:p w14:paraId="4102E20E" w14:textId="77777777" w:rsidR="00E720C8" w:rsidRPr="00E720C8" w:rsidRDefault="00E720C8" w:rsidP="002C4446">
            <w:pPr>
              <w:rPr>
                <w:rFonts w:asciiTheme="minorHAnsi" w:hAnsiTheme="minorHAnsi" w:cstheme="minorHAnsi"/>
                <w:noProof/>
                <w:sz w:val="24"/>
                <w:szCs w:val="24"/>
              </w:rPr>
            </w:pPr>
          </w:p>
          <w:p w14:paraId="26A7056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0883EB3" w14:textId="77777777" w:rsidR="00E720C8" w:rsidRPr="00E720C8" w:rsidRDefault="00E720C8" w:rsidP="002C4446">
            <w:pPr>
              <w:rPr>
                <w:rFonts w:asciiTheme="minorHAnsi" w:hAnsiTheme="minorHAnsi" w:cstheme="minorHAnsi"/>
                <w:noProof/>
                <w:sz w:val="24"/>
                <w:szCs w:val="24"/>
              </w:rPr>
            </w:pPr>
          </w:p>
          <w:p w14:paraId="35DA4EE4" w14:textId="77777777" w:rsidR="00E720C8" w:rsidRPr="00E720C8" w:rsidRDefault="00E720C8" w:rsidP="002C4446">
            <w:pPr>
              <w:rPr>
                <w:rFonts w:asciiTheme="minorHAnsi" w:hAnsiTheme="minorHAnsi" w:cstheme="minorHAnsi"/>
                <w:noProof/>
                <w:sz w:val="24"/>
                <w:szCs w:val="24"/>
              </w:rPr>
            </w:pPr>
          </w:p>
          <w:p w14:paraId="13115008" w14:textId="77777777" w:rsidR="00E720C8" w:rsidRPr="00E720C8" w:rsidRDefault="00E720C8" w:rsidP="002C4446">
            <w:pPr>
              <w:rPr>
                <w:rFonts w:asciiTheme="minorHAnsi" w:hAnsiTheme="minorHAnsi" w:cstheme="minorHAnsi"/>
                <w:noProof/>
                <w:sz w:val="24"/>
                <w:szCs w:val="24"/>
              </w:rPr>
            </w:pPr>
          </w:p>
          <w:p w14:paraId="1A37F62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FEB3FA9" w14:textId="77777777" w:rsidR="00E720C8" w:rsidRPr="00E720C8" w:rsidRDefault="00E720C8" w:rsidP="002C4446">
            <w:pPr>
              <w:rPr>
                <w:rFonts w:asciiTheme="minorHAnsi" w:hAnsiTheme="minorHAnsi" w:cstheme="minorHAnsi"/>
                <w:noProof/>
                <w:sz w:val="24"/>
                <w:szCs w:val="24"/>
              </w:rPr>
            </w:pPr>
          </w:p>
          <w:p w14:paraId="2EF61C26" w14:textId="77777777" w:rsidR="00E720C8" w:rsidRPr="00E720C8" w:rsidRDefault="00E720C8" w:rsidP="002C4446">
            <w:pPr>
              <w:rPr>
                <w:rFonts w:asciiTheme="minorHAnsi" w:hAnsiTheme="minorHAnsi" w:cstheme="minorHAnsi"/>
                <w:noProof/>
                <w:sz w:val="24"/>
                <w:szCs w:val="24"/>
              </w:rPr>
            </w:pPr>
          </w:p>
          <w:p w14:paraId="32A2AB0F" w14:textId="77777777" w:rsidR="00E720C8" w:rsidRPr="00E720C8" w:rsidRDefault="00E720C8" w:rsidP="002C4446">
            <w:pPr>
              <w:rPr>
                <w:rFonts w:asciiTheme="minorHAnsi" w:hAnsiTheme="minorHAnsi" w:cstheme="minorHAnsi"/>
                <w:noProof/>
                <w:sz w:val="24"/>
                <w:szCs w:val="24"/>
              </w:rPr>
            </w:pPr>
          </w:p>
          <w:p w14:paraId="25891C58" w14:textId="77777777" w:rsidR="00E720C8" w:rsidRPr="00E720C8" w:rsidRDefault="00E720C8" w:rsidP="002C4446">
            <w:pPr>
              <w:rPr>
                <w:rFonts w:asciiTheme="minorHAnsi" w:hAnsiTheme="minorHAnsi" w:cstheme="minorHAnsi"/>
                <w:noProof/>
                <w:sz w:val="24"/>
                <w:szCs w:val="24"/>
              </w:rPr>
            </w:pPr>
          </w:p>
          <w:p w14:paraId="181110CC" w14:textId="77777777" w:rsidR="00E720C8" w:rsidRPr="00E720C8" w:rsidRDefault="00E720C8" w:rsidP="002C4446">
            <w:pPr>
              <w:rPr>
                <w:rFonts w:asciiTheme="minorHAnsi" w:hAnsiTheme="minorHAnsi" w:cstheme="minorHAnsi"/>
                <w:noProof/>
                <w:sz w:val="24"/>
                <w:szCs w:val="24"/>
              </w:rPr>
            </w:pPr>
          </w:p>
          <w:p w14:paraId="61BE17C2" w14:textId="77777777" w:rsidR="00E720C8" w:rsidRPr="00E720C8" w:rsidRDefault="00E720C8" w:rsidP="002C4446">
            <w:pPr>
              <w:rPr>
                <w:rFonts w:asciiTheme="minorHAnsi" w:hAnsiTheme="minorHAnsi" w:cstheme="minorHAnsi"/>
                <w:noProof/>
                <w:sz w:val="24"/>
                <w:szCs w:val="24"/>
              </w:rPr>
            </w:pPr>
          </w:p>
          <w:p w14:paraId="54A2496A" w14:textId="77777777" w:rsidR="00E720C8" w:rsidRPr="00E720C8" w:rsidRDefault="00E720C8" w:rsidP="002C4446">
            <w:pPr>
              <w:rPr>
                <w:rFonts w:asciiTheme="minorHAnsi" w:hAnsiTheme="minorHAnsi" w:cstheme="minorHAnsi"/>
                <w:noProof/>
                <w:sz w:val="24"/>
                <w:szCs w:val="24"/>
              </w:rPr>
            </w:pPr>
          </w:p>
          <w:p w14:paraId="70E73C7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207ED68" w14:textId="77777777" w:rsidR="00E720C8" w:rsidRPr="00E720C8" w:rsidRDefault="00E720C8" w:rsidP="002C4446">
            <w:pPr>
              <w:rPr>
                <w:rFonts w:asciiTheme="minorHAnsi" w:hAnsiTheme="minorHAnsi" w:cstheme="minorHAnsi"/>
                <w:noProof/>
                <w:sz w:val="24"/>
                <w:szCs w:val="24"/>
              </w:rPr>
            </w:pPr>
          </w:p>
          <w:p w14:paraId="352BADF0" w14:textId="77777777" w:rsidR="00E720C8" w:rsidRPr="00E720C8" w:rsidRDefault="00E720C8" w:rsidP="002C4446">
            <w:pPr>
              <w:rPr>
                <w:rFonts w:asciiTheme="minorHAnsi" w:hAnsiTheme="minorHAnsi" w:cstheme="minorHAnsi"/>
                <w:noProof/>
                <w:sz w:val="24"/>
                <w:szCs w:val="24"/>
              </w:rPr>
            </w:pPr>
          </w:p>
          <w:p w14:paraId="67BC8D1A" w14:textId="77777777" w:rsidR="00E720C8" w:rsidRPr="00E720C8" w:rsidRDefault="00E720C8" w:rsidP="002C4446">
            <w:pPr>
              <w:rPr>
                <w:rFonts w:asciiTheme="minorHAnsi" w:hAnsiTheme="minorHAnsi" w:cstheme="minorHAnsi"/>
                <w:noProof/>
                <w:sz w:val="24"/>
                <w:szCs w:val="24"/>
              </w:rPr>
            </w:pPr>
          </w:p>
          <w:p w14:paraId="477E122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A8A8D93" w14:textId="77777777" w:rsidR="00E720C8" w:rsidRPr="00E720C8" w:rsidRDefault="00E720C8" w:rsidP="002C4446">
            <w:pPr>
              <w:rPr>
                <w:rFonts w:asciiTheme="minorHAnsi" w:hAnsiTheme="minorHAnsi" w:cstheme="minorHAnsi"/>
                <w:noProof/>
                <w:sz w:val="24"/>
                <w:szCs w:val="24"/>
              </w:rPr>
            </w:pPr>
          </w:p>
          <w:p w14:paraId="40661778" w14:textId="77777777" w:rsidR="00E720C8" w:rsidRPr="00E720C8" w:rsidRDefault="00E720C8" w:rsidP="002C4446">
            <w:pPr>
              <w:rPr>
                <w:rFonts w:asciiTheme="minorHAnsi" w:hAnsiTheme="minorHAnsi" w:cstheme="minorHAnsi"/>
                <w:noProof/>
                <w:sz w:val="24"/>
                <w:szCs w:val="24"/>
              </w:rPr>
            </w:pPr>
          </w:p>
          <w:p w14:paraId="279F32FB" w14:textId="77777777" w:rsidR="00E720C8" w:rsidRPr="00E720C8" w:rsidRDefault="00E720C8" w:rsidP="002C4446">
            <w:pPr>
              <w:rPr>
                <w:rFonts w:asciiTheme="minorHAnsi" w:hAnsiTheme="minorHAnsi" w:cstheme="minorHAnsi"/>
                <w:noProof/>
                <w:sz w:val="24"/>
                <w:szCs w:val="24"/>
              </w:rPr>
            </w:pPr>
          </w:p>
          <w:p w14:paraId="21739F9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BBE974E" w14:textId="77777777" w:rsidR="00E720C8" w:rsidRPr="00E720C8" w:rsidRDefault="00E720C8" w:rsidP="002C4446">
            <w:pPr>
              <w:rPr>
                <w:rFonts w:asciiTheme="minorHAnsi" w:hAnsiTheme="minorHAnsi" w:cstheme="minorHAnsi"/>
                <w:noProof/>
                <w:sz w:val="24"/>
                <w:szCs w:val="24"/>
              </w:rPr>
            </w:pPr>
          </w:p>
          <w:p w14:paraId="09BF8CAA" w14:textId="77777777" w:rsidR="00E720C8" w:rsidRPr="00E720C8" w:rsidRDefault="00E720C8" w:rsidP="002C4446">
            <w:pPr>
              <w:rPr>
                <w:rFonts w:asciiTheme="minorHAnsi" w:hAnsiTheme="minorHAnsi" w:cstheme="minorHAnsi"/>
                <w:noProof/>
                <w:sz w:val="24"/>
                <w:szCs w:val="24"/>
              </w:rPr>
            </w:pPr>
          </w:p>
          <w:p w14:paraId="14841D05" w14:textId="77777777" w:rsidR="00E720C8" w:rsidRPr="00E720C8" w:rsidRDefault="00E720C8" w:rsidP="002C4446">
            <w:pPr>
              <w:rPr>
                <w:rFonts w:asciiTheme="minorHAnsi" w:hAnsiTheme="minorHAnsi" w:cstheme="minorHAnsi"/>
                <w:noProof/>
                <w:sz w:val="24"/>
                <w:szCs w:val="24"/>
              </w:rPr>
            </w:pPr>
          </w:p>
          <w:p w14:paraId="2B59F2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4CEE05B" w14:textId="77777777" w:rsidTr="002C4446">
        <w:tc>
          <w:tcPr>
            <w:tcW w:w="2883" w:type="pct"/>
          </w:tcPr>
          <w:p w14:paraId="371EFF4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t>Copia actului de identitate pentru reprezentantul legal de proiect (asociat unic/ asociat majoritar/ administrator/</w:t>
            </w:r>
            <w:r w:rsidRPr="00E720C8" w:rsidDel="00F86158">
              <w:rPr>
                <w:rFonts w:asciiTheme="minorHAnsi" w:hAnsiTheme="minorHAnsi" w:cstheme="minorHAnsi"/>
                <w:noProof/>
                <w:sz w:val="24"/>
                <w:szCs w:val="24"/>
              </w:rPr>
              <w:t xml:space="preserve"> </w:t>
            </w:r>
            <w:r w:rsidRPr="00E720C8">
              <w:rPr>
                <w:rFonts w:asciiTheme="minorHAnsi" w:hAnsiTheme="minorHAnsi" w:cstheme="minorHAnsi"/>
                <w:noProof/>
                <w:sz w:val="24"/>
                <w:szCs w:val="24"/>
              </w:rPr>
              <w:t xml:space="preserve"> PFA, titular II, membru IF).</w:t>
            </w:r>
          </w:p>
        </w:tc>
        <w:tc>
          <w:tcPr>
            <w:tcW w:w="511" w:type="pct"/>
          </w:tcPr>
          <w:p w14:paraId="3B351619" w14:textId="77777777" w:rsidR="00E720C8" w:rsidRPr="00E720C8" w:rsidRDefault="00E720C8" w:rsidP="002C4446">
            <w:pPr>
              <w:rPr>
                <w:rFonts w:asciiTheme="minorHAnsi" w:hAnsiTheme="minorHAnsi" w:cstheme="minorHAnsi"/>
                <w:noProof/>
                <w:sz w:val="24"/>
                <w:szCs w:val="24"/>
              </w:rPr>
            </w:pPr>
          </w:p>
          <w:p w14:paraId="7E9D90D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7DCAD7E1" w14:textId="77777777" w:rsidR="00E720C8" w:rsidRPr="00E720C8" w:rsidRDefault="00E720C8" w:rsidP="002C4446">
            <w:pPr>
              <w:rPr>
                <w:rFonts w:asciiTheme="minorHAnsi" w:hAnsiTheme="minorHAnsi" w:cstheme="minorHAnsi"/>
                <w:noProof/>
                <w:sz w:val="24"/>
                <w:szCs w:val="24"/>
              </w:rPr>
            </w:pPr>
          </w:p>
          <w:p w14:paraId="69C8C7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568B0DBB" w14:textId="77777777" w:rsidR="00E720C8" w:rsidRPr="00E720C8" w:rsidRDefault="00E720C8" w:rsidP="002C4446">
            <w:pPr>
              <w:rPr>
                <w:rFonts w:asciiTheme="minorHAnsi" w:hAnsiTheme="minorHAnsi" w:cstheme="minorHAnsi"/>
                <w:noProof/>
                <w:sz w:val="24"/>
                <w:szCs w:val="24"/>
              </w:rPr>
            </w:pPr>
          </w:p>
          <w:p w14:paraId="2F9A9E3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59B58C29" w14:textId="77777777" w:rsidR="00E720C8" w:rsidRPr="00E720C8" w:rsidRDefault="00E720C8" w:rsidP="002C4446">
            <w:pPr>
              <w:rPr>
                <w:rFonts w:asciiTheme="minorHAnsi" w:hAnsiTheme="minorHAnsi" w:cstheme="minorHAnsi"/>
                <w:noProof/>
                <w:sz w:val="24"/>
                <w:szCs w:val="24"/>
              </w:rPr>
            </w:pPr>
          </w:p>
        </w:tc>
      </w:tr>
      <w:tr w:rsidR="00E720C8" w:rsidRPr="00E720C8" w14:paraId="00BD9904" w14:textId="77777777" w:rsidTr="002C4446">
        <w:trPr>
          <w:trHeight w:val="1732"/>
        </w:trPr>
        <w:tc>
          <w:tcPr>
            <w:tcW w:w="2883" w:type="pct"/>
          </w:tcPr>
          <w:p w14:paraId="2F81C645"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Document care atesta forma de organizare a solicitantului.</w:t>
            </w:r>
          </w:p>
          <w:p w14:paraId="20A01C49"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Hotarare judecatoreasca definitivă pronunţată pe baza actului de constituire și a statutului propriu în cazul Societăţilor agricole, însoțită de Statutul Societății agricole;</w:t>
            </w:r>
          </w:p>
          <w:p w14:paraId="3969E07B"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Act constitutiv pentru Societatea cooperativă agricolă.</w:t>
            </w:r>
          </w:p>
          <w:p w14:paraId="2DD59ED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Încheiere privind înscrierea în Registrul Asociațiilor și Fundațiilor, rămasă definitivă / Certificat de înregistrare în Registrul Asociațiilor și Fundațiilor.</w:t>
            </w:r>
          </w:p>
          <w:p w14:paraId="773C1F08"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587F703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ONG</w:t>
            </w:r>
          </w:p>
          <w:p w14:paraId="2BFFCC1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0F44478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Aşezământului Monahal (Mânăstire, Schit sau Metoc)</w:t>
            </w:r>
          </w:p>
          <w:p w14:paraId="4977AA2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0EC6896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Actul de înfiinţare şi statutul ADI</w:t>
            </w:r>
          </w:p>
          <w:p w14:paraId="7192375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116104C8"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520124E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10F281C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14:paraId="42685A92" w14:textId="77777777" w:rsidR="00E720C8" w:rsidRPr="00E720C8" w:rsidRDefault="00E720C8" w:rsidP="002C4446">
            <w:pPr>
              <w:jc w:val="both"/>
              <w:rPr>
                <w:rFonts w:asciiTheme="minorHAnsi" w:hAnsiTheme="minorHAnsi" w:cstheme="minorHAnsi"/>
                <w:noProof/>
                <w:sz w:val="24"/>
                <w:szCs w:val="24"/>
              </w:rPr>
            </w:pPr>
          </w:p>
          <w:p w14:paraId="3867793E"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Parteneriatelor informale - Acordul de parteneriat şi Documente care atestă forma de organizare a fiecărui membru al Parteneriatului</w:t>
            </w:r>
          </w:p>
          <w:p w14:paraId="74A31012"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EAC667F"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26E4D59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*AFIR va verifica existenţa Avizului de recunoaştere pentru grupurile de producători</w:t>
            </w:r>
          </w:p>
          <w:p w14:paraId="33E3490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3174F0A7"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Document care atestă forma de organizare a solicitantului, altele decât cele de mai sus</w:t>
            </w:r>
          </w:p>
          <w:p w14:paraId="6E40F41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4CE1ADE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tc>
        <w:tc>
          <w:tcPr>
            <w:tcW w:w="511" w:type="pct"/>
          </w:tcPr>
          <w:p w14:paraId="08D9B876" w14:textId="77777777" w:rsidR="00E720C8" w:rsidRPr="00E720C8" w:rsidRDefault="00E720C8" w:rsidP="002C4446">
            <w:pPr>
              <w:rPr>
                <w:rFonts w:asciiTheme="minorHAnsi" w:hAnsiTheme="minorHAnsi" w:cstheme="minorHAnsi"/>
                <w:noProof/>
                <w:sz w:val="24"/>
                <w:szCs w:val="24"/>
              </w:rPr>
            </w:pPr>
          </w:p>
          <w:p w14:paraId="238641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07EA7DF" w14:textId="77777777" w:rsidR="00E720C8" w:rsidRPr="00E720C8" w:rsidRDefault="00E720C8" w:rsidP="002C4446">
            <w:pPr>
              <w:rPr>
                <w:rFonts w:asciiTheme="minorHAnsi" w:hAnsiTheme="minorHAnsi" w:cstheme="minorHAnsi"/>
                <w:noProof/>
                <w:sz w:val="24"/>
                <w:szCs w:val="24"/>
              </w:rPr>
            </w:pPr>
          </w:p>
          <w:p w14:paraId="45FAF80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809A1C5" w14:textId="77777777" w:rsidR="00E720C8" w:rsidRPr="00E720C8" w:rsidRDefault="00E720C8" w:rsidP="002C4446">
            <w:pPr>
              <w:rPr>
                <w:rFonts w:asciiTheme="minorHAnsi" w:hAnsiTheme="minorHAnsi" w:cstheme="minorHAnsi"/>
                <w:noProof/>
                <w:sz w:val="24"/>
                <w:szCs w:val="24"/>
              </w:rPr>
            </w:pPr>
          </w:p>
          <w:p w14:paraId="348FE71F" w14:textId="77777777" w:rsidR="00E720C8" w:rsidRPr="00E720C8" w:rsidRDefault="00E720C8" w:rsidP="002C4446">
            <w:pPr>
              <w:rPr>
                <w:rFonts w:asciiTheme="minorHAnsi" w:hAnsiTheme="minorHAnsi" w:cstheme="minorHAnsi"/>
                <w:noProof/>
                <w:sz w:val="24"/>
                <w:szCs w:val="24"/>
              </w:rPr>
            </w:pPr>
          </w:p>
          <w:p w14:paraId="0FA260F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36E88E5" w14:textId="77777777" w:rsidR="00E720C8" w:rsidRPr="00E720C8" w:rsidRDefault="00E720C8" w:rsidP="002C4446">
            <w:pPr>
              <w:rPr>
                <w:rFonts w:asciiTheme="minorHAnsi" w:hAnsiTheme="minorHAnsi" w:cstheme="minorHAnsi"/>
                <w:noProof/>
                <w:sz w:val="24"/>
                <w:szCs w:val="24"/>
              </w:rPr>
            </w:pPr>
          </w:p>
          <w:p w14:paraId="228696A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04D655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436C0E8" w14:textId="77777777" w:rsidR="00E720C8" w:rsidRPr="00E720C8" w:rsidRDefault="00E720C8" w:rsidP="002C4446">
            <w:pPr>
              <w:rPr>
                <w:rFonts w:asciiTheme="minorHAnsi" w:hAnsiTheme="minorHAnsi" w:cstheme="minorHAnsi"/>
                <w:noProof/>
                <w:sz w:val="24"/>
                <w:szCs w:val="24"/>
              </w:rPr>
            </w:pPr>
          </w:p>
          <w:p w14:paraId="5393647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882F1F1" w14:textId="77777777" w:rsidR="00E720C8" w:rsidRPr="00E720C8" w:rsidRDefault="00E720C8" w:rsidP="002C4446">
            <w:pPr>
              <w:rPr>
                <w:rFonts w:asciiTheme="minorHAnsi" w:hAnsiTheme="minorHAnsi" w:cstheme="minorHAnsi"/>
                <w:noProof/>
                <w:sz w:val="24"/>
                <w:szCs w:val="24"/>
              </w:rPr>
            </w:pPr>
          </w:p>
          <w:p w14:paraId="32887EE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979EB71" w14:textId="77777777" w:rsidR="00E720C8" w:rsidRPr="00E720C8" w:rsidRDefault="00E720C8" w:rsidP="002C4446">
            <w:pPr>
              <w:rPr>
                <w:rFonts w:asciiTheme="minorHAnsi" w:hAnsiTheme="minorHAnsi" w:cstheme="minorHAnsi"/>
                <w:noProof/>
                <w:sz w:val="24"/>
                <w:szCs w:val="24"/>
              </w:rPr>
            </w:pPr>
          </w:p>
          <w:p w14:paraId="154A2160" w14:textId="77777777" w:rsidR="00E720C8" w:rsidRPr="00E720C8" w:rsidRDefault="00E720C8" w:rsidP="002C4446">
            <w:pPr>
              <w:rPr>
                <w:rFonts w:asciiTheme="minorHAnsi" w:hAnsiTheme="minorHAnsi" w:cstheme="minorHAnsi"/>
                <w:noProof/>
                <w:sz w:val="24"/>
                <w:szCs w:val="24"/>
              </w:rPr>
            </w:pPr>
          </w:p>
          <w:p w14:paraId="57EF12C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9AF3668" w14:textId="77777777" w:rsidR="00E720C8" w:rsidRPr="00E720C8" w:rsidRDefault="00E720C8" w:rsidP="002C4446">
            <w:pPr>
              <w:rPr>
                <w:rFonts w:asciiTheme="minorHAnsi" w:hAnsiTheme="minorHAnsi" w:cstheme="minorHAnsi"/>
                <w:noProof/>
                <w:sz w:val="24"/>
                <w:szCs w:val="24"/>
              </w:rPr>
            </w:pPr>
          </w:p>
          <w:p w14:paraId="21C6E16A" w14:textId="77777777" w:rsidR="00E720C8" w:rsidRPr="00E720C8" w:rsidRDefault="00E720C8" w:rsidP="002C4446">
            <w:pPr>
              <w:rPr>
                <w:rFonts w:asciiTheme="minorHAnsi" w:hAnsiTheme="minorHAnsi" w:cstheme="minorHAnsi"/>
                <w:noProof/>
                <w:sz w:val="24"/>
                <w:szCs w:val="24"/>
              </w:rPr>
            </w:pPr>
          </w:p>
          <w:p w14:paraId="65C26AB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E859638" w14:textId="77777777" w:rsidR="00E720C8" w:rsidRPr="00E720C8" w:rsidRDefault="00E720C8" w:rsidP="002C4446">
            <w:pPr>
              <w:rPr>
                <w:rFonts w:asciiTheme="minorHAnsi" w:hAnsiTheme="minorHAnsi" w:cstheme="minorHAnsi"/>
                <w:noProof/>
                <w:sz w:val="24"/>
                <w:szCs w:val="24"/>
              </w:rPr>
            </w:pPr>
          </w:p>
          <w:p w14:paraId="15E0E014" w14:textId="77777777" w:rsidR="00E720C8" w:rsidRPr="00E720C8" w:rsidRDefault="00E720C8" w:rsidP="002C4446">
            <w:pPr>
              <w:rPr>
                <w:rFonts w:asciiTheme="minorHAnsi" w:hAnsiTheme="minorHAnsi" w:cstheme="minorHAnsi"/>
                <w:noProof/>
                <w:sz w:val="24"/>
                <w:szCs w:val="24"/>
              </w:rPr>
            </w:pPr>
          </w:p>
          <w:p w14:paraId="6F010AF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60DE226" w14:textId="77777777" w:rsidR="00E720C8" w:rsidRPr="00E720C8" w:rsidRDefault="00E720C8" w:rsidP="002C4446">
            <w:pPr>
              <w:rPr>
                <w:rFonts w:asciiTheme="minorHAnsi" w:hAnsiTheme="minorHAnsi" w:cstheme="minorHAnsi"/>
                <w:noProof/>
                <w:sz w:val="24"/>
                <w:szCs w:val="24"/>
              </w:rPr>
            </w:pPr>
          </w:p>
          <w:p w14:paraId="2DA98593" w14:textId="77777777" w:rsidR="00E720C8" w:rsidRPr="00E720C8" w:rsidRDefault="00E720C8" w:rsidP="002C4446">
            <w:pPr>
              <w:rPr>
                <w:rFonts w:asciiTheme="minorHAnsi" w:hAnsiTheme="minorHAnsi" w:cstheme="minorHAnsi"/>
                <w:noProof/>
                <w:sz w:val="24"/>
                <w:szCs w:val="24"/>
              </w:rPr>
            </w:pPr>
          </w:p>
          <w:p w14:paraId="5B7633F7" w14:textId="77777777" w:rsidR="00E720C8" w:rsidRPr="00E720C8" w:rsidRDefault="00E720C8" w:rsidP="002C4446">
            <w:pPr>
              <w:rPr>
                <w:rFonts w:asciiTheme="minorHAnsi" w:hAnsiTheme="minorHAnsi" w:cstheme="minorHAnsi"/>
                <w:noProof/>
                <w:sz w:val="24"/>
                <w:szCs w:val="24"/>
              </w:rPr>
            </w:pPr>
          </w:p>
          <w:p w14:paraId="60B46338" w14:textId="77777777" w:rsidR="00E720C8" w:rsidRPr="00E720C8" w:rsidRDefault="00E720C8" w:rsidP="002C4446">
            <w:pPr>
              <w:rPr>
                <w:rFonts w:asciiTheme="minorHAnsi" w:hAnsiTheme="minorHAnsi" w:cstheme="minorHAnsi"/>
                <w:noProof/>
                <w:sz w:val="24"/>
                <w:szCs w:val="24"/>
              </w:rPr>
            </w:pPr>
          </w:p>
          <w:p w14:paraId="034F490B" w14:textId="77777777" w:rsidR="00E720C8" w:rsidRPr="00E720C8" w:rsidRDefault="00E720C8" w:rsidP="002C4446">
            <w:pPr>
              <w:rPr>
                <w:rFonts w:asciiTheme="minorHAnsi" w:hAnsiTheme="minorHAnsi" w:cstheme="minorHAnsi"/>
                <w:noProof/>
                <w:sz w:val="24"/>
                <w:szCs w:val="24"/>
              </w:rPr>
            </w:pPr>
          </w:p>
          <w:p w14:paraId="13B1DB7A" w14:textId="77777777" w:rsidR="00E720C8" w:rsidRPr="00E720C8" w:rsidRDefault="00E720C8" w:rsidP="002C4446">
            <w:pPr>
              <w:rPr>
                <w:rFonts w:asciiTheme="minorHAnsi" w:hAnsiTheme="minorHAnsi" w:cstheme="minorHAnsi"/>
                <w:noProof/>
                <w:sz w:val="24"/>
                <w:szCs w:val="24"/>
              </w:rPr>
            </w:pPr>
          </w:p>
          <w:p w14:paraId="293D9EC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3C021A41" w14:textId="77777777" w:rsidR="00E720C8" w:rsidRPr="00E720C8" w:rsidRDefault="00E720C8" w:rsidP="002C4446">
            <w:pPr>
              <w:rPr>
                <w:rFonts w:asciiTheme="minorHAnsi" w:hAnsiTheme="minorHAnsi" w:cstheme="minorHAnsi"/>
                <w:noProof/>
                <w:sz w:val="24"/>
                <w:szCs w:val="24"/>
              </w:rPr>
            </w:pPr>
          </w:p>
          <w:p w14:paraId="37B60C2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DFCF428" w14:textId="77777777" w:rsidR="00E720C8" w:rsidRPr="00E720C8" w:rsidRDefault="00E720C8" w:rsidP="002C4446">
            <w:pPr>
              <w:rPr>
                <w:rFonts w:asciiTheme="minorHAnsi" w:hAnsiTheme="minorHAnsi" w:cstheme="minorHAnsi"/>
                <w:noProof/>
                <w:sz w:val="24"/>
                <w:szCs w:val="24"/>
              </w:rPr>
            </w:pPr>
          </w:p>
          <w:p w14:paraId="4C2F810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575522A" w14:textId="77777777" w:rsidR="00E720C8" w:rsidRPr="00E720C8" w:rsidRDefault="00E720C8" w:rsidP="002C4446">
            <w:pPr>
              <w:rPr>
                <w:rFonts w:asciiTheme="minorHAnsi" w:hAnsiTheme="minorHAnsi" w:cstheme="minorHAnsi"/>
                <w:noProof/>
                <w:sz w:val="24"/>
                <w:szCs w:val="24"/>
              </w:rPr>
            </w:pPr>
          </w:p>
          <w:p w14:paraId="10DDFBB0" w14:textId="77777777" w:rsidR="00E720C8" w:rsidRPr="00E720C8" w:rsidRDefault="00E720C8" w:rsidP="002C4446">
            <w:pPr>
              <w:rPr>
                <w:rFonts w:asciiTheme="minorHAnsi" w:hAnsiTheme="minorHAnsi" w:cstheme="minorHAnsi"/>
                <w:noProof/>
                <w:sz w:val="24"/>
                <w:szCs w:val="24"/>
              </w:rPr>
            </w:pPr>
          </w:p>
          <w:p w14:paraId="2F0D4E0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C773A23" w14:textId="77777777" w:rsidR="00E720C8" w:rsidRPr="00E720C8" w:rsidRDefault="00E720C8" w:rsidP="002C4446">
            <w:pPr>
              <w:rPr>
                <w:rFonts w:asciiTheme="minorHAnsi" w:hAnsiTheme="minorHAnsi" w:cstheme="minorHAnsi"/>
                <w:noProof/>
                <w:sz w:val="24"/>
                <w:szCs w:val="24"/>
              </w:rPr>
            </w:pPr>
          </w:p>
          <w:p w14:paraId="74FE112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1E4E71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5829381" w14:textId="77777777" w:rsidR="00E720C8" w:rsidRPr="00E720C8" w:rsidRDefault="00E720C8" w:rsidP="002C4446">
            <w:pPr>
              <w:rPr>
                <w:rFonts w:asciiTheme="minorHAnsi" w:hAnsiTheme="minorHAnsi" w:cstheme="minorHAnsi"/>
                <w:noProof/>
                <w:sz w:val="24"/>
                <w:szCs w:val="24"/>
              </w:rPr>
            </w:pPr>
          </w:p>
          <w:p w14:paraId="0D61AB8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6FD666D" w14:textId="77777777" w:rsidR="00E720C8" w:rsidRPr="00E720C8" w:rsidRDefault="00E720C8" w:rsidP="002C4446">
            <w:pPr>
              <w:rPr>
                <w:rFonts w:asciiTheme="minorHAnsi" w:hAnsiTheme="minorHAnsi" w:cstheme="minorHAnsi"/>
                <w:noProof/>
                <w:sz w:val="24"/>
                <w:szCs w:val="24"/>
              </w:rPr>
            </w:pPr>
          </w:p>
          <w:p w14:paraId="724F596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924F31E" w14:textId="77777777" w:rsidR="00E720C8" w:rsidRPr="00E720C8" w:rsidRDefault="00E720C8" w:rsidP="002C4446">
            <w:pPr>
              <w:rPr>
                <w:rFonts w:asciiTheme="minorHAnsi" w:hAnsiTheme="minorHAnsi" w:cstheme="minorHAnsi"/>
                <w:noProof/>
                <w:sz w:val="24"/>
                <w:szCs w:val="24"/>
              </w:rPr>
            </w:pPr>
          </w:p>
          <w:p w14:paraId="498FC31A" w14:textId="77777777" w:rsidR="00E720C8" w:rsidRPr="00E720C8" w:rsidRDefault="00E720C8" w:rsidP="002C4446">
            <w:pPr>
              <w:rPr>
                <w:rFonts w:asciiTheme="minorHAnsi" w:hAnsiTheme="minorHAnsi" w:cstheme="minorHAnsi"/>
                <w:noProof/>
                <w:sz w:val="24"/>
                <w:szCs w:val="24"/>
              </w:rPr>
            </w:pPr>
          </w:p>
          <w:p w14:paraId="2B3CAA4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15DBDA9" w14:textId="77777777" w:rsidR="00E720C8" w:rsidRPr="00E720C8" w:rsidRDefault="00E720C8" w:rsidP="002C4446">
            <w:pPr>
              <w:rPr>
                <w:rFonts w:asciiTheme="minorHAnsi" w:hAnsiTheme="minorHAnsi" w:cstheme="minorHAnsi"/>
                <w:noProof/>
                <w:sz w:val="24"/>
                <w:szCs w:val="24"/>
              </w:rPr>
            </w:pPr>
          </w:p>
          <w:p w14:paraId="1441E200" w14:textId="77777777" w:rsidR="00E720C8" w:rsidRPr="00E720C8" w:rsidRDefault="00E720C8" w:rsidP="002C4446">
            <w:pPr>
              <w:rPr>
                <w:rFonts w:asciiTheme="minorHAnsi" w:hAnsiTheme="minorHAnsi" w:cstheme="minorHAnsi"/>
                <w:noProof/>
                <w:sz w:val="24"/>
                <w:szCs w:val="24"/>
              </w:rPr>
            </w:pPr>
          </w:p>
          <w:p w14:paraId="3E87D9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A2FED0" w14:textId="77777777" w:rsidR="00E720C8" w:rsidRPr="00E720C8" w:rsidRDefault="00E720C8" w:rsidP="002C4446">
            <w:pPr>
              <w:rPr>
                <w:rFonts w:asciiTheme="minorHAnsi" w:hAnsiTheme="minorHAnsi" w:cstheme="minorHAnsi"/>
                <w:noProof/>
                <w:sz w:val="24"/>
                <w:szCs w:val="24"/>
              </w:rPr>
            </w:pPr>
          </w:p>
          <w:p w14:paraId="14167A9C" w14:textId="77777777" w:rsidR="00E720C8" w:rsidRPr="00E720C8" w:rsidRDefault="00E720C8" w:rsidP="002C4446">
            <w:pPr>
              <w:rPr>
                <w:rFonts w:asciiTheme="minorHAnsi" w:hAnsiTheme="minorHAnsi" w:cstheme="minorHAnsi"/>
                <w:noProof/>
                <w:sz w:val="24"/>
                <w:szCs w:val="24"/>
              </w:rPr>
            </w:pPr>
          </w:p>
          <w:p w14:paraId="3D6A6EB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72542BC" w14:textId="77777777" w:rsidR="00E720C8" w:rsidRPr="00E720C8" w:rsidRDefault="00E720C8" w:rsidP="002C4446">
            <w:pPr>
              <w:rPr>
                <w:rFonts w:asciiTheme="minorHAnsi" w:hAnsiTheme="minorHAnsi" w:cstheme="minorHAnsi"/>
                <w:noProof/>
                <w:sz w:val="24"/>
                <w:szCs w:val="24"/>
              </w:rPr>
            </w:pPr>
          </w:p>
          <w:p w14:paraId="2B7DF63F" w14:textId="77777777" w:rsidR="00E720C8" w:rsidRPr="00E720C8" w:rsidRDefault="00E720C8" w:rsidP="002C4446">
            <w:pPr>
              <w:rPr>
                <w:rFonts w:asciiTheme="minorHAnsi" w:hAnsiTheme="minorHAnsi" w:cstheme="minorHAnsi"/>
                <w:noProof/>
                <w:sz w:val="24"/>
                <w:szCs w:val="24"/>
              </w:rPr>
            </w:pPr>
          </w:p>
          <w:p w14:paraId="1A5CA176" w14:textId="77777777" w:rsidR="00E720C8" w:rsidRPr="00E720C8" w:rsidRDefault="00E720C8" w:rsidP="002C4446">
            <w:pPr>
              <w:rPr>
                <w:rFonts w:asciiTheme="minorHAnsi" w:hAnsiTheme="minorHAnsi" w:cstheme="minorHAnsi"/>
                <w:noProof/>
                <w:sz w:val="24"/>
                <w:szCs w:val="24"/>
              </w:rPr>
            </w:pPr>
          </w:p>
          <w:p w14:paraId="6EAAE5C9" w14:textId="77777777" w:rsidR="00E720C8" w:rsidRPr="00E720C8" w:rsidRDefault="00E720C8" w:rsidP="002C4446">
            <w:pPr>
              <w:rPr>
                <w:rFonts w:asciiTheme="minorHAnsi" w:hAnsiTheme="minorHAnsi" w:cstheme="minorHAnsi"/>
                <w:noProof/>
                <w:sz w:val="24"/>
                <w:szCs w:val="24"/>
              </w:rPr>
            </w:pPr>
          </w:p>
          <w:p w14:paraId="2D3E3985" w14:textId="77777777" w:rsidR="00E720C8" w:rsidRPr="00E720C8" w:rsidRDefault="00E720C8" w:rsidP="002C4446">
            <w:pPr>
              <w:rPr>
                <w:rFonts w:asciiTheme="minorHAnsi" w:hAnsiTheme="minorHAnsi" w:cstheme="minorHAnsi"/>
                <w:noProof/>
                <w:sz w:val="24"/>
                <w:szCs w:val="24"/>
              </w:rPr>
            </w:pPr>
          </w:p>
          <w:p w14:paraId="47317391" w14:textId="77777777" w:rsidR="00E720C8" w:rsidRPr="00E720C8" w:rsidRDefault="00E720C8" w:rsidP="002C4446">
            <w:pPr>
              <w:rPr>
                <w:rFonts w:asciiTheme="minorHAnsi" w:hAnsiTheme="minorHAnsi" w:cstheme="minorHAnsi"/>
                <w:noProof/>
                <w:sz w:val="24"/>
                <w:szCs w:val="24"/>
              </w:rPr>
            </w:pPr>
          </w:p>
          <w:p w14:paraId="4F2B49C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4AB96746" w14:textId="77777777" w:rsidR="00E720C8" w:rsidRPr="00E720C8" w:rsidRDefault="00E720C8" w:rsidP="002C4446">
            <w:pPr>
              <w:rPr>
                <w:rFonts w:asciiTheme="minorHAnsi" w:hAnsiTheme="minorHAnsi" w:cstheme="minorHAnsi"/>
                <w:noProof/>
                <w:sz w:val="24"/>
                <w:szCs w:val="24"/>
              </w:rPr>
            </w:pPr>
          </w:p>
          <w:p w14:paraId="45BBD36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1AAE51F" w14:textId="77777777" w:rsidR="00E720C8" w:rsidRPr="00E720C8" w:rsidRDefault="00E720C8" w:rsidP="002C4446">
            <w:pPr>
              <w:rPr>
                <w:rFonts w:asciiTheme="minorHAnsi" w:hAnsiTheme="minorHAnsi" w:cstheme="minorHAnsi"/>
                <w:noProof/>
                <w:sz w:val="24"/>
                <w:szCs w:val="24"/>
              </w:rPr>
            </w:pPr>
          </w:p>
          <w:p w14:paraId="2424BF0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0C0AD62" w14:textId="77777777" w:rsidR="00E720C8" w:rsidRPr="00E720C8" w:rsidRDefault="00E720C8" w:rsidP="002C4446">
            <w:pPr>
              <w:rPr>
                <w:rFonts w:asciiTheme="minorHAnsi" w:hAnsiTheme="minorHAnsi" w:cstheme="minorHAnsi"/>
                <w:noProof/>
                <w:sz w:val="24"/>
                <w:szCs w:val="24"/>
              </w:rPr>
            </w:pPr>
          </w:p>
          <w:p w14:paraId="6AC85387" w14:textId="77777777" w:rsidR="00E720C8" w:rsidRPr="00E720C8" w:rsidRDefault="00E720C8" w:rsidP="002C4446">
            <w:pPr>
              <w:rPr>
                <w:rFonts w:asciiTheme="minorHAnsi" w:hAnsiTheme="minorHAnsi" w:cstheme="minorHAnsi"/>
                <w:noProof/>
                <w:sz w:val="24"/>
                <w:szCs w:val="24"/>
              </w:rPr>
            </w:pPr>
          </w:p>
          <w:p w14:paraId="2239547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C69F46F" w14:textId="77777777" w:rsidR="00E720C8" w:rsidRPr="00E720C8" w:rsidRDefault="00E720C8" w:rsidP="002C4446">
            <w:pPr>
              <w:rPr>
                <w:rFonts w:asciiTheme="minorHAnsi" w:hAnsiTheme="minorHAnsi" w:cstheme="minorHAnsi"/>
                <w:noProof/>
                <w:sz w:val="24"/>
                <w:szCs w:val="24"/>
              </w:rPr>
            </w:pPr>
          </w:p>
          <w:p w14:paraId="57D2F7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367236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6C66171" w14:textId="77777777" w:rsidR="00E720C8" w:rsidRPr="00E720C8" w:rsidRDefault="00E720C8" w:rsidP="002C4446">
            <w:pPr>
              <w:rPr>
                <w:rFonts w:asciiTheme="minorHAnsi" w:hAnsiTheme="minorHAnsi" w:cstheme="minorHAnsi"/>
                <w:noProof/>
                <w:sz w:val="24"/>
                <w:szCs w:val="24"/>
              </w:rPr>
            </w:pPr>
          </w:p>
          <w:p w14:paraId="7394EDE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377F6E3" w14:textId="77777777" w:rsidR="00E720C8" w:rsidRPr="00E720C8" w:rsidRDefault="00E720C8" w:rsidP="002C4446">
            <w:pPr>
              <w:rPr>
                <w:rFonts w:asciiTheme="minorHAnsi" w:hAnsiTheme="minorHAnsi" w:cstheme="minorHAnsi"/>
                <w:noProof/>
                <w:sz w:val="24"/>
                <w:szCs w:val="24"/>
              </w:rPr>
            </w:pPr>
          </w:p>
          <w:p w14:paraId="1C47240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03DF7E8" w14:textId="77777777" w:rsidR="00E720C8" w:rsidRPr="00E720C8" w:rsidRDefault="00E720C8" w:rsidP="002C4446">
            <w:pPr>
              <w:rPr>
                <w:rFonts w:asciiTheme="minorHAnsi" w:hAnsiTheme="minorHAnsi" w:cstheme="minorHAnsi"/>
                <w:noProof/>
                <w:sz w:val="24"/>
                <w:szCs w:val="24"/>
              </w:rPr>
            </w:pPr>
          </w:p>
          <w:p w14:paraId="145C778B" w14:textId="77777777" w:rsidR="00E720C8" w:rsidRPr="00E720C8" w:rsidRDefault="00E720C8" w:rsidP="002C4446">
            <w:pPr>
              <w:rPr>
                <w:rFonts w:asciiTheme="minorHAnsi" w:hAnsiTheme="minorHAnsi" w:cstheme="minorHAnsi"/>
                <w:noProof/>
                <w:sz w:val="24"/>
                <w:szCs w:val="24"/>
              </w:rPr>
            </w:pPr>
          </w:p>
          <w:p w14:paraId="3A62D7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CF238B1" w14:textId="77777777" w:rsidR="00E720C8" w:rsidRPr="00E720C8" w:rsidRDefault="00E720C8" w:rsidP="002C4446">
            <w:pPr>
              <w:rPr>
                <w:rFonts w:asciiTheme="minorHAnsi" w:hAnsiTheme="minorHAnsi" w:cstheme="minorHAnsi"/>
                <w:noProof/>
                <w:sz w:val="24"/>
                <w:szCs w:val="24"/>
              </w:rPr>
            </w:pPr>
          </w:p>
          <w:p w14:paraId="7375CD6B" w14:textId="77777777" w:rsidR="00E720C8" w:rsidRPr="00E720C8" w:rsidRDefault="00E720C8" w:rsidP="002C4446">
            <w:pPr>
              <w:rPr>
                <w:rFonts w:asciiTheme="minorHAnsi" w:hAnsiTheme="minorHAnsi" w:cstheme="minorHAnsi"/>
                <w:noProof/>
                <w:sz w:val="24"/>
                <w:szCs w:val="24"/>
              </w:rPr>
            </w:pPr>
          </w:p>
          <w:p w14:paraId="09566A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3310E08" w14:textId="77777777" w:rsidR="00E720C8" w:rsidRPr="00E720C8" w:rsidRDefault="00E720C8" w:rsidP="002C4446">
            <w:pPr>
              <w:rPr>
                <w:rFonts w:asciiTheme="minorHAnsi" w:hAnsiTheme="minorHAnsi" w:cstheme="minorHAnsi"/>
                <w:noProof/>
                <w:sz w:val="24"/>
                <w:szCs w:val="24"/>
              </w:rPr>
            </w:pPr>
          </w:p>
          <w:p w14:paraId="1BF437A7" w14:textId="77777777" w:rsidR="00E720C8" w:rsidRPr="00E720C8" w:rsidRDefault="00E720C8" w:rsidP="002C4446">
            <w:pPr>
              <w:rPr>
                <w:rFonts w:asciiTheme="minorHAnsi" w:hAnsiTheme="minorHAnsi" w:cstheme="minorHAnsi"/>
                <w:noProof/>
                <w:sz w:val="24"/>
                <w:szCs w:val="24"/>
              </w:rPr>
            </w:pPr>
          </w:p>
          <w:p w14:paraId="0307C6F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C693F55" w14:textId="77777777" w:rsidR="00E720C8" w:rsidRPr="00E720C8" w:rsidRDefault="00E720C8" w:rsidP="002C4446">
            <w:pPr>
              <w:rPr>
                <w:rFonts w:asciiTheme="minorHAnsi" w:hAnsiTheme="minorHAnsi" w:cstheme="minorHAnsi"/>
                <w:noProof/>
                <w:sz w:val="24"/>
                <w:szCs w:val="24"/>
              </w:rPr>
            </w:pPr>
          </w:p>
          <w:p w14:paraId="4CAF89E8" w14:textId="77777777" w:rsidR="00E720C8" w:rsidRPr="00E720C8" w:rsidRDefault="00E720C8" w:rsidP="002C4446">
            <w:pPr>
              <w:rPr>
                <w:rFonts w:asciiTheme="minorHAnsi" w:hAnsiTheme="minorHAnsi" w:cstheme="minorHAnsi"/>
                <w:noProof/>
                <w:sz w:val="24"/>
                <w:szCs w:val="24"/>
              </w:rPr>
            </w:pPr>
          </w:p>
          <w:p w14:paraId="054A5497" w14:textId="77777777" w:rsidR="00E720C8" w:rsidRPr="00E720C8" w:rsidRDefault="00E720C8" w:rsidP="002C4446">
            <w:pPr>
              <w:rPr>
                <w:rFonts w:asciiTheme="minorHAnsi" w:hAnsiTheme="minorHAnsi" w:cstheme="minorHAnsi"/>
                <w:noProof/>
                <w:sz w:val="24"/>
                <w:szCs w:val="24"/>
              </w:rPr>
            </w:pPr>
          </w:p>
          <w:p w14:paraId="0F9BC707" w14:textId="77777777" w:rsidR="00E720C8" w:rsidRPr="00E720C8" w:rsidRDefault="00E720C8" w:rsidP="002C4446">
            <w:pPr>
              <w:rPr>
                <w:rFonts w:asciiTheme="minorHAnsi" w:hAnsiTheme="minorHAnsi" w:cstheme="minorHAnsi"/>
                <w:noProof/>
                <w:sz w:val="24"/>
                <w:szCs w:val="24"/>
              </w:rPr>
            </w:pPr>
          </w:p>
          <w:p w14:paraId="662F046C" w14:textId="77777777" w:rsidR="00E720C8" w:rsidRPr="00E720C8" w:rsidRDefault="00E720C8" w:rsidP="002C4446">
            <w:pPr>
              <w:rPr>
                <w:rFonts w:asciiTheme="minorHAnsi" w:hAnsiTheme="minorHAnsi" w:cstheme="minorHAnsi"/>
                <w:noProof/>
                <w:sz w:val="24"/>
                <w:szCs w:val="24"/>
              </w:rPr>
            </w:pPr>
          </w:p>
          <w:p w14:paraId="34C99BDF" w14:textId="77777777" w:rsidR="00E720C8" w:rsidRPr="00E720C8" w:rsidRDefault="00E720C8" w:rsidP="002C4446">
            <w:pPr>
              <w:rPr>
                <w:rFonts w:asciiTheme="minorHAnsi" w:hAnsiTheme="minorHAnsi" w:cstheme="minorHAnsi"/>
                <w:noProof/>
                <w:sz w:val="24"/>
                <w:szCs w:val="24"/>
              </w:rPr>
            </w:pPr>
          </w:p>
          <w:p w14:paraId="356D7E6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4497C8DB" w14:textId="77777777" w:rsidR="00E720C8" w:rsidRPr="00E720C8" w:rsidRDefault="00E720C8" w:rsidP="002C4446">
            <w:pPr>
              <w:rPr>
                <w:rFonts w:asciiTheme="minorHAnsi" w:hAnsiTheme="minorHAnsi" w:cstheme="minorHAnsi"/>
                <w:noProof/>
                <w:sz w:val="24"/>
                <w:szCs w:val="24"/>
              </w:rPr>
            </w:pPr>
          </w:p>
          <w:p w14:paraId="0E01485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23FD4DD" w14:textId="77777777" w:rsidR="00E720C8" w:rsidRPr="00E720C8" w:rsidRDefault="00E720C8" w:rsidP="002C4446">
            <w:pPr>
              <w:rPr>
                <w:rFonts w:asciiTheme="minorHAnsi" w:hAnsiTheme="minorHAnsi" w:cstheme="minorHAnsi"/>
                <w:noProof/>
                <w:sz w:val="24"/>
                <w:szCs w:val="24"/>
              </w:rPr>
            </w:pPr>
          </w:p>
          <w:p w14:paraId="45D61E2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24F2E95" w14:textId="77777777" w:rsidR="00E720C8" w:rsidRPr="00E720C8" w:rsidRDefault="00E720C8" w:rsidP="002C4446">
            <w:pPr>
              <w:rPr>
                <w:rFonts w:asciiTheme="minorHAnsi" w:hAnsiTheme="minorHAnsi" w:cstheme="minorHAnsi"/>
                <w:noProof/>
                <w:sz w:val="24"/>
                <w:szCs w:val="24"/>
              </w:rPr>
            </w:pPr>
          </w:p>
          <w:p w14:paraId="72BAEC5B" w14:textId="77777777" w:rsidR="00E720C8" w:rsidRPr="00E720C8" w:rsidRDefault="00E720C8" w:rsidP="002C4446">
            <w:pPr>
              <w:rPr>
                <w:rFonts w:asciiTheme="minorHAnsi" w:hAnsiTheme="minorHAnsi" w:cstheme="minorHAnsi"/>
                <w:noProof/>
                <w:sz w:val="24"/>
                <w:szCs w:val="24"/>
              </w:rPr>
            </w:pPr>
          </w:p>
          <w:p w14:paraId="080A644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1B5F680" w14:textId="77777777" w:rsidR="00E720C8" w:rsidRPr="00E720C8" w:rsidRDefault="00E720C8" w:rsidP="002C4446">
            <w:pPr>
              <w:rPr>
                <w:rFonts w:asciiTheme="minorHAnsi" w:hAnsiTheme="minorHAnsi" w:cstheme="minorHAnsi"/>
                <w:noProof/>
                <w:sz w:val="24"/>
                <w:szCs w:val="24"/>
              </w:rPr>
            </w:pPr>
          </w:p>
          <w:p w14:paraId="0CBE45E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A8C414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71B10786" w14:textId="77777777" w:rsidR="00E720C8" w:rsidRPr="00E720C8" w:rsidRDefault="00E720C8" w:rsidP="002C4446">
            <w:pPr>
              <w:rPr>
                <w:rFonts w:asciiTheme="minorHAnsi" w:hAnsiTheme="minorHAnsi" w:cstheme="minorHAnsi"/>
                <w:noProof/>
                <w:sz w:val="24"/>
                <w:szCs w:val="24"/>
              </w:rPr>
            </w:pPr>
          </w:p>
          <w:p w14:paraId="2F7A8B8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B469607" w14:textId="77777777" w:rsidR="00E720C8" w:rsidRPr="00E720C8" w:rsidRDefault="00E720C8" w:rsidP="002C4446">
            <w:pPr>
              <w:rPr>
                <w:rFonts w:asciiTheme="minorHAnsi" w:hAnsiTheme="minorHAnsi" w:cstheme="minorHAnsi"/>
                <w:noProof/>
                <w:sz w:val="24"/>
                <w:szCs w:val="24"/>
              </w:rPr>
            </w:pPr>
          </w:p>
          <w:p w14:paraId="2DF64CE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CF21DC0" w14:textId="77777777" w:rsidR="00E720C8" w:rsidRPr="00E720C8" w:rsidRDefault="00E720C8" w:rsidP="002C4446">
            <w:pPr>
              <w:rPr>
                <w:rFonts w:asciiTheme="minorHAnsi" w:hAnsiTheme="minorHAnsi" w:cstheme="minorHAnsi"/>
                <w:noProof/>
                <w:sz w:val="24"/>
                <w:szCs w:val="24"/>
              </w:rPr>
            </w:pPr>
          </w:p>
          <w:p w14:paraId="4F6C400A" w14:textId="77777777" w:rsidR="00E720C8" w:rsidRPr="00E720C8" w:rsidRDefault="00E720C8" w:rsidP="002C4446">
            <w:pPr>
              <w:rPr>
                <w:rFonts w:asciiTheme="minorHAnsi" w:hAnsiTheme="minorHAnsi" w:cstheme="minorHAnsi"/>
                <w:noProof/>
                <w:sz w:val="24"/>
                <w:szCs w:val="24"/>
              </w:rPr>
            </w:pPr>
          </w:p>
          <w:p w14:paraId="06E1B20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B785E36" w14:textId="77777777" w:rsidR="00E720C8" w:rsidRPr="00E720C8" w:rsidRDefault="00E720C8" w:rsidP="002C4446">
            <w:pPr>
              <w:rPr>
                <w:rFonts w:asciiTheme="minorHAnsi" w:hAnsiTheme="minorHAnsi" w:cstheme="minorHAnsi"/>
                <w:noProof/>
                <w:sz w:val="24"/>
                <w:szCs w:val="24"/>
              </w:rPr>
            </w:pPr>
          </w:p>
          <w:p w14:paraId="73C30E03" w14:textId="77777777" w:rsidR="00E720C8" w:rsidRPr="00E720C8" w:rsidRDefault="00E720C8" w:rsidP="002C4446">
            <w:pPr>
              <w:rPr>
                <w:rFonts w:asciiTheme="minorHAnsi" w:hAnsiTheme="minorHAnsi" w:cstheme="minorHAnsi"/>
                <w:noProof/>
                <w:sz w:val="24"/>
                <w:szCs w:val="24"/>
              </w:rPr>
            </w:pPr>
          </w:p>
          <w:p w14:paraId="1CFD857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4F63A83" w14:textId="77777777" w:rsidR="00E720C8" w:rsidRPr="00E720C8" w:rsidRDefault="00E720C8" w:rsidP="002C4446">
            <w:pPr>
              <w:rPr>
                <w:rFonts w:asciiTheme="minorHAnsi" w:hAnsiTheme="minorHAnsi" w:cstheme="minorHAnsi"/>
                <w:noProof/>
                <w:sz w:val="24"/>
                <w:szCs w:val="24"/>
              </w:rPr>
            </w:pPr>
          </w:p>
          <w:p w14:paraId="352F9F56" w14:textId="77777777" w:rsidR="00E720C8" w:rsidRPr="00E720C8" w:rsidRDefault="00E720C8" w:rsidP="002C4446">
            <w:pPr>
              <w:rPr>
                <w:rFonts w:asciiTheme="minorHAnsi" w:hAnsiTheme="minorHAnsi" w:cstheme="minorHAnsi"/>
                <w:noProof/>
                <w:sz w:val="24"/>
                <w:szCs w:val="24"/>
              </w:rPr>
            </w:pPr>
          </w:p>
          <w:p w14:paraId="7F0087B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263AA1C" w14:textId="77777777" w:rsidR="00E720C8" w:rsidRPr="00E720C8" w:rsidRDefault="00E720C8" w:rsidP="002C4446">
            <w:pPr>
              <w:rPr>
                <w:rFonts w:asciiTheme="minorHAnsi" w:hAnsiTheme="minorHAnsi" w:cstheme="minorHAnsi"/>
                <w:noProof/>
                <w:sz w:val="24"/>
                <w:szCs w:val="24"/>
              </w:rPr>
            </w:pPr>
          </w:p>
          <w:p w14:paraId="5481CF35" w14:textId="77777777" w:rsidR="00E720C8" w:rsidRPr="00E720C8" w:rsidRDefault="00E720C8" w:rsidP="002C4446">
            <w:pPr>
              <w:rPr>
                <w:rFonts w:asciiTheme="minorHAnsi" w:hAnsiTheme="minorHAnsi" w:cstheme="minorHAnsi"/>
                <w:noProof/>
                <w:sz w:val="24"/>
                <w:szCs w:val="24"/>
              </w:rPr>
            </w:pPr>
          </w:p>
          <w:p w14:paraId="12F718B2" w14:textId="77777777" w:rsidR="00E720C8" w:rsidRPr="00E720C8" w:rsidRDefault="00E720C8" w:rsidP="002C4446">
            <w:pPr>
              <w:rPr>
                <w:rFonts w:asciiTheme="minorHAnsi" w:hAnsiTheme="minorHAnsi" w:cstheme="minorHAnsi"/>
                <w:noProof/>
                <w:sz w:val="24"/>
                <w:szCs w:val="24"/>
              </w:rPr>
            </w:pPr>
          </w:p>
          <w:p w14:paraId="2C7B227B" w14:textId="77777777" w:rsidR="00E720C8" w:rsidRPr="00E720C8" w:rsidRDefault="00E720C8" w:rsidP="002C4446">
            <w:pPr>
              <w:rPr>
                <w:rFonts w:asciiTheme="minorHAnsi" w:hAnsiTheme="minorHAnsi" w:cstheme="minorHAnsi"/>
                <w:noProof/>
                <w:sz w:val="24"/>
                <w:szCs w:val="24"/>
              </w:rPr>
            </w:pPr>
          </w:p>
          <w:p w14:paraId="0AE69CE8" w14:textId="77777777" w:rsidR="00E720C8" w:rsidRPr="00E720C8" w:rsidRDefault="00E720C8" w:rsidP="002C4446">
            <w:pPr>
              <w:rPr>
                <w:rFonts w:asciiTheme="minorHAnsi" w:hAnsiTheme="minorHAnsi" w:cstheme="minorHAnsi"/>
                <w:noProof/>
                <w:sz w:val="24"/>
                <w:szCs w:val="24"/>
              </w:rPr>
            </w:pPr>
          </w:p>
          <w:p w14:paraId="4C1E2A0D" w14:textId="77777777" w:rsidR="00E720C8" w:rsidRPr="00E720C8" w:rsidRDefault="00E720C8" w:rsidP="002C4446">
            <w:pPr>
              <w:rPr>
                <w:rFonts w:asciiTheme="minorHAnsi" w:hAnsiTheme="minorHAnsi" w:cstheme="minorHAnsi"/>
                <w:noProof/>
                <w:sz w:val="24"/>
                <w:szCs w:val="24"/>
              </w:rPr>
            </w:pPr>
          </w:p>
          <w:p w14:paraId="3C40104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8CBF108" w14:textId="77777777" w:rsidTr="002C4446">
        <w:trPr>
          <w:trHeight w:val="1259"/>
        </w:trPr>
        <w:tc>
          <w:tcPr>
            <w:tcW w:w="2883" w:type="pct"/>
          </w:tcPr>
          <w:p w14:paraId="04A3CF6D"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lastRenderedPageBreak/>
              <w:t>Doc.6. Declaraţie privind încadrarea întreprinderii în categoria întreprinderilor mici şi mijlocii (Anexa 6.1 din Ghidul solicitantului)  - daca este cazul</w:t>
            </w:r>
          </w:p>
          <w:p w14:paraId="1B59391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Aceasta trebuie să fie semnată de persoana autorizată să reprezinte întreprinderea.</w:t>
            </w:r>
          </w:p>
        </w:tc>
        <w:tc>
          <w:tcPr>
            <w:tcW w:w="511" w:type="pct"/>
            <w:vAlign w:val="center"/>
          </w:tcPr>
          <w:p w14:paraId="48EF873E" w14:textId="77777777" w:rsidR="00E720C8" w:rsidRPr="00E720C8" w:rsidRDefault="00E720C8" w:rsidP="002C4446">
            <w:pPr>
              <w:rPr>
                <w:rFonts w:asciiTheme="minorHAnsi" w:hAnsiTheme="minorHAnsi" w:cstheme="minorHAnsi"/>
                <w:noProof/>
                <w:sz w:val="24"/>
                <w:szCs w:val="24"/>
              </w:rPr>
            </w:pPr>
          </w:p>
          <w:p w14:paraId="2824414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1EA4586" w14:textId="77777777" w:rsidR="00E720C8" w:rsidRPr="00E720C8" w:rsidRDefault="00E720C8" w:rsidP="002C4446">
            <w:pPr>
              <w:rPr>
                <w:rFonts w:asciiTheme="minorHAnsi" w:hAnsiTheme="minorHAnsi" w:cstheme="minorHAnsi"/>
                <w:noProof/>
                <w:sz w:val="24"/>
                <w:szCs w:val="24"/>
              </w:rPr>
            </w:pPr>
          </w:p>
          <w:p w14:paraId="6379E6A4" w14:textId="77777777" w:rsidR="00E720C8" w:rsidRPr="00E720C8" w:rsidRDefault="00E720C8" w:rsidP="002C4446">
            <w:pPr>
              <w:rPr>
                <w:rFonts w:asciiTheme="minorHAnsi" w:hAnsiTheme="minorHAnsi" w:cstheme="minorHAnsi"/>
                <w:noProof/>
                <w:sz w:val="24"/>
                <w:szCs w:val="24"/>
              </w:rPr>
            </w:pPr>
          </w:p>
          <w:p w14:paraId="56920DEC" w14:textId="77777777" w:rsidR="00E720C8" w:rsidRPr="00E720C8" w:rsidRDefault="00E720C8" w:rsidP="002C4446">
            <w:pPr>
              <w:rPr>
                <w:rFonts w:asciiTheme="minorHAnsi" w:hAnsiTheme="minorHAnsi" w:cstheme="minorHAnsi"/>
                <w:noProof/>
                <w:sz w:val="24"/>
                <w:szCs w:val="24"/>
              </w:rPr>
            </w:pPr>
          </w:p>
        </w:tc>
        <w:tc>
          <w:tcPr>
            <w:tcW w:w="511" w:type="pct"/>
            <w:vAlign w:val="center"/>
          </w:tcPr>
          <w:p w14:paraId="3C2D099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6D61DE2" w14:textId="77777777" w:rsidR="00E720C8" w:rsidRPr="00E720C8" w:rsidRDefault="00E720C8" w:rsidP="002C4446">
            <w:pPr>
              <w:rPr>
                <w:rFonts w:asciiTheme="minorHAnsi" w:hAnsiTheme="minorHAnsi" w:cstheme="minorHAnsi"/>
                <w:noProof/>
                <w:sz w:val="24"/>
                <w:szCs w:val="24"/>
              </w:rPr>
            </w:pPr>
          </w:p>
          <w:p w14:paraId="7F451EC5" w14:textId="77777777" w:rsidR="00E720C8" w:rsidRPr="00E720C8" w:rsidRDefault="00E720C8" w:rsidP="002C4446">
            <w:pPr>
              <w:rPr>
                <w:rFonts w:asciiTheme="minorHAnsi" w:hAnsiTheme="minorHAnsi" w:cstheme="minorHAnsi"/>
                <w:noProof/>
                <w:sz w:val="24"/>
                <w:szCs w:val="24"/>
              </w:rPr>
            </w:pPr>
          </w:p>
        </w:tc>
        <w:tc>
          <w:tcPr>
            <w:tcW w:w="525" w:type="pct"/>
            <w:vAlign w:val="center"/>
          </w:tcPr>
          <w:p w14:paraId="19BA6A33" w14:textId="77777777" w:rsidR="00E720C8" w:rsidRPr="00E720C8" w:rsidRDefault="00E720C8" w:rsidP="002C4446">
            <w:pPr>
              <w:rPr>
                <w:rFonts w:asciiTheme="minorHAnsi" w:hAnsiTheme="minorHAnsi" w:cstheme="minorHAnsi"/>
                <w:noProof/>
                <w:sz w:val="24"/>
                <w:szCs w:val="24"/>
              </w:rPr>
            </w:pPr>
          </w:p>
          <w:p w14:paraId="1F88D91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FFDAB96" w14:textId="77777777" w:rsidR="00E720C8" w:rsidRPr="00E720C8" w:rsidRDefault="00E720C8" w:rsidP="002C4446">
            <w:pPr>
              <w:rPr>
                <w:rFonts w:asciiTheme="minorHAnsi" w:hAnsiTheme="minorHAnsi" w:cstheme="minorHAnsi"/>
                <w:noProof/>
                <w:sz w:val="24"/>
                <w:szCs w:val="24"/>
              </w:rPr>
            </w:pPr>
          </w:p>
          <w:p w14:paraId="21AC7DF9" w14:textId="77777777" w:rsidR="00E720C8" w:rsidRPr="00E720C8" w:rsidRDefault="00E720C8" w:rsidP="002C4446">
            <w:pPr>
              <w:rPr>
                <w:rFonts w:asciiTheme="minorHAnsi" w:hAnsiTheme="minorHAnsi" w:cstheme="minorHAnsi"/>
                <w:noProof/>
                <w:sz w:val="24"/>
                <w:szCs w:val="24"/>
              </w:rPr>
            </w:pPr>
          </w:p>
          <w:p w14:paraId="7169832F" w14:textId="77777777" w:rsidR="00E720C8" w:rsidRPr="00E720C8" w:rsidRDefault="00E720C8" w:rsidP="002C4446">
            <w:pPr>
              <w:rPr>
                <w:rFonts w:asciiTheme="minorHAnsi" w:hAnsiTheme="minorHAnsi" w:cstheme="minorHAnsi"/>
                <w:noProof/>
                <w:sz w:val="24"/>
                <w:szCs w:val="24"/>
              </w:rPr>
            </w:pPr>
          </w:p>
        </w:tc>
        <w:tc>
          <w:tcPr>
            <w:tcW w:w="570" w:type="pct"/>
            <w:vAlign w:val="center"/>
          </w:tcPr>
          <w:p w14:paraId="77DA9815" w14:textId="77777777" w:rsidR="00E720C8" w:rsidRPr="00E720C8" w:rsidRDefault="00E720C8" w:rsidP="002C4446">
            <w:pPr>
              <w:rPr>
                <w:rFonts w:asciiTheme="minorHAnsi" w:hAnsiTheme="minorHAnsi" w:cstheme="minorHAnsi"/>
                <w:noProof/>
                <w:sz w:val="24"/>
                <w:szCs w:val="24"/>
              </w:rPr>
            </w:pPr>
          </w:p>
          <w:p w14:paraId="1809612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3AE00070" w14:textId="77777777" w:rsidR="00E720C8" w:rsidRPr="00E720C8" w:rsidRDefault="00E720C8" w:rsidP="002C4446">
            <w:pPr>
              <w:rPr>
                <w:rFonts w:asciiTheme="minorHAnsi" w:hAnsiTheme="minorHAnsi" w:cstheme="minorHAnsi"/>
                <w:noProof/>
                <w:sz w:val="24"/>
                <w:szCs w:val="24"/>
              </w:rPr>
            </w:pPr>
          </w:p>
          <w:p w14:paraId="3E7D8D2C" w14:textId="77777777" w:rsidR="00E720C8" w:rsidRPr="00E720C8" w:rsidRDefault="00E720C8" w:rsidP="002C4446">
            <w:pPr>
              <w:rPr>
                <w:rFonts w:asciiTheme="minorHAnsi" w:hAnsiTheme="minorHAnsi" w:cstheme="minorHAnsi"/>
                <w:noProof/>
                <w:sz w:val="24"/>
                <w:szCs w:val="24"/>
              </w:rPr>
            </w:pPr>
          </w:p>
          <w:p w14:paraId="719DAB92" w14:textId="77777777" w:rsidR="00E720C8" w:rsidRPr="00E720C8" w:rsidRDefault="00E720C8" w:rsidP="002C4446">
            <w:pPr>
              <w:rPr>
                <w:rFonts w:asciiTheme="minorHAnsi" w:hAnsiTheme="minorHAnsi" w:cstheme="minorHAnsi"/>
                <w:noProof/>
                <w:sz w:val="24"/>
                <w:szCs w:val="24"/>
              </w:rPr>
            </w:pPr>
          </w:p>
        </w:tc>
      </w:tr>
      <w:tr w:rsidR="00E720C8" w:rsidRPr="00E720C8" w14:paraId="76B30EF1" w14:textId="77777777" w:rsidTr="002C4446">
        <w:trPr>
          <w:trHeight w:val="704"/>
        </w:trPr>
        <w:tc>
          <w:tcPr>
            <w:tcW w:w="2883" w:type="pct"/>
          </w:tcPr>
          <w:p w14:paraId="52EA9673"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Doc.7. Declaraţie pe propria răspundere a solicitantului privind respectarea regulii de cumul a ajutoarelor de minimis (Anexa 6.2 din Ghidul solicitantului) - numai pentru intervenţiile care fac obiectul schemei de minimis.</w:t>
            </w:r>
          </w:p>
        </w:tc>
        <w:tc>
          <w:tcPr>
            <w:tcW w:w="511" w:type="pct"/>
            <w:vAlign w:val="center"/>
          </w:tcPr>
          <w:p w14:paraId="0C9A8BC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vAlign w:val="center"/>
          </w:tcPr>
          <w:p w14:paraId="1FF013A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vAlign w:val="center"/>
          </w:tcPr>
          <w:p w14:paraId="582EAB6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vAlign w:val="center"/>
          </w:tcPr>
          <w:p w14:paraId="1172A86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C8A265D" w14:textId="77777777" w:rsidTr="002C4446">
        <w:trPr>
          <w:trHeight w:val="704"/>
        </w:trPr>
        <w:tc>
          <w:tcPr>
            <w:tcW w:w="2883" w:type="pct"/>
          </w:tcPr>
          <w:p w14:paraId="4E51351A"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8. Documente care dovedesc capacitatea şi sursa de co-finanţare </w:t>
            </w:r>
            <w:r w:rsidRPr="00E720C8">
              <w:rPr>
                <w:rFonts w:asciiTheme="minorHAnsi" w:hAnsiTheme="minorHAnsi" w:cstheme="minorHAnsi"/>
                <w:noProof/>
                <w:sz w:val="24"/>
                <w:szCs w:val="24"/>
              </w:rPr>
              <w:t>a investiţiei emise de o instituţie financiară în original (extras de cont şi/ sau contract de credit) - dacă este cazul.</w:t>
            </w:r>
          </w:p>
        </w:tc>
        <w:tc>
          <w:tcPr>
            <w:tcW w:w="511" w:type="pct"/>
            <w:vAlign w:val="center"/>
          </w:tcPr>
          <w:p w14:paraId="1C6F028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vAlign w:val="center"/>
          </w:tcPr>
          <w:p w14:paraId="69C0FE4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vAlign w:val="center"/>
          </w:tcPr>
          <w:p w14:paraId="2BE913E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vAlign w:val="center"/>
          </w:tcPr>
          <w:p w14:paraId="27ADAB1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638AE69C" w14:textId="77777777" w:rsidTr="002C4446">
        <w:trPr>
          <w:trHeight w:val="704"/>
        </w:trPr>
        <w:tc>
          <w:tcPr>
            <w:tcW w:w="2883" w:type="pct"/>
          </w:tcPr>
          <w:p w14:paraId="6AEEABC7"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9. Adresă emisă de instituţia financiară (bancă/trezorerie) </w:t>
            </w:r>
            <w:r w:rsidRPr="00E720C8">
              <w:rPr>
                <w:rFonts w:asciiTheme="minorHAnsi" w:hAnsiTheme="minorHAnsi" w:cstheme="minorHAnsi"/>
                <w:noProof/>
                <w:sz w:val="24"/>
                <w:szCs w:val="24"/>
              </w:rPr>
              <w:t>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6140E402" w14:textId="77777777" w:rsidR="00E720C8" w:rsidRPr="00E720C8" w:rsidRDefault="00E720C8" w:rsidP="002C4446">
            <w:pPr>
              <w:rPr>
                <w:rFonts w:asciiTheme="minorHAnsi" w:hAnsiTheme="minorHAnsi" w:cstheme="minorHAnsi"/>
                <w:noProof/>
                <w:sz w:val="24"/>
                <w:szCs w:val="24"/>
              </w:rPr>
            </w:pPr>
          </w:p>
          <w:p w14:paraId="1177FE2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435E5824" w14:textId="77777777" w:rsidR="00E720C8" w:rsidRPr="00E720C8" w:rsidRDefault="00E720C8" w:rsidP="002C4446">
            <w:pPr>
              <w:rPr>
                <w:rFonts w:asciiTheme="minorHAnsi" w:hAnsiTheme="minorHAnsi" w:cstheme="minorHAnsi"/>
                <w:noProof/>
                <w:sz w:val="24"/>
                <w:szCs w:val="24"/>
              </w:rPr>
            </w:pPr>
          </w:p>
          <w:p w14:paraId="1568307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5918722A" w14:textId="77777777" w:rsidR="00E720C8" w:rsidRPr="00E720C8" w:rsidRDefault="00E720C8" w:rsidP="002C4446">
            <w:pPr>
              <w:rPr>
                <w:rFonts w:asciiTheme="minorHAnsi" w:hAnsiTheme="minorHAnsi" w:cstheme="minorHAnsi"/>
                <w:noProof/>
                <w:sz w:val="24"/>
                <w:szCs w:val="24"/>
              </w:rPr>
            </w:pPr>
          </w:p>
          <w:p w14:paraId="19E097C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582BF4C0" w14:textId="77777777" w:rsidR="00E720C8" w:rsidRPr="00E720C8" w:rsidRDefault="00E720C8" w:rsidP="002C4446">
            <w:pPr>
              <w:rPr>
                <w:rFonts w:asciiTheme="minorHAnsi" w:hAnsiTheme="minorHAnsi" w:cstheme="minorHAnsi"/>
                <w:noProof/>
                <w:sz w:val="24"/>
                <w:szCs w:val="24"/>
              </w:rPr>
            </w:pPr>
          </w:p>
          <w:p w14:paraId="295957D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4A051AE9" w14:textId="77777777" w:rsidTr="002C4446">
        <w:tc>
          <w:tcPr>
            <w:tcW w:w="2883" w:type="pct"/>
          </w:tcPr>
          <w:p w14:paraId="62BDC7E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Doc.10. Certificat de urbanism pentru proiecte cu construcţii-montaj (care pot include dotări şi echipamente fără montaj) şi care necesită Autorizaţie de construcţie</w:t>
            </w:r>
          </w:p>
          <w:p w14:paraId="25AB1C4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sau</w:t>
            </w:r>
          </w:p>
          <w:p w14:paraId="3069639B"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Autorizaţie de construire </w:t>
            </w:r>
            <w:r w:rsidRPr="00E720C8">
              <w:rPr>
                <w:rFonts w:asciiTheme="minorHAnsi" w:hAnsiTheme="minorHAnsi" w:cstheme="minorHAnsi"/>
                <w:noProof/>
                <w:sz w:val="24"/>
                <w:szCs w:val="24"/>
              </w:rPr>
              <w:t>(dacă solicitantul a obţinut Autorizaţia de construire)</w:t>
            </w:r>
          </w:p>
          <w:p w14:paraId="561EFC8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7DCAFBB1"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14:paraId="6F26B307" w14:textId="77777777" w:rsidR="00E720C8" w:rsidRPr="00E720C8" w:rsidRDefault="00E720C8" w:rsidP="002C4446">
            <w:pPr>
              <w:rPr>
                <w:rFonts w:asciiTheme="minorHAnsi" w:hAnsiTheme="minorHAnsi" w:cstheme="minorHAnsi"/>
                <w:noProof/>
                <w:sz w:val="24"/>
                <w:szCs w:val="24"/>
              </w:rPr>
            </w:pPr>
          </w:p>
          <w:p w14:paraId="3AAF0BF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86A6595" w14:textId="77777777" w:rsidR="00E720C8" w:rsidRPr="00E720C8" w:rsidRDefault="00E720C8" w:rsidP="002C4446">
            <w:pPr>
              <w:rPr>
                <w:rFonts w:asciiTheme="minorHAnsi" w:hAnsiTheme="minorHAnsi" w:cstheme="minorHAnsi"/>
                <w:noProof/>
                <w:sz w:val="24"/>
                <w:szCs w:val="24"/>
              </w:rPr>
            </w:pPr>
          </w:p>
        </w:tc>
        <w:tc>
          <w:tcPr>
            <w:tcW w:w="511" w:type="pct"/>
          </w:tcPr>
          <w:p w14:paraId="54C7EC14" w14:textId="77777777" w:rsidR="00E720C8" w:rsidRPr="00E720C8" w:rsidRDefault="00E720C8" w:rsidP="002C4446">
            <w:pPr>
              <w:rPr>
                <w:rFonts w:asciiTheme="minorHAnsi" w:hAnsiTheme="minorHAnsi" w:cstheme="minorHAnsi"/>
                <w:noProof/>
                <w:sz w:val="24"/>
                <w:szCs w:val="24"/>
              </w:rPr>
            </w:pPr>
          </w:p>
          <w:p w14:paraId="14B8AB23"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B8A1876" w14:textId="77777777" w:rsidR="00E720C8" w:rsidRPr="00E720C8" w:rsidRDefault="00E720C8" w:rsidP="002C4446">
            <w:pPr>
              <w:rPr>
                <w:rFonts w:asciiTheme="minorHAnsi" w:hAnsiTheme="minorHAnsi" w:cstheme="minorHAnsi"/>
                <w:noProof/>
                <w:sz w:val="24"/>
                <w:szCs w:val="24"/>
              </w:rPr>
            </w:pPr>
          </w:p>
        </w:tc>
        <w:tc>
          <w:tcPr>
            <w:tcW w:w="525" w:type="pct"/>
          </w:tcPr>
          <w:p w14:paraId="4BD929ED" w14:textId="77777777" w:rsidR="00E720C8" w:rsidRPr="00E720C8" w:rsidRDefault="00E720C8" w:rsidP="002C4446">
            <w:pPr>
              <w:rPr>
                <w:rFonts w:asciiTheme="minorHAnsi" w:hAnsiTheme="minorHAnsi" w:cstheme="minorHAnsi"/>
                <w:noProof/>
                <w:sz w:val="24"/>
                <w:szCs w:val="24"/>
              </w:rPr>
            </w:pPr>
          </w:p>
          <w:p w14:paraId="652A58BD"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249B3D3A" w14:textId="77777777" w:rsidR="00E720C8" w:rsidRPr="00E720C8" w:rsidRDefault="00E720C8" w:rsidP="002C4446">
            <w:pPr>
              <w:rPr>
                <w:rFonts w:asciiTheme="minorHAnsi" w:hAnsiTheme="minorHAnsi" w:cstheme="minorHAnsi"/>
                <w:noProof/>
                <w:sz w:val="24"/>
                <w:szCs w:val="24"/>
              </w:rPr>
            </w:pPr>
          </w:p>
        </w:tc>
        <w:tc>
          <w:tcPr>
            <w:tcW w:w="570" w:type="pct"/>
          </w:tcPr>
          <w:p w14:paraId="7288A97E" w14:textId="77777777" w:rsidR="00E720C8" w:rsidRPr="00E720C8" w:rsidRDefault="00E720C8" w:rsidP="002C4446">
            <w:pPr>
              <w:rPr>
                <w:rFonts w:asciiTheme="minorHAnsi" w:hAnsiTheme="minorHAnsi" w:cstheme="minorHAnsi"/>
                <w:noProof/>
                <w:sz w:val="24"/>
                <w:szCs w:val="24"/>
              </w:rPr>
            </w:pPr>
          </w:p>
          <w:p w14:paraId="7FDB354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7985517" w14:textId="77777777" w:rsidR="00E720C8" w:rsidRPr="00E720C8" w:rsidRDefault="00E720C8" w:rsidP="002C4446">
            <w:pPr>
              <w:rPr>
                <w:rFonts w:asciiTheme="minorHAnsi" w:hAnsiTheme="minorHAnsi" w:cstheme="minorHAnsi"/>
                <w:noProof/>
                <w:sz w:val="24"/>
                <w:szCs w:val="24"/>
              </w:rPr>
            </w:pPr>
          </w:p>
        </w:tc>
      </w:tr>
      <w:tr w:rsidR="00E720C8" w:rsidRPr="00E720C8" w14:paraId="3966F6ED" w14:textId="77777777" w:rsidTr="002C4446">
        <w:tc>
          <w:tcPr>
            <w:tcW w:w="2883" w:type="pct"/>
          </w:tcPr>
          <w:p w14:paraId="40E64864"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w:t>
            </w:r>
            <w:r w:rsidRPr="00E720C8">
              <w:rPr>
                <w:rFonts w:asciiTheme="minorHAnsi" w:hAnsiTheme="minorHAnsi" w:cstheme="minorHAnsi"/>
                <w:noProof/>
                <w:sz w:val="24"/>
                <w:szCs w:val="24"/>
              </w:rPr>
              <w:lastRenderedPageBreak/>
              <w:t>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14:paraId="5D7405CF" w14:textId="77777777" w:rsidR="00E720C8" w:rsidRPr="00E720C8" w:rsidRDefault="00E720C8" w:rsidP="002C4446">
            <w:pPr>
              <w:rPr>
                <w:rFonts w:asciiTheme="minorHAnsi" w:hAnsiTheme="minorHAnsi" w:cstheme="minorHAnsi"/>
                <w:noProof/>
                <w:sz w:val="24"/>
                <w:szCs w:val="24"/>
              </w:rPr>
            </w:pPr>
          </w:p>
          <w:p w14:paraId="470FBC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1B00C7C" w14:textId="77777777" w:rsidR="00E720C8" w:rsidRPr="00E720C8" w:rsidRDefault="00E720C8" w:rsidP="002C4446">
            <w:pPr>
              <w:rPr>
                <w:rFonts w:asciiTheme="minorHAnsi" w:hAnsiTheme="minorHAnsi" w:cstheme="minorHAnsi"/>
                <w:noProof/>
                <w:sz w:val="24"/>
                <w:szCs w:val="24"/>
              </w:rPr>
            </w:pPr>
          </w:p>
        </w:tc>
        <w:tc>
          <w:tcPr>
            <w:tcW w:w="511" w:type="pct"/>
          </w:tcPr>
          <w:p w14:paraId="19DBBF20" w14:textId="77777777" w:rsidR="00E720C8" w:rsidRPr="00E720C8" w:rsidRDefault="00E720C8" w:rsidP="002C4446">
            <w:pPr>
              <w:rPr>
                <w:rFonts w:asciiTheme="minorHAnsi" w:hAnsiTheme="minorHAnsi" w:cstheme="minorHAnsi"/>
                <w:noProof/>
                <w:sz w:val="24"/>
                <w:szCs w:val="24"/>
              </w:rPr>
            </w:pPr>
          </w:p>
          <w:p w14:paraId="1E3FEC7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155E7F46" w14:textId="77777777" w:rsidR="00E720C8" w:rsidRPr="00E720C8" w:rsidRDefault="00E720C8" w:rsidP="002C4446">
            <w:pPr>
              <w:rPr>
                <w:rFonts w:asciiTheme="minorHAnsi" w:hAnsiTheme="minorHAnsi" w:cstheme="minorHAnsi"/>
                <w:noProof/>
                <w:sz w:val="24"/>
                <w:szCs w:val="24"/>
              </w:rPr>
            </w:pPr>
          </w:p>
        </w:tc>
        <w:tc>
          <w:tcPr>
            <w:tcW w:w="525" w:type="pct"/>
          </w:tcPr>
          <w:p w14:paraId="65455A33" w14:textId="77777777" w:rsidR="00E720C8" w:rsidRPr="00E720C8" w:rsidRDefault="00E720C8" w:rsidP="002C4446">
            <w:pPr>
              <w:rPr>
                <w:rFonts w:asciiTheme="minorHAnsi" w:hAnsiTheme="minorHAnsi" w:cstheme="minorHAnsi"/>
                <w:noProof/>
                <w:sz w:val="24"/>
                <w:szCs w:val="24"/>
              </w:rPr>
            </w:pPr>
          </w:p>
          <w:p w14:paraId="30A2321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96874D8" w14:textId="77777777" w:rsidR="00E720C8" w:rsidRPr="00E720C8" w:rsidRDefault="00E720C8" w:rsidP="002C4446">
            <w:pPr>
              <w:rPr>
                <w:rFonts w:asciiTheme="minorHAnsi" w:hAnsiTheme="minorHAnsi" w:cstheme="minorHAnsi"/>
                <w:noProof/>
                <w:sz w:val="24"/>
                <w:szCs w:val="24"/>
              </w:rPr>
            </w:pPr>
          </w:p>
        </w:tc>
        <w:tc>
          <w:tcPr>
            <w:tcW w:w="570" w:type="pct"/>
          </w:tcPr>
          <w:p w14:paraId="1757702B" w14:textId="77777777" w:rsidR="00E720C8" w:rsidRPr="00E720C8" w:rsidRDefault="00E720C8" w:rsidP="002C4446">
            <w:pPr>
              <w:rPr>
                <w:rFonts w:asciiTheme="minorHAnsi" w:hAnsiTheme="minorHAnsi" w:cstheme="minorHAnsi"/>
                <w:noProof/>
                <w:sz w:val="24"/>
                <w:szCs w:val="24"/>
              </w:rPr>
            </w:pPr>
          </w:p>
          <w:p w14:paraId="1076D2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63EA3645" w14:textId="77777777" w:rsidTr="002C4446">
        <w:tc>
          <w:tcPr>
            <w:tcW w:w="2883" w:type="pct"/>
          </w:tcPr>
          <w:p w14:paraId="3E1BC6E0"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cu modificările şi completările ulterioare.</w:t>
            </w:r>
          </w:p>
        </w:tc>
        <w:tc>
          <w:tcPr>
            <w:tcW w:w="511" w:type="pct"/>
          </w:tcPr>
          <w:p w14:paraId="4AA964FA" w14:textId="77777777" w:rsidR="00E720C8" w:rsidRPr="00E720C8" w:rsidRDefault="00E720C8" w:rsidP="002C4446">
            <w:pPr>
              <w:rPr>
                <w:rFonts w:asciiTheme="minorHAnsi" w:hAnsiTheme="minorHAnsi" w:cstheme="minorHAnsi"/>
                <w:noProof/>
                <w:sz w:val="24"/>
                <w:szCs w:val="24"/>
              </w:rPr>
            </w:pPr>
          </w:p>
          <w:p w14:paraId="5F93B05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3FE124E4" w14:textId="77777777" w:rsidR="00E720C8" w:rsidRPr="00E720C8" w:rsidRDefault="00E720C8" w:rsidP="002C4446">
            <w:pPr>
              <w:rPr>
                <w:rFonts w:asciiTheme="minorHAnsi" w:hAnsiTheme="minorHAnsi" w:cstheme="minorHAnsi"/>
                <w:noProof/>
                <w:sz w:val="24"/>
                <w:szCs w:val="24"/>
              </w:rPr>
            </w:pPr>
          </w:p>
          <w:p w14:paraId="3B51218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327F5A89" w14:textId="77777777" w:rsidR="00E720C8" w:rsidRPr="00E720C8" w:rsidRDefault="00E720C8" w:rsidP="002C4446">
            <w:pPr>
              <w:rPr>
                <w:rFonts w:asciiTheme="minorHAnsi" w:hAnsiTheme="minorHAnsi" w:cstheme="minorHAnsi"/>
                <w:noProof/>
                <w:sz w:val="24"/>
                <w:szCs w:val="24"/>
              </w:rPr>
            </w:pPr>
          </w:p>
          <w:p w14:paraId="5AC0F93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382646DE" w14:textId="77777777" w:rsidR="00E720C8" w:rsidRPr="00E720C8" w:rsidRDefault="00E720C8" w:rsidP="002C4446">
            <w:pPr>
              <w:rPr>
                <w:rFonts w:asciiTheme="minorHAnsi" w:hAnsiTheme="minorHAnsi" w:cstheme="minorHAnsi"/>
                <w:noProof/>
                <w:sz w:val="24"/>
                <w:szCs w:val="24"/>
              </w:rPr>
            </w:pPr>
          </w:p>
          <w:p w14:paraId="2F7984D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38F7BF2" w14:textId="77777777" w:rsidTr="002C4446">
        <w:tc>
          <w:tcPr>
            <w:tcW w:w="2883" w:type="pct"/>
          </w:tcPr>
          <w:p w14:paraId="2B30F32C"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14 </w:t>
            </w:r>
            <w:r w:rsidRPr="00E720C8">
              <w:rPr>
                <w:rFonts w:asciiTheme="minorHAnsi" w:hAnsiTheme="minorHAnsi" w:cstheme="minorHAnsi"/>
                <w:noProof/>
                <w:sz w:val="24"/>
                <w:szCs w:val="24"/>
              </w:rPr>
              <w:t>Documente privind obiectivele de patrimoniu</w:t>
            </w:r>
          </w:p>
          <w:p w14:paraId="0FEDAD5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p>
          <w:p w14:paraId="2C207C1D"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75462844" w14:textId="77777777" w:rsidR="00E720C8" w:rsidRPr="00E720C8" w:rsidRDefault="00E720C8" w:rsidP="002C4446">
            <w:pPr>
              <w:jc w:val="both"/>
              <w:rPr>
                <w:rFonts w:asciiTheme="minorHAnsi" w:hAnsiTheme="minorHAnsi" w:cstheme="minorHAnsi"/>
                <w:noProof/>
                <w:sz w:val="24"/>
                <w:szCs w:val="24"/>
              </w:rPr>
            </w:pPr>
          </w:p>
          <w:p w14:paraId="1F83C0B3" w14:textId="77777777" w:rsidR="00E720C8" w:rsidRPr="00E720C8" w:rsidRDefault="00E720C8" w:rsidP="002C4446">
            <w:pPr>
              <w:jc w:val="both"/>
              <w:rPr>
                <w:rFonts w:asciiTheme="minorHAnsi" w:hAnsiTheme="minorHAnsi" w:cstheme="minorHAnsi"/>
                <w:noProof/>
                <w:sz w:val="24"/>
                <w:szCs w:val="24"/>
              </w:rPr>
            </w:pPr>
            <w:r w:rsidRPr="00E720C8">
              <w:rPr>
                <w:rFonts w:asciiTheme="minorHAnsi" w:hAnsiTheme="minorHAnsi" w:cstheme="minorHAnsi"/>
                <w:noProof/>
                <w:sz w:val="24"/>
                <w:szCs w:val="24"/>
              </w:rPr>
              <w:t>Doc 14.2 Documentul pentru obiectivele de patrimoniu neclasificate</w:t>
            </w:r>
          </w:p>
        </w:tc>
        <w:tc>
          <w:tcPr>
            <w:tcW w:w="511" w:type="pct"/>
          </w:tcPr>
          <w:p w14:paraId="1C846095" w14:textId="77777777" w:rsidR="00E720C8" w:rsidRPr="00E720C8" w:rsidRDefault="00E720C8" w:rsidP="002C4446">
            <w:pPr>
              <w:rPr>
                <w:rFonts w:asciiTheme="minorHAnsi" w:hAnsiTheme="minorHAnsi" w:cstheme="minorHAnsi"/>
                <w:noProof/>
                <w:sz w:val="24"/>
                <w:szCs w:val="24"/>
              </w:rPr>
            </w:pPr>
          </w:p>
          <w:p w14:paraId="1D79E788" w14:textId="77777777" w:rsidR="00E720C8" w:rsidRPr="00E720C8" w:rsidRDefault="00E720C8" w:rsidP="002C4446">
            <w:pPr>
              <w:rPr>
                <w:rFonts w:asciiTheme="minorHAnsi" w:hAnsiTheme="minorHAnsi" w:cstheme="minorHAnsi"/>
                <w:noProof/>
                <w:sz w:val="24"/>
                <w:szCs w:val="24"/>
              </w:rPr>
            </w:pPr>
          </w:p>
          <w:p w14:paraId="68B4171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5FE76AAE" w14:textId="77777777" w:rsidR="00E720C8" w:rsidRPr="00E720C8" w:rsidRDefault="00E720C8" w:rsidP="002C4446">
            <w:pPr>
              <w:rPr>
                <w:rFonts w:asciiTheme="minorHAnsi" w:hAnsiTheme="minorHAnsi" w:cstheme="minorHAnsi"/>
                <w:noProof/>
                <w:sz w:val="24"/>
                <w:szCs w:val="24"/>
              </w:rPr>
            </w:pPr>
          </w:p>
          <w:p w14:paraId="4BF4896D" w14:textId="77777777" w:rsidR="00E720C8" w:rsidRPr="00E720C8" w:rsidRDefault="00E720C8" w:rsidP="002C4446">
            <w:pPr>
              <w:rPr>
                <w:rFonts w:asciiTheme="minorHAnsi" w:hAnsiTheme="minorHAnsi" w:cstheme="minorHAnsi"/>
                <w:noProof/>
                <w:sz w:val="24"/>
                <w:szCs w:val="24"/>
              </w:rPr>
            </w:pPr>
          </w:p>
          <w:p w14:paraId="7F48E9DE" w14:textId="77777777" w:rsidR="00E720C8" w:rsidRPr="00E720C8" w:rsidRDefault="00E720C8" w:rsidP="002C4446">
            <w:pPr>
              <w:rPr>
                <w:rFonts w:asciiTheme="minorHAnsi" w:hAnsiTheme="minorHAnsi" w:cstheme="minorHAnsi"/>
                <w:noProof/>
                <w:sz w:val="24"/>
                <w:szCs w:val="24"/>
              </w:rPr>
            </w:pPr>
          </w:p>
          <w:p w14:paraId="2B40F099" w14:textId="77777777" w:rsidR="00E720C8" w:rsidRPr="00E720C8" w:rsidRDefault="00E720C8" w:rsidP="002C4446">
            <w:pPr>
              <w:rPr>
                <w:rFonts w:asciiTheme="minorHAnsi" w:hAnsiTheme="minorHAnsi" w:cstheme="minorHAnsi"/>
                <w:noProof/>
                <w:sz w:val="24"/>
                <w:szCs w:val="24"/>
              </w:rPr>
            </w:pPr>
          </w:p>
          <w:p w14:paraId="755AD64D" w14:textId="77777777" w:rsidR="00E720C8" w:rsidRPr="00E720C8" w:rsidRDefault="00E720C8" w:rsidP="002C4446">
            <w:pPr>
              <w:rPr>
                <w:rFonts w:asciiTheme="minorHAnsi" w:hAnsiTheme="minorHAnsi" w:cstheme="minorHAnsi"/>
                <w:noProof/>
                <w:sz w:val="24"/>
                <w:szCs w:val="24"/>
              </w:rPr>
            </w:pPr>
          </w:p>
          <w:p w14:paraId="38DC351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72ECB8FF" w14:textId="77777777" w:rsidR="00E720C8" w:rsidRPr="00E720C8" w:rsidRDefault="00E720C8" w:rsidP="002C4446">
            <w:pPr>
              <w:rPr>
                <w:rFonts w:asciiTheme="minorHAnsi" w:hAnsiTheme="minorHAnsi" w:cstheme="minorHAnsi"/>
                <w:noProof/>
                <w:sz w:val="24"/>
                <w:szCs w:val="24"/>
              </w:rPr>
            </w:pPr>
          </w:p>
          <w:p w14:paraId="7E81F715" w14:textId="77777777" w:rsidR="00E720C8" w:rsidRPr="00E720C8" w:rsidRDefault="00E720C8" w:rsidP="002C4446">
            <w:pPr>
              <w:rPr>
                <w:rFonts w:asciiTheme="minorHAnsi" w:hAnsiTheme="minorHAnsi" w:cstheme="minorHAnsi"/>
                <w:noProof/>
                <w:sz w:val="24"/>
                <w:szCs w:val="24"/>
              </w:rPr>
            </w:pPr>
          </w:p>
          <w:p w14:paraId="5AF0E8E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67248F28" w14:textId="77777777" w:rsidR="00E720C8" w:rsidRPr="00E720C8" w:rsidRDefault="00E720C8" w:rsidP="002C4446">
            <w:pPr>
              <w:rPr>
                <w:rFonts w:asciiTheme="minorHAnsi" w:hAnsiTheme="minorHAnsi" w:cstheme="minorHAnsi"/>
                <w:noProof/>
                <w:sz w:val="24"/>
                <w:szCs w:val="24"/>
              </w:rPr>
            </w:pPr>
          </w:p>
          <w:p w14:paraId="0094E12E" w14:textId="77777777" w:rsidR="00E720C8" w:rsidRPr="00E720C8" w:rsidRDefault="00E720C8" w:rsidP="002C4446">
            <w:pPr>
              <w:rPr>
                <w:rFonts w:asciiTheme="minorHAnsi" w:hAnsiTheme="minorHAnsi" w:cstheme="minorHAnsi"/>
                <w:noProof/>
                <w:sz w:val="24"/>
                <w:szCs w:val="24"/>
              </w:rPr>
            </w:pPr>
          </w:p>
          <w:p w14:paraId="6A8F478C" w14:textId="77777777" w:rsidR="00E720C8" w:rsidRPr="00E720C8" w:rsidRDefault="00E720C8" w:rsidP="002C4446">
            <w:pPr>
              <w:rPr>
                <w:rFonts w:asciiTheme="minorHAnsi" w:hAnsiTheme="minorHAnsi" w:cstheme="minorHAnsi"/>
                <w:noProof/>
                <w:sz w:val="24"/>
                <w:szCs w:val="24"/>
              </w:rPr>
            </w:pPr>
          </w:p>
          <w:p w14:paraId="15B8BBA7" w14:textId="77777777" w:rsidR="00E720C8" w:rsidRPr="00E720C8" w:rsidRDefault="00E720C8" w:rsidP="002C4446">
            <w:pPr>
              <w:rPr>
                <w:rFonts w:asciiTheme="minorHAnsi" w:hAnsiTheme="minorHAnsi" w:cstheme="minorHAnsi"/>
                <w:noProof/>
                <w:sz w:val="24"/>
                <w:szCs w:val="24"/>
              </w:rPr>
            </w:pPr>
          </w:p>
          <w:p w14:paraId="6B03A2EC" w14:textId="77777777" w:rsidR="00E720C8" w:rsidRPr="00E720C8" w:rsidRDefault="00E720C8" w:rsidP="002C4446">
            <w:pPr>
              <w:rPr>
                <w:rFonts w:asciiTheme="minorHAnsi" w:hAnsiTheme="minorHAnsi" w:cstheme="minorHAnsi"/>
                <w:noProof/>
                <w:sz w:val="24"/>
                <w:szCs w:val="24"/>
              </w:rPr>
            </w:pPr>
          </w:p>
          <w:p w14:paraId="058E2CD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3A5B5713" w14:textId="77777777" w:rsidR="00E720C8" w:rsidRPr="00E720C8" w:rsidRDefault="00E720C8" w:rsidP="002C4446">
            <w:pPr>
              <w:rPr>
                <w:rFonts w:asciiTheme="minorHAnsi" w:hAnsiTheme="minorHAnsi" w:cstheme="minorHAnsi"/>
                <w:noProof/>
                <w:sz w:val="24"/>
                <w:szCs w:val="24"/>
              </w:rPr>
            </w:pPr>
          </w:p>
          <w:p w14:paraId="5D28505D" w14:textId="77777777" w:rsidR="00E720C8" w:rsidRPr="00E720C8" w:rsidRDefault="00E720C8" w:rsidP="002C4446">
            <w:pPr>
              <w:rPr>
                <w:rFonts w:asciiTheme="minorHAnsi" w:hAnsiTheme="minorHAnsi" w:cstheme="minorHAnsi"/>
                <w:noProof/>
                <w:sz w:val="24"/>
                <w:szCs w:val="24"/>
              </w:rPr>
            </w:pPr>
          </w:p>
          <w:p w14:paraId="6E9FDF2B"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0641573B" w14:textId="77777777" w:rsidR="00E720C8" w:rsidRPr="00E720C8" w:rsidRDefault="00E720C8" w:rsidP="002C4446">
            <w:pPr>
              <w:rPr>
                <w:rFonts w:asciiTheme="minorHAnsi" w:hAnsiTheme="minorHAnsi" w:cstheme="minorHAnsi"/>
                <w:noProof/>
                <w:sz w:val="24"/>
                <w:szCs w:val="24"/>
              </w:rPr>
            </w:pPr>
          </w:p>
          <w:p w14:paraId="13BC2769" w14:textId="77777777" w:rsidR="00E720C8" w:rsidRPr="00E720C8" w:rsidRDefault="00E720C8" w:rsidP="002C4446">
            <w:pPr>
              <w:rPr>
                <w:rFonts w:asciiTheme="minorHAnsi" w:hAnsiTheme="minorHAnsi" w:cstheme="minorHAnsi"/>
                <w:noProof/>
                <w:sz w:val="24"/>
                <w:szCs w:val="24"/>
              </w:rPr>
            </w:pPr>
          </w:p>
          <w:p w14:paraId="3440AABB" w14:textId="77777777" w:rsidR="00E720C8" w:rsidRPr="00E720C8" w:rsidRDefault="00E720C8" w:rsidP="002C4446">
            <w:pPr>
              <w:rPr>
                <w:rFonts w:asciiTheme="minorHAnsi" w:hAnsiTheme="minorHAnsi" w:cstheme="minorHAnsi"/>
                <w:noProof/>
                <w:sz w:val="24"/>
                <w:szCs w:val="24"/>
              </w:rPr>
            </w:pPr>
          </w:p>
          <w:p w14:paraId="2FE29BA1" w14:textId="77777777" w:rsidR="00E720C8" w:rsidRPr="00E720C8" w:rsidRDefault="00E720C8" w:rsidP="002C4446">
            <w:pPr>
              <w:rPr>
                <w:rFonts w:asciiTheme="minorHAnsi" w:hAnsiTheme="minorHAnsi" w:cstheme="minorHAnsi"/>
                <w:noProof/>
                <w:sz w:val="24"/>
                <w:szCs w:val="24"/>
              </w:rPr>
            </w:pPr>
          </w:p>
          <w:p w14:paraId="23794535" w14:textId="77777777" w:rsidR="00E720C8" w:rsidRPr="00E720C8" w:rsidRDefault="00E720C8" w:rsidP="002C4446">
            <w:pPr>
              <w:rPr>
                <w:rFonts w:asciiTheme="minorHAnsi" w:hAnsiTheme="minorHAnsi" w:cstheme="minorHAnsi"/>
                <w:noProof/>
                <w:sz w:val="24"/>
                <w:szCs w:val="24"/>
              </w:rPr>
            </w:pPr>
          </w:p>
          <w:p w14:paraId="7E60D44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63BD63D7" w14:textId="77777777" w:rsidR="00E720C8" w:rsidRPr="00E720C8" w:rsidRDefault="00E720C8" w:rsidP="002C4446">
            <w:pPr>
              <w:rPr>
                <w:rFonts w:asciiTheme="minorHAnsi" w:hAnsiTheme="minorHAnsi" w:cstheme="minorHAnsi"/>
                <w:noProof/>
                <w:sz w:val="24"/>
                <w:szCs w:val="24"/>
              </w:rPr>
            </w:pPr>
          </w:p>
          <w:p w14:paraId="73AC0F3C" w14:textId="77777777" w:rsidR="00E720C8" w:rsidRPr="00E720C8" w:rsidRDefault="00E720C8" w:rsidP="002C4446">
            <w:pPr>
              <w:rPr>
                <w:rFonts w:asciiTheme="minorHAnsi" w:hAnsiTheme="minorHAnsi" w:cstheme="minorHAnsi"/>
                <w:noProof/>
                <w:sz w:val="24"/>
                <w:szCs w:val="24"/>
              </w:rPr>
            </w:pPr>
          </w:p>
          <w:p w14:paraId="2AD172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p w14:paraId="402AFBD9" w14:textId="77777777" w:rsidR="00E720C8" w:rsidRPr="00E720C8" w:rsidRDefault="00E720C8" w:rsidP="002C4446">
            <w:pPr>
              <w:rPr>
                <w:rFonts w:asciiTheme="minorHAnsi" w:hAnsiTheme="minorHAnsi" w:cstheme="minorHAnsi"/>
                <w:noProof/>
                <w:sz w:val="24"/>
                <w:szCs w:val="24"/>
              </w:rPr>
            </w:pPr>
          </w:p>
          <w:p w14:paraId="4C0C891A" w14:textId="77777777" w:rsidR="00E720C8" w:rsidRPr="00E720C8" w:rsidRDefault="00E720C8" w:rsidP="002C4446">
            <w:pPr>
              <w:rPr>
                <w:rFonts w:asciiTheme="minorHAnsi" w:hAnsiTheme="minorHAnsi" w:cstheme="minorHAnsi"/>
                <w:noProof/>
                <w:sz w:val="24"/>
                <w:szCs w:val="24"/>
              </w:rPr>
            </w:pPr>
          </w:p>
          <w:p w14:paraId="17F4790C" w14:textId="77777777" w:rsidR="00E720C8" w:rsidRPr="00E720C8" w:rsidRDefault="00E720C8" w:rsidP="002C4446">
            <w:pPr>
              <w:rPr>
                <w:rFonts w:asciiTheme="minorHAnsi" w:hAnsiTheme="minorHAnsi" w:cstheme="minorHAnsi"/>
                <w:noProof/>
                <w:sz w:val="24"/>
                <w:szCs w:val="24"/>
              </w:rPr>
            </w:pPr>
          </w:p>
          <w:p w14:paraId="18D48998" w14:textId="77777777" w:rsidR="00E720C8" w:rsidRPr="00E720C8" w:rsidRDefault="00E720C8" w:rsidP="002C4446">
            <w:pPr>
              <w:rPr>
                <w:rFonts w:asciiTheme="minorHAnsi" w:hAnsiTheme="minorHAnsi" w:cstheme="minorHAnsi"/>
                <w:noProof/>
                <w:sz w:val="24"/>
                <w:szCs w:val="24"/>
              </w:rPr>
            </w:pPr>
          </w:p>
          <w:p w14:paraId="2CAF4398" w14:textId="77777777" w:rsidR="00E720C8" w:rsidRPr="00E720C8" w:rsidRDefault="00E720C8" w:rsidP="002C4446">
            <w:pPr>
              <w:rPr>
                <w:rFonts w:asciiTheme="minorHAnsi" w:hAnsiTheme="minorHAnsi" w:cstheme="minorHAnsi"/>
                <w:noProof/>
                <w:sz w:val="24"/>
                <w:szCs w:val="24"/>
              </w:rPr>
            </w:pPr>
          </w:p>
          <w:p w14:paraId="5AC0DA9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ABA50A5" w14:textId="77777777" w:rsidTr="002C4446">
        <w:tc>
          <w:tcPr>
            <w:tcW w:w="2883" w:type="pct"/>
          </w:tcPr>
          <w:p w14:paraId="2292D49F"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15. </w:t>
            </w:r>
            <w:r w:rsidRPr="00E720C8">
              <w:rPr>
                <w:rFonts w:asciiTheme="minorHAnsi" w:hAnsiTheme="minorHAnsi" w:cstheme="minorHAnsi"/>
                <w:noProof/>
                <w:sz w:val="24"/>
                <w:szCs w:val="24"/>
              </w:rPr>
              <w:t>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75F3AC34" w14:textId="77777777" w:rsidR="00E720C8" w:rsidRPr="00E720C8" w:rsidRDefault="00E720C8" w:rsidP="002C4446">
            <w:pPr>
              <w:rPr>
                <w:rFonts w:asciiTheme="minorHAnsi" w:hAnsiTheme="minorHAnsi" w:cstheme="minorHAnsi"/>
                <w:noProof/>
                <w:sz w:val="24"/>
                <w:szCs w:val="24"/>
              </w:rPr>
            </w:pPr>
          </w:p>
          <w:p w14:paraId="20223BEE"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5C61E8CF" w14:textId="77777777" w:rsidR="00E720C8" w:rsidRPr="00E720C8" w:rsidRDefault="00E720C8" w:rsidP="002C4446">
            <w:pPr>
              <w:rPr>
                <w:rFonts w:asciiTheme="minorHAnsi" w:hAnsiTheme="minorHAnsi" w:cstheme="minorHAnsi"/>
                <w:noProof/>
                <w:sz w:val="24"/>
                <w:szCs w:val="24"/>
              </w:rPr>
            </w:pPr>
          </w:p>
          <w:p w14:paraId="332D34C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684D84A3" w14:textId="77777777" w:rsidR="00E720C8" w:rsidRPr="00E720C8" w:rsidRDefault="00E720C8" w:rsidP="002C4446">
            <w:pPr>
              <w:rPr>
                <w:rFonts w:asciiTheme="minorHAnsi" w:hAnsiTheme="minorHAnsi" w:cstheme="minorHAnsi"/>
                <w:noProof/>
                <w:sz w:val="24"/>
                <w:szCs w:val="24"/>
              </w:rPr>
            </w:pPr>
          </w:p>
          <w:p w14:paraId="00E647B9"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1D5A23E7" w14:textId="77777777" w:rsidR="00E720C8" w:rsidRPr="00E720C8" w:rsidRDefault="00E720C8" w:rsidP="002C4446">
            <w:pPr>
              <w:rPr>
                <w:rFonts w:asciiTheme="minorHAnsi" w:hAnsiTheme="minorHAnsi" w:cstheme="minorHAnsi"/>
                <w:noProof/>
                <w:sz w:val="24"/>
                <w:szCs w:val="24"/>
              </w:rPr>
            </w:pPr>
          </w:p>
          <w:p w14:paraId="2620286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96E42E2" w14:textId="77777777" w:rsidTr="002C4446">
        <w:tc>
          <w:tcPr>
            <w:tcW w:w="2883" w:type="pct"/>
          </w:tcPr>
          <w:p w14:paraId="18B490A4"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lastRenderedPageBreak/>
              <w:t xml:space="preserve">Doc. 16. Certificat de acreditare ca furnizor de servicii sociale </w:t>
            </w:r>
            <w:r w:rsidRPr="00E720C8">
              <w:rPr>
                <w:rFonts w:asciiTheme="minorHAnsi" w:hAnsiTheme="minorHAnsi" w:cstheme="minorHAnsi"/>
                <w:noProof/>
                <w:sz w:val="24"/>
                <w:szCs w:val="24"/>
              </w:rPr>
              <w:t>(doar pentru proiectele care propun servicii sociale şi doar dacă prin proiect se propune furnizarea serviciilor sociale acreditate).</w:t>
            </w:r>
          </w:p>
        </w:tc>
        <w:tc>
          <w:tcPr>
            <w:tcW w:w="511" w:type="pct"/>
          </w:tcPr>
          <w:p w14:paraId="621D925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2383ADE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0DB36DC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3786621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DD5A231" w14:textId="77777777" w:rsidTr="002C4446">
        <w:tc>
          <w:tcPr>
            <w:tcW w:w="2883" w:type="pct"/>
          </w:tcPr>
          <w:p w14:paraId="56089DDC" w14:textId="77777777" w:rsidR="00E720C8" w:rsidRPr="00E720C8" w:rsidRDefault="00E720C8" w:rsidP="002C4446">
            <w:pPr>
              <w:autoSpaceDE w:val="0"/>
              <w:autoSpaceDN w:val="0"/>
              <w:adjustRightInd w:val="0"/>
              <w:spacing w:after="0" w:line="240" w:lineRule="auto"/>
              <w:rPr>
                <w:rFonts w:asciiTheme="minorHAnsi" w:hAnsiTheme="minorHAnsi" w:cstheme="minorHAnsi"/>
                <w:noProof/>
                <w:sz w:val="24"/>
                <w:szCs w:val="24"/>
              </w:rPr>
            </w:pPr>
            <w:r w:rsidRPr="00E720C8">
              <w:rPr>
                <w:rFonts w:asciiTheme="minorHAnsi" w:hAnsiTheme="minorHAnsi" w:cstheme="minorHAnsi"/>
                <w:noProof/>
                <w:sz w:val="24"/>
                <w:szCs w:val="24"/>
              </w:rPr>
              <w:t>Doc.17. Acordul administratorului/ custodelui pentru ariile naturale protejate - dacă este cazul, adică activitatea propusă prin proiect se desfaşoară într-o arie naturală protejată.</w:t>
            </w:r>
          </w:p>
        </w:tc>
        <w:tc>
          <w:tcPr>
            <w:tcW w:w="511" w:type="pct"/>
          </w:tcPr>
          <w:p w14:paraId="239CDEE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541F5566"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511C06F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3B441490"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3CE6F2FC" w14:textId="77777777" w:rsidTr="002C4446">
        <w:tc>
          <w:tcPr>
            <w:tcW w:w="2883" w:type="pct"/>
          </w:tcPr>
          <w:p w14:paraId="47BC0F63"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18. </w:t>
            </w:r>
            <w:r w:rsidRPr="00E720C8">
              <w:rPr>
                <w:rFonts w:asciiTheme="minorHAnsi" w:hAnsiTheme="minorHAnsi" w:cstheme="minorHAnsi"/>
                <w:noProof/>
                <w:sz w:val="24"/>
                <w:szCs w:val="24"/>
              </w:rPr>
              <w:t>Documente doveditoare privind funcționarea obiectivelor existente şi functionale conform legislației nationale: DSP, DSVSA, Autorității competente de</w:t>
            </w:r>
          </w:p>
          <w:p w14:paraId="14A71DC9"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noProof/>
                <w:sz w:val="24"/>
                <w:szCs w:val="24"/>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14:paraId="6A2E732C"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3053FF2"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4B72DC0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10703D2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28BB394D" w14:textId="77777777" w:rsidTr="002C4446">
        <w:tc>
          <w:tcPr>
            <w:tcW w:w="2883" w:type="pct"/>
          </w:tcPr>
          <w:p w14:paraId="03048405" w14:textId="77777777" w:rsidR="00E720C8" w:rsidRPr="00E720C8" w:rsidRDefault="00E720C8" w:rsidP="002C4446">
            <w:pPr>
              <w:autoSpaceDE w:val="0"/>
              <w:autoSpaceDN w:val="0"/>
              <w:adjustRightInd w:val="0"/>
              <w:spacing w:after="0" w:line="240" w:lineRule="auto"/>
              <w:jc w:val="both"/>
              <w:rPr>
                <w:rFonts w:asciiTheme="minorHAnsi" w:hAnsiTheme="minorHAnsi" w:cstheme="minorHAnsi"/>
                <w:noProof/>
                <w:sz w:val="24"/>
                <w:szCs w:val="24"/>
              </w:rPr>
            </w:pPr>
            <w:r w:rsidRPr="00E720C8">
              <w:rPr>
                <w:rFonts w:asciiTheme="minorHAnsi" w:hAnsiTheme="minorHAnsi" w:cstheme="minorHAnsi"/>
                <w:b/>
                <w:bCs/>
                <w:noProof/>
                <w:sz w:val="24"/>
                <w:szCs w:val="24"/>
              </w:rPr>
              <w:t xml:space="preserve">Doc. 19. </w:t>
            </w:r>
            <w:r w:rsidRPr="00E720C8">
              <w:rPr>
                <w:rFonts w:asciiTheme="minorHAnsi" w:hAnsiTheme="minorHAnsi" w:cstheme="minorHAnsi"/>
                <w:noProof/>
                <w:sz w:val="24"/>
                <w:szCs w:val="24"/>
              </w:rPr>
              <w:t>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5F49587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1BD35388"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1538366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288C4837"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r w:rsidR="00E720C8" w:rsidRPr="00E720C8" w14:paraId="5EADE27E" w14:textId="77777777" w:rsidTr="002C4446">
        <w:tc>
          <w:tcPr>
            <w:tcW w:w="2883" w:type="pct"/>
          </w:tcPr>
          <w:p w14:paraId="31921837" w14:textId="77777777" w:rsidR="00E720C8" w:rsidRPr="00E720C8" w:rsidRDefault="00E720C8" w:rsidP="002C4446">
            <w:pPr>
              <w:rPr>
                <w:rFonts w:asciiTheme="minorHAnsi" w:hAnsiTheme="minorHAnsi" w:cstheme="minorHAnsi"/>
                <w:noProof/>
                <w:sz w:val="24"/>
                <w:szCs w:val="24"/>
              </w:rPr>
            </w:pPr>
          </w:p>
          <w:p w14:paraId="4CB7B645"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t xml:space="preserve">Doc.20. Alte documente </w:t>
            </w:r>
            <w:r w:rsidRPr="00E720C8">
              <w:rPr>
                <w:rFonts w:asciiTheme="minorHAnsi" w:hAnsiTheme="minorHAnsi" w:cstheme="minorHAnsi"/>
                <w:b/>
                <w:bCs/>
                <w:noProof/>
                <w:sz w:val="24"/>
                <w:szCs w:val="24"/>
              </w:rPr>
              <w:t>justificative</w:t>
            </w:r>
            <w:r w:rsidRPr="00E720C8">
              <w:rPr>
                <w:rFonts w:asciiTheme="minorHAnsi" w:hAnsiTheme="minorHAnsi" w:cstheme="minorHAnsi"/>
                <w:noProof/>
                <w:sz w:val="24"/>
                <w:szCs w:val="24"/>
              </w:rPr>
              <w:t xml:space="preserve"> (dupa caz)</w:t>
            </w:r>
          </w:p>
          <w:p w14:paraId="3ED84910" w14:textId="77777777" w:rsidR="00E720C8" w:rsidRPr="00E720C8" w:rsidRDefault="00E720C8" w:rsidP="002C4446">
            <w:pPr>
              <w:rPr>
                <w:rFonts w:asciiTheme="minorHAnsi" w:hAnsiTheme="minorHAnsi" w:cstheme="minorHAnsi"/>
                <w:noProof/>
                <w:sz w:val="24"/>
                <w:szCs w:val="24"/>
              </w:rPr>
            </w:pPr>
          </w:p>
        </w:tc>
        <w:tc>
          <w:tcPr>
            <w:tcW w:w="511" w:type="pct"/>
          </w:tcPr>
          <w:p w14:paraId="0A77B60B" w14:textId="77777777" w:rsidR="00E720C8" w:rsidRPr="00E720C8" w:rsidRDefault="00E720C8" w:rsidP="002C4446">
            <w:pPr>
              <w:rPr>
                <w:rFonts w:asciiTheme="minorHAnsi" w:hAnsiTheme="minorHAnsi" w:cstheme="minorHAnsi"/>
                <w:noProof/>
                <w:sz w:val="24"/>
                <w:szCs w:val="24"/>
              </w:rPr>
            </w:pPr>
          </w:p>
          <w:p w14:paraId="2D8F858F"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11" w:type="pct"/>
          </w:tcPr>
          <w:p w14:paraId="76039650" w14:textId="77777777" w:rsidR="00E720C8" w:rsidRPr="00E720C8" w:rsidRDefault="00E720C8" w:rsidP="002C4446">
            <w:pPr>
              <w:rPr>
                <w:rFonts w:asciiTheme="minorHAnsi" w:hAnsiTheme="minorHAnsi" w:cstheme="minorHAnsi"/>
                <w:noProof/>
                <w:sz w:val="24"/>
                <w:szCs w:val="24"/>
              </w:rPr>
            </w:pPr>
          </w:p>
          <w:p w14:paraId="02AA7354"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25" w:type="pct"/>
          </w:tcPr>
          <w:p w14:paraId="6016FF28" w14:textId="77777777" w:rsidR="00E720C8" w:rsidRPr="00E720C8" w:rsidRDefault="00E720C8" w:rsidP="002C4446">
            <w:pPr>
              <w:rPr>
                <w:rFonts w:asciiTheme="minorHAnsi" w:hAnsiTheme="minorHAnsi" w:cstheme="minorHAnsi"/>
                <w:noProof/>
                <w:sz w:val="24"/>
                <w:szCs w:val="24"/>
              </w:rPr>
            </w:pPr>
          </w:p>
          <w:p w14:paraId="6D4790BA"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c>
          <w:tcPr>
            <w:tcW w:w="570" w:type="pct"/>
          </w:tcPr>
          <w:p w14:paraId="6D880F54" w14:textId="77777777" w:rsidR="00E720C8" w:rsidRPr="00E720C8" w:rsidRDefault="00E720C8" w:rsidP="002C4446">
            <w:pPr>
              <w:rPr>
                <w:rFonts w:asciiTheme="minorHAnsi" w:hAnsiTheme="minorHAnsi" w:cstheme="minorHAnsi"/>
                <w:noProof/>
                <w:sz w:val="24"/>
                <w:szCs w:val="24"/>
              </w:rPr>
            </w:pPr>
          </w:p>
          <w:p w14:paraId="17C0E8C1" w14:textId="77777777" w:rsidR="00E720C8" w:rsidRPr="00E720C8" w:rsidRDefault="00E720C8" w:rsidP="002C4446">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p>
        </w:tc>
      </w:tr>
    </w:tbl>
    <w:p w14:paraId="4FD6E652"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CONCLUZIE :</w:t>
      </w:r>
    </w:p>
    <w:p w14:paraId="024EBCDF"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Cererea de finanţare şi documentele anexate acesteia depuse de beneficiar pe suport de hârtie sunt</w:t>
      </w:r>
    </w:p>
    <w:p w14:paraId="21B06BC3" w14:textId="77777777" w:rsidR="00E720C8" w:rsidRPr="00E720C8" w:rsidRDefault="00E720C8" w:rsidP="00E720C8">
      <w:pPr>
        <w:rPr>
          <w:rFonts w:asciiTheme="minorHAnsi" w:hAnsiTheme="minorHAnsi" w:cstheme="minorHAnsi"/>
          <w:noProof/>
          <w:sz w:val="24"/>
          <w:szCs w:val="24"/>
        </w:rPr>
      </w:pPr>
    </w:p>
    <w:p w14:paraId="0822ECE4"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r w:rsidRPr="00E720C8">
        <w:rPr>
          <w:rFonts w:asciiTheme="minorHAnsi" w:hAnsiTheme="minorHAnsi" w:cstheme="minorHAnsi"/>
          <w:noProof/>
          <w:sz w:val="24"/>
          <w:szCs w:val="24"/>
        </w:rPr>
        <w:t>conforme</w:t>
      </w:r>
    </w:p>
    <w:p w14:paraId="3EE6912A"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sym w:font="Wingdings" w:char="F06F"/>
      </w:r>
      <w:r w:rsidRPr="00E720C8">
        <w:rPr>
          <w:rFonts w:asciiTheme="minorHAnsi" w:hAnsiTheme="minorHAnsi" w:cstheme="minorHAnsi"/>
          <w:noProof/>
          <w:sz w:val="24"/>
          <w:szCs w:val="24"/>
        </w:rPr>
        <w:t>neconforme</w:t>
      </w:r>
    </w:p>
    <w:p w14:paraId="2E5BC3C9"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cu exemplarul depus on-line.</w:t>
      </w:r>
    </w:p>
    <w:p w14:paraId="1172D375" w14:textId="77777777" w:rsidR="00E720C8" w:rsidRPr="00E720C8" w:rsidRDefault="00E720C8" w:rsidP="00E720C8">
      <w:pPr>
        <w:rPr>
          <w:rFonts w:asciiTheme="minorHAnsi" w:hAnsiTheme="minorHAnsi" w:cstheme="minorHAnsi"/>
          <w:noProof/>
          <w:sz w:val="24"/>
          <w:szCs w:val="24"/>
        </w:rPr>
      </w:pPr>
    </w:p>
    <w:p w14:paraId="7D26F662"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lastRenderedPageBreak/>
        <w:t>Verificat, Sef SLIN – OJFIR/CRFIR</w:t>
      </w:r>
    </w:p>
    <w:p w14:paraId="5AC7075C"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Nume ......... ..............................prenume...............................</w:t>
      </w:r>
    </w:p>
    <w:p w14:paraId="207234B5"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Semnatura..............................................................</w:t>
      </w:r>
    </w:p>
    <w:p w14:paraId="585CC6E3"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7A46E913" w14:textId="77777777" w:rsidR="00E720C8" w:rsidRPr="00E720C8" w:rsidRDefault="00E720C8" w:rsidP="00E720C8">
      <w:pPr>
        <w:rPr>
          <w:rFonts w:asciiTheme="minorHAnsi" w:hAnsiTheme="minorHAnsi" w:cstheme="minorHAnsi"/>
          <w:noProof/>
          <w:sz w:val="24"/>
          <w:szCs w:val="24"/>
        </w:rPr>
      </w:pPr>
    </w:p>
    <w:p w14:paraId="0D686C5A"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Intocmit, Expert SLIN– OJFIR/CRFIR</w:t>
      </w:r>
    </w:p>
    <w:p w14:paraId="7A116247"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Nume  ..............................prenume ................................</w:t>
      </w:r>
    </w:p>
    <w:p w14:paraId="07F436BB"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Semnatura...............................................................</w:t>
      </w:r>
    </w:p>
    <w:p w14:paraId="3EE45E01"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Data...............</w:t>
      </w:r>
    </w:p>
    <w:p w14:paraId="59F71D6F" w14:textId="77777777" w:rsidR="00E720C8" w:rsidRPr="00E720C8" w:rsidRDefault="00E720C8" w:rsidP="00E720C8">
      <w:pPr>
        <w:rPr>
          <w:rFonts w:asciiTheme="minorHAnsi" w:hAnsiTheme="minorHAnsi" w:cstheme="minorHAnsi"/>
          <w:noProof/>
          <w:sz w:val="24"/>
          <w:szCs w:val="24"/>
        </w:rPr>
      </w:pPr>
    </w:p>
    <w:p w14:paraId="783119B1" w14:textId="77777777" w:rsidR="00E720C8" w:rsidRPr="00E720C8" w:rsidRDefault="00E720C8" w:rsidP="00E720C8">
      <w:pPr>
        <w:rPr>
          <w:rFonts w:asciiTheme="minorHAnsi" w:hAnsiTheme="minorHAnsi" w:cstheme="minorHAnsi"/>
          <w:noProof/>
          <w:sz w:val="24"/>
          <w:szCs w:val="24"/>
        </w:rPr>
      </w:pPr>
      <w:r w:rsidRPr="00E720C8">
        <w:rPr>
          <w:rFonts w:asciiTheme="minorHAnsi" w:hAnsiTheme="minorHAnsi" w:cstheme="minorHAnsi"/>
          <w:noProof/>
          <w:sz w:val="24"/>
          <w:szCs w:val="24"/>
        </w:rPr>
        <w:t>Metodologie de completare:</w:t>
      </w:r>
    </w:p>
    <w:p w14:paraId="0EB38A7F" w14:textId="77777777" w:rsidR="00E720C8" w:rsidRPr="00E720C8" w:rsidRDefault="00E720C8" w:rsidP="00E720C8">
      <w:pPr>
        <w:jc w:val="both"/>
        <w:rPr>
          <w:rFonts w:asciiTheme="minorHAnsi" w:hAnsiTheme="minorHAnsi" w:cstheme="minorHAnsi"/>
          <w:noProof/>
          <w:color w:val="000000" w:themeColor="text1"/>
          <w:sz w:val="24"/>
          <w:szCs w:val="24"/>
        </w:rPr>
      </w:pPr>
      <w:r w:rsidRPr="00E720C8">
        <w:rPr>
          <w:rFonts w:asciiTheme="minorHAnsi" w:hAnsiTheme="minorHAnsi" w:cstheme="minorHAnsi"/>
          <w:noProof/>
          <w:color w:val="000000" w:themeColor="text1"/>
          <w:sz w:val="24"/>
          <w:szCs w:val="24"/>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18D4F2E5"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3C76FCFB" w14:textId="77777777" w:rsidR="00E720C8" w:rsidRPr="00E720C8" w:rsidRDefault="00E720C8" w:rsidP="00E720C8">
      <w:pPr>
        <w:jc w:val="both"/>
        <w:rPr>
          <w:rFonts w:asciiTheme="minorHAnsi" w:hAnsiTheme="minorHAnsi" w:cstheme="minorHAnsi"/>
          <w:noProof/>
          <w:color w:val="000000" w:themeColor="text1"/>
          <w:sz w:val="24"/>
          <w:szCs w:val="24"/>
        </w:rPr>
      </w:pPr>
      <w:r w:rsidRPr="00E720C8">
        <w:rPr>
          <w:rFonts w:asciiTheme="minorHAnsi" w:hAnsiTheme="minorHAnsi" w:cstheme="minorHAnsi"/>
          <w:noProof/>
          <w:sz w:val="24"/>
          <w:szCs w:val="24"/>
        </w:rPr>
        <w:t xml:space="preserve">Se verifica, de asemenea, daca documentatia a fost depusa in termenul precizat în Notificarea privind selectarea cererii de finantare și se va consemna aceasta la rubrica „Observatii”. </w:t>
      </w:r>
      <w:r w:rsidRPr="00E720C8">
        <w:rPr>
          <w:rFonts w:asciiTheme="minorHAnsi" w:hAnsiTheme="minorHAnsi" w:cstheme="minorHAnsi"/>
          <w:noProof/>
          <w:color w:val="000000" w:themeColor="text1"/>
          <w:sz w:val="24"/>
          <w:szCs w:val="24"/>
        </w:rPr>
        <w:t xml:space="preserve">La rubrica „Observații” se pot consemna și alte aspecte identificate în urma verificării documentelor. </w:t>
      </w:r>
    </w:p>
    <w:p w14:paraId="3BD3EF18" w14:textId="77777777" w:rsidR="00E720C8" w:rsidRPr="00E720C8" w:rsidRDefault="00E720C8" w:rsidP="00E720C8">
      <w:pPr>
        <w:jc w:val="both"/>
        <w:rPr>
          <w:rFonts w:asciiTheme="minorHAnsi" w:hAnsiTheme="minorHAnsi" w:cstheme="minorHAnsi"/>
          <w:noProof/>
          <w:sz w:val="24"/>
          <w:szCs w:val="24"/>
        </w:rPr>
      </w:pPr>
      <w:r w:rsidRPr="00E720C8">
        <w:rPr>
          <w:rFonts w:asciiTheme="minorHAnsi" w:hAnsiTheme="minorHAnsi" w:cstheme="minorHAnsi"/>
          <w:noProof/>
          <w:color w:val="000000" w:themeColor="text1"/>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w:t>
      </w:r>
      <w:r w:rsidRPr="00E720C8">
        <w:rPr>
          <w:rFonts w:asciiTheme="minorHAnsi" w:hAnsiTheme="minorHAnsi" w:cstheme="minorHAnsi"/>
          <w:noProof/>
          <w:sz w:val="24"/>
          <w:szCs w:val="24"/>
        </w:rPr>
        <w:t>, considerandu-se ca beneficiarul nu şi-a respectat angajamentele asumate.</w:t>
      </w:r>
    </w:p>
    <w:p w14:paraId="4C883140" w14:textId="77777777" w:rsidR="00E720C8" w:rsidRPr="00E720C8" w:rsidRDefault="00E720C8" w:rsidP="00E720C8">
      <w:pPr>
        <w:jc w:val="both"/>
        <w:rPr>
          <w:rFonts w:asciiTheme="minorHAnsi" w:hAnsiTheme="minorHAnsi" w:cstheme="minorHAnsi"/>
          <w:noProof/>
          <w:sz w:val="24"/>
        </w:rPr>
      </w:pPr>
      <w:r w:rsidRPr="00E720C8">
        <w:rPr>
          <w:rFonts w:asciiTheme="minorHAnsi" w:hAnsiTheme="minorHAnsi" w:cstheme="minorHAnsi"/>
          <w:noProof/>
          <w:sz w:val="24"/>
          <w:szCs w:val="24"/>
        </w:rPr>
        <w:lastRenderedPageBreak/>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393F27F4" w14:textId="77777777" w:rsidR="00431CDA" w:rsidRPr="00E720C8" w:rsidRDefault="00431CDA">
      <w:pPr>
        <w:rPr>
          <w:noProof/>
        </w:rPr>
      </w:pPr>
    </w:p>
    <w:sectPr w:rsidR="00431CDA" w:rsidRPr="00E7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720C8" w:rsidRPr="005B3C15" w14:paraId="6A34CFDA"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FD653AC"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C54A4C7"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p>
        <w:p w14:paraId="56426871"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4CADA485"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C8D6A9E"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1840033F"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6AC9452D"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466FBF84" w14:textId="77777777" w:rsidR="00E720C8" w:rsidRDefault="00E720C8" w:rsidP="00850D25">
          <w:pPr>
            <w:tabs>
              <w:tab w:val="center" w:pos="4320"/>
              <w:tab w:val="right" w:pos="8640"/>
            </w:tabs>
            <w:spacing w:after="0" w:line="240" w:lineRule="auto"/>
            <w:ind w:firstLine="25"/>
            <w:jc w:val="center"/>
            <w:rPr>
              <w:rFonts w:ascii="Arial" w:eastAsia="Times New Roman" w:hAnsi="Arial" w:cs="Arial"/>
              <w:sz w:val="16"/>
              <w:szCs w:val="16"/>
            </w:rPr>
          </w:pPr>
        </w:p>
        <w:p w14:paraId="481301A5" w14:textId="77777777" w:rsidR="00E720C8" w:rsidRPr="005B3C15" w:rsidRDefault="00E720C8"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32F6DA"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0716C30D" w14:textId="77777777" w:rsidR="00E720C8" w:rsidRDefault="00E72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720C8" w:rsidRPr="002E7635" w14:paraId="3AD6EF68" w14:textId="77777777" w:rsidTr="00A26985">
      <w:trPr>
        <w:jc w:val="center"/>
      </w:trPr>
      <w:tc>
        <w:tcPr>
          <w:tcW w:w="2518" w:type="dxa"/>
          <w:vAlign w:val="center"/>
        </w:tcPr>
        <w:p w14:paraId="7AAF7EDD"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39A2E995"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
        <w:p w14:paraId="39E7D85D" w14:textId="77777777" w:rsidR="00E720C8" w:rsidRPr="002E7635" w:rsidRDefault="00E720C8"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E643C75"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367011B9"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0464A90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24B5E5B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713B35D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78E2D97"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7477A649"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D3333B5"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205383E4"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EF79333" w14:textId="77777777" w:rsidR="00E720C8" w:rsidRPr="00412201" w:rsidRDefault="00E720C8"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62AB477D" w14:textId="77777777" w:rsidR="00E720C8" w:rsidRDefault="00E72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E720C8" w:rsidRPr="005B3C15" w14:paraId="04D336F5"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DFD219C"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42FF1DE3"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8"/>
              <w:szCs w:val="18"/>
            </w:rPr>
          </w:pPr>
        </w:p>
        <w:p w14:paraId="502A5A7E"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3DE6320"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058D83D1"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21069D74"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p>
        <w:p w14:paraId="15D32B48" w14:textId="77777777" w:rsidR="00E720C8" w:rsidRPr="005B3C15" w:rsidRDefault="00E720C8"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61302F36" w14:textId="77777777" w:rsidR="00E720C8" w:rsidRPr="005B3C15" w:rsidRDefault="00E720C8"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902474" w14:textId="77777777" w:rsidR="00E720C8" w:rsidRPr="005B3C15" w:rsidRDefault="00E720C8"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35F00D0D" w14:textId="77777777" w:rsidR="00E720C8" w:rsidRDefault="00E720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E720C8" w:rsidRPr="002E7635" w14:paraId="076A9CA1" w14:textId="77777777" w:rsidTr="00A26985">
      <w:trPr>
        <w:jc w:val="center"/>
      </w:trPr>
      <w:tc>
        <w:tcPr>
          <w:tcW w:w="2518" w:type="dxa"/>
          <w:vAlign w:val="center"/>
        </w:tcPr>
        <w:p w14:paraId="671A3FC7"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50D9A5E" w14:textId="77777777" w:rsidR="00E720C8" w:rsidRPr="002E7635" w:rsidRDefault="00E720C8" w:rsidP="00A26985">
          <w:pPr>
            <w:tabs>
              <w:tab w:val="center" w:pos="4320"/>
              <w:tab w:val="right" w:pos="8640"/>
            </w:tabs>
            <w:spacing w:after="0" w:line="240" w:lineRule="auto"/>
            <w:jc w:val="center"/>
            <w:rPr>
              <w:rFonts w:ascii="Arial" w:hAnsi="Arial" w:cs="Arial"/>
              <w:b/>
              <w:sz w:val="18"/>
              <w:szCs w:val="18"/>
              <w:lang w:val="fr-FR"/>
            </w:rPr>
          </w:pPr>
        </w:p>
        <w:p w14:paraId="25E809A0" w14:textId="77777777" w:rsidR="00E720C8" w:rsidRPr="002E7635" w:rsidRDefault="00E720C8"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1C6142B"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370095AE"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2C7B08CE"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070DA373"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314439B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167BBAA"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23971E7C"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7793796"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rPr>
          </w:pPr>
        </w:p>
        <w:p w14:paraId="00566CB5" w14:textId="77777777" w:rsidR="00E720C8" w:rsidRPr="002E7635" w:rsidRDefault="00E720C8"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0E950EEF" w14:textId="77777777" w:rsidR="00E720C8" w:rsidRPr="00412201" w:rsidRDefault="00E720C8"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20077801" w14:textId="77777777" w:rsidR="00E720C8" w:rsidRDefault="00E72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75pt;height:10.75pt" o:bullet="t">
        <v:imagedata r:id="rId1" o:title="mso1D"/>
      </v:shape>
    </w:pict>
  </w:numPicBullet>
  <w:abstractNum w:abstractNumId="0"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852649775">
    <w:abstractNumId w:val="32"/>
  </w:num>
  <w:num w:numId="2" w16cid:durableId="2050763267">
    <w:abstractNumId w:val="16"/>
  </w:num>
  <w:num w:numId="3" w16cid:durableId="1146974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5182395">
    <w:abstractNumId w:val="23"/>
  </w:num>
  <w:num w:numId="5" w16cid:durableId="2128505722">
    <w:abstractNumId w:val="36"/>
  </w:num>
  <w:num w:numId="6" w16cid:durableId="1483037710">
    <w:abstractNumId w:val="26"/>
  </w:num>
  <w:num w:numId="7" w16cid:durableId="1561598245">
    <w:abstractNumId w:val="15"/>
  </w:num>
  <w:num w:numId="8" w16cid:durableId="403183951">
    <w:abstractNumId w:val="9"/>
  </w:num>
  <w:num w:numId="9" w16cid:durableId="1094277170">
    <w:abstractNumId w:val="24"/>
  </w:num>
  <w:num w:numId="10" w16cid:durableId="528565680">
    <w:abstractNumId w:val="28"/>
  </w:num>
  <w:num w:numId="11" w16cid:durableId="2010059717">
    <w:abstractNumId w:val="13"/>
  </w:num>
  <w:num w:numId="12" w16cid:durableId="783961580">
    <w:abstractNumId w:val="34"/>
  </w:num>
  <w:num w:numId="13" w16cid:durableId="1737167926">
    <w:abstractNumId w:val="21"/>
  </w:num>
  <w:num w:numId="14" w16cid:durableId="1123765855">
    <w:abstractNumId w:val="30"/>
  </w:num>
  <w:num w:numId="15" w16cid:durableId="419908376">
    <w:abstractNumId w:val="39"/>
  </w:num>
  <w:num w:numId="16" w16cid:durableId="333917099">
    <w:abstractNumId w:val="20"/>
  </w:num>
  <w:num w:numId="17" w16cid:durableId="496698380">
    <w:abstractNumId w:val="0"/>
  </w:num>
  <w:num w:numId="18" w16cid:durableId="287979609">
    <w:abstractNumId w:val="37"/>
  </w:num>
  <w:num w:numId="19" w16cid:durableId="1599557689">
    <w:abstractNumId w:val="19"/>
  </w:num>
  <w:num w:numId="20" w16cid:durableId="109906657">
    <w:abstractNumId w:val="7"/>
  </w:num>
  <w:num w:numId="21" w16cid:durableId="1538666633">
    <w:abstractNumId w:val="41"/>
  </w:num>
  <w:num w:numId="22" w16cid:durableId="1803185199">
    <w:abstractNumId w:val="33"/>
  </w:num>
  <w:num w:numId="23" w16cid:durableId="297805871">
    <w:abstractNumId w:val="17"/>
  </w:num>
  <w:num w:numId="24" w16cid:durableId="285546731">
    <w:abstractNumId w:val="18"/>
  </w:num>
  <w:num w:numId="25" w16cid:durableId="605817921">
    <w:abstractNumId w:val="6"/>
  </w:num>
  <w:num w:numId="26" w16cid:durableId="71048662">
    <w:abstractNumId w:val="1"/>
  </w:num>
  <w:num w:numId="27" w16cid:durableId="187764088">
    <w:abstractNumId w:val="14"/>
  </w:num>
  <w:num w:numId="28" w16cid:durableId="533271679">
    <w:abstractNumId w:val="5"/>
  </w:num>
  <w:num w:numId="29" w16cid:durableId="2115901846">
    <w:abstractNumId w:val="35"/>
  </w:num>
  <w:num w:numId="30" w16cid:durableId="1598754676">
    <w:abstractNumId w:val="3"/>
  </w:num>
  <w:num w:numId="31" w16cid:durableId="1395160292">
    <w:abstractNumId w:val="12"/>
  </w:num>
  <w:num w:numId="32" w16cid:durableId="931933750">
    <w:abstractNumId w:val="40"/>
  </w:num>
  <w:num w:numId="33" w16cid:durableId="985937285">
    <w:abstractNumId w:val="8"/>
  </w:num>
  <w:num w:numId="34" w16cid:durableId="2066415694">
    <w:abstractNumId w:val="4"/>
  </w:num>
  <w:num w:numId="35" w16cid:durableId="1270548876">
    <w:abstractNumId w:val="43"/>
  </w:num>
  <w:num w:numId="36" w16cid:durableId="305551271">
    <w:abstractNumId w:val="27"/>
  </w:num>
  <w:num w:numId="37" w16cid:durableId="1043485205">
    <w:abstractNumId w:val="25"/>
  </w:num>
  <w:num w:numId="38" w16cid:durableId="1692679967">
    <w:abstractNumId w:val="31"/>
  </w:num>
  <w:num w:numId="39" w16cid:durableId="1299532740">
    <w:abstractNumId w:val="10"/>
  </w:num>
  <w:num w:numId="40" w16cid:durableId="563493085">
    <w:abstractNumId w:val="11"/>
  </w:num>
  <w:num w:numId="41" w16cid:durableId="724447181">
    <w:abstractNumId w:val="42"/>
  </w:num>
  <w:num w:numId="42" w16cid:durableId="304049350">
    <w:abstractNumId w:val="22"/>
  </w:num>
  <w:num w:numId="43" w16cid:durableId="618028494">
    <w:abstractNumId w:val="2"/>
  </w:num>
  <w:num w:numId="44" w16cid:durableId="58140338">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C8"/>
    <w:rsid w:val="00080AEE"/>
    <w:rsid w:val="0040695A"/>
    <w:rsid w:val="00431CDA"/>
    <w:rsid w:val="00A47610"/>
    <w:rsid w:val="00E720C8"/>
    <w:rsid w:val="00EA55C5"/>
    <w:rsid w:val="00FA7FC5"/>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859F"/>
  <w15:chartTrackingRefBased/>
  <w15:docId w15:val="{6816FE04-C0AC-41C1-9FA8-E3E6E059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C8"/>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qFormat/>
    <w:rsid w:val="00E720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720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E720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E720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E720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E72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72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72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72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0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E720C8"/>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 Caracter Char,Caracter Char"/>
    <w:basedOn w:val="DefaultParagraphFont"/>
    <w:link w:val="Heading3"/>
    <w:rsid w:val="00E720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E720C8"/>
    <w:rPr>
      <w:rFonts w:eastAsiaTheme="majorEastAsia" w:cstheme="majorBidi"/>
      <w:i/>
      <w:iCs/>
      <w:color w:val="2F5496" w:themeColor="accent1" w:themeShade="BF"/>
    </w:rPr>
  </w:style>
  <w:style w:type="character" w:customStyle="1" w:styleId="Heading5Char">
    <w:name w:val="Heading 5 Char"/>
    <w:basedOn w:val="DefaultParagraphFont"/>
    <w:link w:val="Heading5"/>
    <w:rsid w:val="00E720C8"/>
    <w:rPr>
      <w:rFonts w:eastAsiaTheme="majorEastAsia" w:cstheme="majorBidi"/>
      <w:color w:val="2F5496" w:themeColor="accent1" w:themeShade="BF"/>
    </w:rPr>
  </w:style>
  <w:style w:type="character" w:customStyle="1" w:styleId="Heading6Char">
    <w:name w:val="Heading 6 Char"/>
    <w:basedOn w:val="DefaultParagraphFont"/>
    <w:link w:val="Heading6"/>
    <w:rsid w:val="00E720C8"/>
    <w:rPr>
      <w:rFonts w:eastAsiaTheme="majorEastAsia" w:cstheme="majorBidi"/>
      <w:i/>
      <w:iCs/>
      <w:color w:val="595959" w:themeColor="text1" w:themeTint="A6"/>
    </w:rPr>
  </w:style>
  <w:style w:type="character" w:customStyle="1" w:styleId="Heading7Char">
    <w:name w:val="Heading 7 Char"/>
    <w:basedOn w:val="DefaultParagraphFont"/>
    <w:link w:val="Heading7"/>
    <w:rsid w:val="00E720C8"/>
    <w:rPr>
      <w:rFonts w:eastAsiaTheme="majorEastAsia" w:cstheme="majorBidi"/>
      <w:color w:val="595959" w:themeColor="text1" w:themeTint="A6"/>
    </w:rPr>
  </w:style>
  <w:style w:type="character" w:customStyle="1" w:styleId="Heading8Char">
    <w:name w:val="Heading 8 Char"/>
    <w:basedOn w:val="DefaultParagraphFont"/>
    <w:link w:val="Heading8"/>
    <w:rsid w:val="00E720C8"/>
    <w:rPr>
      <w:rFonts w:eastAsiaTheme="majorEastAsia" w:cstheme="majorBidi"/>
      <w:i/>
      <w:iCs/>
      <w:color w:val="272727" w:themeColor="text1" w:themeTint="D8"/>
    </w:rPr>
  </w:style>
  <w:style w:type="character" w:customStyle="1" w:styleId="Heading9Char">
    <w:name w:val="Heading 9 Char"/>
    <w:basedOn w:val="DefaultParagraphFont"/>
    <w:link w:val="Heading9"/>
    <w:rsid w:val="00E720C8"/>
    <w:rPr>
      <w:rFonts w:eastAsiaTheme="majorEastAsia" w:cstheme="majorBidi"/>
      <w:color w:val="272727" w:themeColor="text1" w:themeTint="D8"/>
    </w:rPr>
  </w:style>
  <w:style w:type="paragraph" w:styleId="Title">
    <w:name w:val="Title"/>
    <w:basedOn w:val="Normal"/>
    <w:next w:val="Normal"/>
    <w:link w:val="TitleChar"/>
    <w:qFormat/>
    <w:rsid w:val="00E72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2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72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72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0C8"/>
    <w:pPr>
      <w:spacing w:before="160"/>
      <w:jc w:val="center"/>
    </w:pPr>
    <w:rPr>
      <w:i/>
      <w:iCs/>
      <w:color w:val="404040" w:themeColor="text1" w:themeTint="BF"/>
    </w:rPr>
  </w:style>
  <w:style w:type="character" w:customStyle="1" w:styleId="QuoteChar">
    <w:name w:val="Quote Char"/>
    <w:basedOn w:val="DefaultParagraphFont"/>
    <w:link w:val="Quote"/>
    <w:uiPriority w:val="29"/>
    <w:rsid w:val="00E720C8"/>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720C8"/>
    <w:pPr>
      <w:ind w:left="720"/>
      <w:contextualSpacing/>
    </w:pPr>
  </w:style>
  <w:style w:type="character" w:styleId="IntenseEmphasis">
    <w:name w:val="Intense Emphasis"/>
    <w:basedOn w:val="DefaultParagraphFont"/>
    <w:uiPriority w:val="21"/>
    <w:qFormat/>
    <w:rsid w:val="00E720C8"/>
    <w:rPr>
      <w:i/>
      <w:iCs/>
      <w:color w:val="2F5496" w:themeColor="accent1" w:themeShade="BF"/>
    </w:rPr>
  </w:style>
  <w:style w:type="paragraph" w:styleId="IntenseQuote">
    <w:name w:val="Intense Quote"/>
    <w:basedOn w:val="Normal"/>
    <w:next w:val="Normal"/>
    <w:link w:val="IntenseQuoteChar"/>
    <w:uiPriority w:val="30"/>
    <w:qFormat/>
    <w:rsid w:val="00E72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20C8"/>
    <w:rPr>
      <w:i/>
      <w:iCs/>
      <w:color w:val="2F5496" w:themeColor="accent1" w:themeShade="BF"/>
    </w:rPr>
  </w:style>
  <w:style w:type="character" w:styleId="IntenseReference">
    <w:name w:val="Intense Reference"/>
    <w:basedOn w:val="DefaultParagraphFont"/>
    <w:uiPriority w:val="32"/>
    <w:qFormat/>
    <w:rsid w:val="00E720C8"/>
    <w:rPr>
      <w:b/>
      <w:bCs/>
      <w:smallCaps/>
      <w:color w:val="2F5496" w:themeColor="accent1" w:themeShade="BF"/>
      <w:spacing w:val="5"/>
    </w:rPr>
  </w:style>
  <w:style w:type="paragraph" w:styleId="Header">
    <w:name w:val="header"/>
    <w:aliases w:val="Char1 Char,Char1 Char1 Char,Char1,Char1 Char1, Char1, Char1 Char,Glava - napis,Char4"/>
    <w:basedOn w:val="Normal"/>
    <w:link w:val="HeaderChar"/>
    <w:unhideWhenUsed/>
    <w:qFormat/>
    <w:rsid w:val="00E720C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E720C8"/>
    <w:rPr>
      <w:rFonts w:ascii="Calibri" w:eastAsia="Calibri" w:hAnsi="Calibri" w:cs="Times New Roman"/>
      <w:kern w:val="0"/>
      <w:lang w:val="ro-RO"/>
      <w14:ligatures w14:val="none"/>
    </w:rPr>
  </w:style>
  <w:style w:type="paragraph" w:styleId="Footer">
    <w:name w:val="footer"/>
    <w:aliases w:val=" Char"/>
    <w:basedOn w:val="Normal"/>
    <w:link w:val="FooterChar"/>
    <w:uiPriority w:val="99"/>
    <w:unhideWhenUsed/>
    <w:rsid w:val="00E720C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E720C8"/>
    <w:rPr>
      <w:rFonts w:ascii="Calibri" w:eastAsia="Calibri" w:hAnsi="Calibri" w:cs="Times New Roman"/>
      <w:kern w:val="0"/>
      <w:lang w:val="ro-RO"/>
      <w14:ligatures w14:val="none"/>
    </w:rPr>
  </w:style>
  <w:style w:type="paragraph" w:styleId="NormalWeb">
    <w:name w:val="Normal (Web)"/>
    <w:aliases w:val="Normal (Web) Char Char,Normal (Web) Char"/>
    <w:basedOn w:val="Normal"/>
    <w:uiPriority w:val="99"/>
    <w:qFormat/>
    <w:rsid w:val="00E720C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E720C8"/>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E720C8"/>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E720C8"/>
    <w:rPr>
      <w:color w:val="0000FF"/>
      <w:u w:val="single"/>
    </w:rPr>
  </w:style>
  <w:style w:type="table" w:styleId="TableGrid">
    <w:name w:val="Table Grid"/>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720C8"/>
    <w:rPr>
      <w:sz w:val="16"/>
      <w:szCs w:val="16"/>
    </w:rPr>
  </w:style>
  <w:style w:type="paragraph" w:styleId="CommentText">
    <w:name w:val="annotation text"/>
    <w:basedOn w:val="Normal"/>
    <w:link w:val="CommentTextChar"/>
    <w:uiPriority w:val="99"/>
    <w:unhideWhenUsed/>
    <w:rsid w:val="00E720C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E720C8"/>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E720C8"/>
    <w:rPr>
      <w:b/>
      <w:bCs/>
    </w:rPr>
  </w:style>
  <w:style w:type="character" w:customStyle="1" w:styleId="CommentSubjectChar">
    <w:name w:val="Comment Subject Char"/>
    <w:basedOn w:val="CommentTextChar"/>
    <w:link w:val="CommentSubject"/>
    <w:rsid w:val="00E720C8"/>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E720C8"/>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E720C8"/>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E720C8"/>
    <w:rPr>
      <w:vertAlign w:val="superscript"/>
    </w:rPr>
  </w:style>
  <w:style w:type="paragraph" w:styleId="BodyText">
    <w:name w:val="Body Text"/>
    <w:basedOn w:val="Normal"/>
    <w:link w:val="BodyTextChar"/>
    <w:unhideWhenUsed/>
    <w:rsid w:val="00E720C8"/>
    <w:pPr>
      <w:spacing w:after="120"/>
    </w:pPr>
  </w:style>
  <w:style w:type="character" w:customStyle="1" w:styleId="BodyTextChar">
    <w:name w:val="Body Text Char"/>
    <w:basedOn w:val="DefaultParagraphFont"/>
    <w:link w:val="BodyText"/>
    <w:rsid w:val="00E720C8"/>
    <w:rPr>
      <w:rFonts w:ascii="Calibri" w:eastAsia="Calibri" w:hAnsi="Calibri" w:cs="Times New Roman"/>
      <w:kern w:val="0"/>
      <w:lang w:val="ro-RO"/>
      <w14:ligatures w14:val="none"/>
    </w:rPr>
  </w:style>
  <w:style w:type="paragraph" w:styleId="TOC1">
    <w:name w:val="toc 1"/>
    <w:basedOn w:val="Normal"/>
    <w:next w:val="Normal"/>
    <w:autoRedefine/>
    <w:uiPriority w:val="39"/>
    <w:unhideWhenUsed/>
    <w:qFormat/>
    <w:rsid w:val="00E720C8"/>
    <w:pPr>
      <w:tabs>
        <w:tab w:val="left" w:pos="440"/>
        <w:tab w:val="right" w:leader="dot" w:pos="9074"/>
      </w:tabs>
      <w:spacing w:after="100"/>
    </w:pPr>
  </w:style>
  <w:style w:type="paragraph" w:styleId="TOC2">
    <w:name w:val="toc 2"/>
    <w:basedOn w:val="Normal"/>
    <w:next w:val="Normal"/>
    <w:autoRedefine/>
    <w:uiPriority w:val="39"/>
    <w:unhideWhenUsed/>
    <w:qFormat/>
    <w:rsid w:val="00E720C8"/>
    <w:pPr>
      <w:tabs>
        <w:tab w:val="right" w:leader="dot" w:pos="9074"/>
      </w:tabs>
      <w:spacing w:after="100"/>
    </w:pPr>
  </w:style>
  <w:style w:type="paragraph" w:customStyle="1" w:styleId="xl47">
    <w:name w:val="xl47"/>
    <w:basedOn w:val="Normal"/>
    <w:qFormat/>
    <w:rsid w:val="00E720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E720C8"/>
    <w:pPr>
      <w:spacing w:after="0" w:line="240" w:lineRule="auto"/>
    </w:pPr>
    <w:rPr>
      <w:rFonts w:ascii="Calibri" w:eastAsia="Calibri" w:hAnsi="Calibri" w:cs="Times New Roman"/>
      <w:kern w:val="0"/>
      <w:lang w:val="ro-RO"/>
      <w14:ligatures w14:val="none"/>
    </w:rPr>
  </w:style>
  <w:style w:type="numbering" w:customStyle="1" w:styleId="NoList1">
    <w:name w:val="No List1"/>
    <w:next w:val="NoList"/>
    <w:uiPriority w:val="99"/>
    <w:semiHidden/>
    <w:unhideWhenUsed/>
    <w:rsid w:val="00E720C8"/>
  </w:style>
  <w:style w:type="character" w:styleId="FollowedHyperlink">
    <w:name w:val="FollowedHyperlink"/>
    <w:uiPriority w:val="99"/>
    <w:unhideWhenUsed/>
    <w:rsid w:val="00E720C8"/>
    <w:rPr>
      <w:color w:val="800080"/>
      <w:u w:val="single"/>
    </w:rPr>
  </w:style>
  <w:style w:type="paragraph" w:styleId="TOC3">
    <w:name w:val="toc 3"/>
    <w:basedOn w:val="Normal"/>
    <w:next w:val="Normal"/>
    <w:autoRedefine/>
    <w:uiPriority w:val="39"/>
    <w:unhideWhenUsed/>
    <w:qFormat/>
    <w:rsid w:val="00E720C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E720C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E720C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720C8"/>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E720C8"/>
    <w:rPr>
      <w:rFonts w:ascii="Calibri" w:eastAsia="Times New Roman" w:hAnsi="Calibri" w:cs="Times New Roman"/>
      <w:kern w:val="0"/>
      <w:sz w:val="20"/>
      <w:szCs w:val="20"/>
      <w:lang w:val="en-US" w:eastAsia="x-none"/>
      <w14:ligatures w14:val="none"/>
    </w:rPr>
  </w:style>
  <w:style w:type="paragraph" w:styleId="BodyTextIndent">
    <w:name w:val="Body Text Indent"/>
    <w:basedOn w:val="Normal"/>
    <w:link w:val="BodyTextIndentChar"/>
    <w:unhideWhenUsed/>
    <w:rsid w:val="00E720C8"/>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E720C8"/>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E720C8"/>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E720C8"/>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E720C8"/>
    <w:rPr>
      <w:rFonts w:eastAsia="Times New Roman"/>
      <w:sz w:val="20"/>
      <w:szCs w:val="20"/>
      <w:lang w:val="x-none" w:eastAsia="x-none"/>
    </w:rPr>
  </w:style>
  <w:style w:type="character" w:customStyle="1" w:styleId="NoteHeadingChar">
    <w:name w:val="Note Heading Char"/>
    <w:basedOn w:val="DefaultParagraphFont"/>
    <w:link w:val="NoteHeading"/>
    <w:rsid w:val="00E720C8"/>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E720C8"/>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E720C8"/>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E720C8"/>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E720C8"/>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E720C8"/>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E720C8"/>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E720C8"/>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E720C8"/>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E720C8"/>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E720C8"/>
    <w:rPr>
      <w:rFonts w:ascii="Consolas" w:eastAsia="Calibri" w:hAnsi="Consolas" w:cs="Times New Roman"/>
      <w:kern w:val="0"/>
      <w:sz w:val="21"/>
      <w:szCs w:val="21"/>
      <w:lang w:val="en-US" w:eastAsia="x-none"/>
      <w14:ligatures w14:val="none"/>
    </w:rPr>
  </w:style>
  <w:style w:type="paragraph" w:styleId="NoSpacing">
    <w:name w:val="No Spacing"/>
    <w:link w:val="NoSpacingChar"/>
    <w:uiPriority w:val="1"/>
    <w:qFormat/>
    <w:rsid w:val="00E720C8"/>
    <w:pPr>
      <w:spacing w:after="0" w:line="240" w:lineRule="auto"/>
    </w:pPr>
    <w:rPr>
      <w:rFonts w:ascii="Arial" w:eastAsia="Times New Roman" w:hAnsi="Arial" w:cs="Times New Roman"/>
      <w:kern w:val="0"/>
      <w:sz w:val="28"/>
      <w:szCs w:val="28"/>
      <w:lang w:val="en-US"/>
      <w14:ligatures w14:val="none"/>
    </w:rPr>
  </w:style>
  <w:style w:type="paragraph" w:styleId="TOCHeading">
    <w:name w:val="TOC Heading"/>
    <w:basedOn w:val="Heading1"/>
    <w:next w:val="Normal"/>
    <w:uiPriority w:val="39"/>
    <w:unhideWhenUsed/>
    <w:qFormat/>
    <w:rsid w:val="00E720C8"/>
    <w:pPr>
      <w:spacing w:before="0" w:after="0"/>
      <w:outlineLvl w:val="9"/>
    </w:pPr>
    <w:rPr>
      <w:rFonts w:asciiTheme="minorHAnsi" w:eastAsia="MS Gothic" w:hAnsiTheme="minorHAnsi" w:cs="Times New Roman"/>
      <w:b/>
      <w:bCs/>
      <w:color w:val="auto"/>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E720C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720C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720C8"/>
    <w:rPr>
      <w:sz w:val="24"/>
      <w:lang w:eastAsia="en-GB"/>
    </w:rPr>
  </w:style>
  <w:style w:type="paragraph" w:customStyle="1" w:styleId="Text1">
    <w:name w:val="Text 1"/>
    <w:basedOn w:val="Normal"/>
    <w:link w:val="Text1Char"/>
    <w:qFormat/>
    <w:rsid w:val="00E720C8"/>
    <w:pPr>
      <w:spacing w:after="240" w:line="240" w:lineRule="auto"/>
      <w:ind w:left="482"/>
      <w:jc w:val="both"/>
    </w:pPr>
    <w:rPr>
      <w:rFonts w:asciiTheme="minorHAnsi" w:eastAsiaTheme="minorHAnsi" w:hAnsiTheme="minorHAnsi" w:cstheme="minorBidi"/>
      <w:kern w:val="2"/>
      <w:sz w:val="24"/>
      <w:lang w:val="en-GB" w:eastAsia="en-GB"/>
      <w14:ligatures w14:val="standardContextual"/>
    </w:rPr>
  </w:style>
  <w:style w:type="paragraph" w:customStyle="1" w:styleId="ZchnZchnCharCharChar">
    <w:name w:val="Zchn Zchn Char Char Char"/>
    <w:basedOn w:val="Normal"/>
    <w:qFormat/>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720C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E720C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E720C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720C8"/>
    <w:pPr>
      <w:numPr>
        <w:numId w:val="1"/>
      </w:numPr>
      <w:tabs>
        <w:tab w:val="clear" w:pos="765"/>
      </w:tabs>
      <w:ind w:left="0" w:firstLine="0"/>
    </w:pPr>
  </w:style>
  <w:style w:type="paragraph" w:customStyle="1" w:styleId="CaracterCaracterCaracter">
    <w:name w:val="Caracter Caracter Caracter"/>
    <w:basedOn w:val="Normal"/>
    <w:rsid w:val="00E720C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720C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E720C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E720C8"/>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E720C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E720C8"/>
    <w:rPr>
      <w:vertAlign w:val="superscript"/>
    </w:rPr>
  </w:style>
  <w:style w:type="character" w:styleId="BookTitle">
    <w:name w:val="Book Title"/>
    <w:qFormat/>
    <w:rsid w:val="00E720C8"/>
    <w:rPr>
      <w:b/>
      <w:bCs/>
      <w:smallCaps/>
      <w:spacing w:val="5"/>
    </w:rPr>
  </w:style>
  <w:style w:type="character" w:customStyle="1" w:styleId="tpa1">
    <w:name w:val="tpa1"/>
    <w:basedOn w:val="DefaultParagraphFont"/>
    <w:rsid w:val="00E720C8"/>
  </w:style>
  <w:style w:type="character" w:customStyle="1" w:styleId="tli1">
    <w:name w:val="tli1"/>
    <w:basedOn w:val="DefaultParagraphFont"/>
    <w:rsid w:val="00E720C8"/>
  </w:style>
  <w:style w:type="character" w:customStyle="1" w:styleId="text10">
    <w:name w:val="text1"/>
    <w:basedOn w:val="DefaultParagraphFont"/>
    <w:rsid w:val="00E720C8"/>
  </w:style>
  <w:style w:type="character" w:customStyle="1" w:styleId="pt1">
    <w:name w:val="pt1"/>
    <w:rsid w:val="00E720C8"/>
    <w:rPr>
      <w:b/>
      <w:bCs/>
      <w:color w:val="8F0000"/>
    </w:rPr>
  </w:style>
  <w:style w:type="character" w:customStyle="1" w:styleId="tpt1">
    <w:name w:val="tpt1"/>
    <w:basedOn w:val="DefaultParagraphFont"/>
    <w:rsid w:val="00E720C8"/>
  </w:style>
  <w:style w:type="character" w:customStyle="1" w:styleId="al1">
    <w:name w:val="al1"/>
    <w:rsid w:val="00E720C8"/>
    <w:rPr>
      <w:b/>
      <w:bCs/>
      <w:color w:val="008F00"/>
    </w:rPr>
  </w:style>
  <w:style w:type="character" w:customStyle="1" w:styleId="tal1">
    <w:name w:val="tal1"/>
    <w:basedOn w:val="DefaultParagraphFont"/>
    <w:rsid w:val="00E720C8"/>
  </w:style>
  <w:style w:type="character" w:customStyle="1" w:styleId="do1">
    <w:name w:val="do1"/>
    <w:rsid w:val="00E720C8"/>
    <w:rPr>
      <w:b/>
      <w:bCs/>
      <w:sz w:val="26"/>
      <w:szCs w:val="26"/>
    </w:rPr>
  </w:style>
  <w:style w:type="character" w:customStyle="1" w:styleId="def">
    <w:name w:val="def"/>
    <w:basedOn w:val="DefaultParagraphFont"/>
    <w:rsid w:val="00E720C8"/>
  </w:style>
  <w:style w:type="character" w:customStyle="1" w:styleId="titlupag">
    <w:name w:val="titlu_pag"/>
    <w:basedOn w:val="DefaultParagraphFont"/>
    <w:rsid w:val="00E720C8"/>
  </w:style>
  <w:style w:type="character" w:customStyle="1" w:styleId="ar1">
    <w:name w:val="ar1"/>
    <w:rsid w:val="00E720C8"/>
    <w:rPr>
      <w:b/>
      <w:bCs/>
      <w:color w:val="0000AF"/>
      <w:sz w:val="22"/>
      <w:szCs w:val="22"/>
    </w:rPr>
  </w:style>
  <w:style w:type="paragraph" w:styleId="z-TopofForm">
    <w:name w:val="HTML Top of Form"/>
    <w:basedOn w:val="Normal"/>
    <w:next w:val="Normal"/>
    <w:link w:val="z-TopofFormChar"/>
    <w:hidden/>
    <w:uiPriority w:val="99"/>
    <w:unhideWhenUsed/>
    <w:rsid w:val="00E720C8"/>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E720C8"/>
    <w:rPr>
      <w:rFonts w:ascii="Arial" w:eastAsia="Times New Roman" w:hAnsi="Arial" w:cs="Times New Roman"/>
      <w:vanish/>
      <w:kern w:val="0"/>
      <w:sz w:val="16"/>
      <w:szCs w:val="16"/>
      <w:lang w:val="en-US" w:eastAsia="x-none"/>
      <w14:ligatures w14:val="none"/>
    </w:rPr>
  </w:style>
  <w:style w:type="paragraph" w:styleId="z-BottomofForm">
    <w:name w:val="HTML Bottom of Form"/>
    <w:basedOn w:val="Normal"/>
    <w:next w:val="Normal"/>
    <w:link w:val="z-BottomofFormChar"/>
    <w:hidden/>
    <w:uiPriority w:val="99"/>
    <w:unhideWhenUsed/>
    <w:rsid w:val="00E720C8"/>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E720C8"/>
    <w:rPr>
      <w:rFonts w:ascii="Arial" w:eastAsia="Times New Roman" w:hAnsi="Arial" w:cs="Times New Roman"/>
      <w:vanish/>
      <w:kern w:val="0"/>
      <w:sz w:val="16"/>
      <w:szCs w:val="16"/>
      <w:lang w:val="en-US" w:eastAsia="x-none"/>
      <w14:ligatures w14:val="none"/>
    </w:rPr>
  </w:style>
  <w:style w:type="table" w:customStyle="1" w:styleId="TableGrid1">
    <w:name w:val="Table Grid1"/>
    <w:basedOn w:val="TableNormal"/>
    <w:next w:val="TableGrid"/>
    <w:uiPriority w:val="39"/>
    <w:rsid w:val="00E720C8"/>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E720C8"/>
  </w:style>
  <w:style w:type="table" w:customStyle="1" w:styleId="TableGrid2">
    <w:name w:val="Table Grid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E720C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E720C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E720C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E720C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720C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E720C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720C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E720C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E720C8"/>
    <w:pPr>
      <w:widowControl w:val="0"/>
      <w:spacing w:after="0" w:line="240" w:lineRule="auto"/>
    </w:pPr>
    <w:rPr>
      <w:rFonts w:ascii="Arial" w:eastAsia="Times New Roman" w:hAnsi="Arial" w:cs="Times New Roman"/>
      <w:b/>
      <w:kern w:val="0"/>
      <w:sz w:val="36"/>
      <w:szCs w:val="20"/>
      <w:lang w:val="en-US"/>
      <w14:ligatures w14:val="none"/>
    </w:rPr>
  </w:style>
  <w:style w:type="paragraph" w:customStyle="1" w:styleId="DefaultText">
    <w:name w:val="Default Text"/>
    <w:basedOn w:val="Normal"/>
    <w:qFormat/>
    <w:rsid w:val="00E720C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E720C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E720C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E720C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E720C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E720C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E720C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E720C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E720C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E720C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E720C8"/>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E720C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720C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720C8"/>
    <w:rPr>
      <w:b/>
      <w:bCs/>
      <w:color w:val="8F0000"/>
    </w:rPr>
  </w:style>
  <w:style w:type="character" w:customStyle="1" w:styleId="tsp1">
    <w:name w:val="tsp1"/>
    <w:basedOn w:val="DefaultParagraphFont"/>
    <w:rsid w:val="00E720C8"/>
  </w:style>
  <w:style w:type="character" w:styleId="Strong">
    <w:name w:val="Strong"/>
    <w:uiPriority w:val="22"/>
    <w:qFormat/>
    <w:rsid w:val="00E720C8"/>
    <w:rPr>
      <w:b/>
      <w:bCs/>
    </w:rPr>
  </w:style>
  <w:style w:type="character" w:customStyle="1" w:styleId="tax1">
    <w:name w:val="tax1"/>
    <w:rsid w:val="00E720C8"/>
    <w:rPr>
      <w:b/>
      <w:bCs/>
      <w:sz w:val="26"/>
      <w:szCs w:val="26"/>
    </w:rPr>
  </w:style>
  <w:style w:type="character" w:customStyle="1" w:styleId="tca1">
    <w:name w:val="tca1"/>
    <w:rsid w:val="00E720C8"/>
    <w:rPr>
      <w:b/>
      <w:bCs/>
      <w:sz w:val="24"/>
      <w:szCs w:val="24"/>
    </w:rPr>
  </w:style>
  <w:style w:type="character" w:customStyle="1" w:styleId="BodyTextIndentChar1">
    <w:name w:val="Body Text Indent Char1"/>
    <w:uiPriority w:val="99"/>
    <w:rsid w:val="00E720C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720C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720C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E720C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E720C8"/>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E720C8"/>
    <w:pPr>
      <w:spacing w:after="100"/>
      <w:ind w:left="660"/>
    </w:pPr>
    <w:rPr>
      <w:rFonts w:eastAsia="Times New Roman"/>
      <w:lang w:val="en-US"/>
    </w:rPr>
  </w:style>
  <w:style w:type="paragraph" w:styleId="TOC5">
    <w:name w:val="toc 5"/>
    <w:basedOn w:val="Normal"/>
    <w:next w:val="Normal"/>
    <w:autoRedefine/>
    <w:uiPriority w:val="39"/>
    <w:unhideWhenUsed/>
    <w:rsid w:val="00E720C8"/>
    <w:pPr>
      <w:spacing w:after="100"/>
      <w:ind w:left="880"/>
    </w:pPr>
    <w:rPr>
      <w:rFonts w:eastAsia="Times New Roman"/>
      <w:lang w:val="en-US"/>
    </w:rPr>
  </w:style>
  <w:style w:type="paragraph" w:styleId="TOC6">
    <w:name w:val="toc 6"/>
    <w:basedOn w:val="Normal"/>
    <w:next w:val="Normal"/>
    <w:autoRedefine/>
    <w:uiPriority w:val="39"/>
    <w:unhideWhenUsed/>
    <w:rsid w:val="00E720C8"/>
    <w:pPr>
      <w:spacing w:after="100"/>
      <w:ind w:left="1100"/>
    </w:pPr>
    <w:rPr>
      <w:rFonts w:eastAsia="Times New Roman"/>
      <w:lang w:val="en-US"/>
    </w:rPr>
  </w:style>
  <w:style w:type="paragraph" w:styleId="TOC7">
    <w:name w:val="toc 7"/>
    <w:basedOn w:val="Normal"/>
    <w:next w:val="Normal"/>
    <w:autoRedefine/>
    <w:uiPriority w:val="39"/>
    <w:unhideWhenUsed/>
    <w:rsid w:val="00E720C8"/>
    <w:pPr>
      <w:spacing w:after="100"/>
      <w:ind w:left="1320"/>
    </w:pPr>
    <w:rPr>
      <w:rFonts w:eastAsia="Times New Roman"/>
      <w:lang w:val="en-US"/>
    </w:rPr>
  </w:style>
  <w:style w:type="paragraph" w:styleId="TOC8">
    <w:name w:val="toc 8"/>
    <w:basedOn w:val="Normal"/>
    <w:next w:val="Normal"/>
    <w:autoRedefine/>
    <w:uiPriority w:val="39"/>
    <w:unhideWhenUsed/>
    <w:rsid w:val="00E720C8"/>
    <w:pPr>
      <w:spacing w:after="100"/>
      <w:ind w:left="1540"/>
    </w:pPr>
    <w:rPr>
      <w:rFonts w:eastAsia="Times New Roman"/>
      <w:lang w:val="en-US"/>
    </w:rPr>
  </w:style>
  <w:style w:type="paragraph" w:styleId="TOC9">
    <w:name w:val="toc 9"/>
    <w:basedOn w:val="Normal"/>
    <w:next w:val="Normal"/>
    <w:autoRedefine/>
    <w:uiPriority w:val="39"/>
    <w:unhideWhenUsed/>
    <w:rsid w:val="00E720C8"/>
    <w:pPr>
      <w:spacing w:after="100"/>
      <w:ind w:left="1760"/>
    </w:pPr>
    <w:rPr>
      <w:rFonts w:eastAsia="Times New Roman"/>
      <w:lang w:val="en-US"/>
    </w:rPr>
  </w:style>
  <w:style w:type="table" w:customStyle="1" w:styleId="TableGrid11">
    <w:name w:val="Table Grid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720C8"/>
  </w:style>
  <w:style w:type="paragraph" w:customStyle="1" w:styleId="text">
    <w:name w:val="text"/>
    <w:basedOn w:val="Normal"/>
    <w:rsid w:val="00E720C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E720C8"/>
  </w:style>
  <w:style w:type="numbering" w:customStyle="1" w:styleId="NoList111">
    <w:name w:val="No List111"/>
    <w:next w:val="NoList"/>
    <w:uiPriority w:val="99"/>
    <w:semiHidden/>
    <w:unhideWhenUsed/>
    <w:rsid w:val="00E720C8"/>
  </w:style>
  <w:style w:type="table" w:customStyle="1" w:styleId="TableGrid21">
    <w:name w:val="Table Grid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720C8"/>
  </w:style>
  <w:style w:type="numbering" w:customStyle="1" w:styleId="NoList3">
    <w:name w:val="No List3"/>
    <w:next w:val="NoList"/>
    <w:uiPriority w:val="99"/>
    <w:semiHidden/>
    <w:unhideWhenUsed/>
    <w:rsid w:val="00E720C8"/>
  </w:style>
  <w:style w:type="paragraph" w:customStyle="1" w:styleId="Stil2">
    <w:name w:val="Stil2"/>
    <w:basedOn w:val="Heading1"/>
    <w:autoRedefine/>
    <w:rsid w:val="00E720C8"/>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E720C8"/>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E720C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E720C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E720C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E720C8"/>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alIndent">
    <w:name w:val="Normal Indent"/>
    <w:basedOn w:val="Normal"/>
    <w:rsid w:val="00E720C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E720C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E720C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E720C8"/>
    <w:pPr>
      <w:spacing w:after="0" w:line="240" w:lineRule="auto"/>
      <w:jc w:val="both"/>
    </w:pPr>
    <w:rPr>
      <w:rFonts w:ascii="Arial" w:eastAsia="Times New Roman" w:hAnsi="Arial"/>
      <w:szCs w:val="20"/>
      <w:lang w:val="en-GB"/>
    </w:rPr>
  </w:style>
  <w:style w:type="character" w:customStyle="1" w:styleId="Titlu1Caracter">
    <w:name w:val="Titlu 1 Caracter"/>
    <w:rsid w:val="00E720C8"/>
    <w:rPr>
      <w:rFonts w:asciiTheme="minorHAnsi" w:hAnsiTheme="minorHAnsi"/>
      <w:b/>
      <w:bCs/>
      <w:noProof/>
      <w:sz w:val="24"/>
      <w:szCs w:val="24"/>
      <w:lang w:val="ro-RO" w:eastAsia="fr-FR" w:bidi="ar-SA"/>
    </w:rPr>
  </w:style>
  <w:style w:type="paragraph" w:customStyle="1" w:styleId="Application3">
    <w:name w:val="Application3"/>
    <w:basedOn w:val="Normal"/>
    <w:rsid w:val="00E720C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720C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720C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720C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E720C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720C8"/>
    <w:rPr>
      <w:b/>
    </w:rPr>
  </w:style>
  <w:style w:type="paragraph" w:customStyle="1" w:styleId="Titreobjet">
    <w:name w:val="Titre objet"/>
    <w:basedOn w:val="Normal"/>
    <w:next w:val="Normal"/>
    <w:qFormat/>
    <w:rsid w:val="00E720C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E720C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E720C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E720C8"/>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E720C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E720C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E720C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E720C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720C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720C8"/>
    <w:pPr>
      <w:ind w:left="680" w:hanging="113"/>
    </w:pPr>
  </w:style>
  <w:style w:type="paragraph" w:customStyle="1" w:styleId="CharCharCharCharCharCharCharCharCharChar">
    <w:name w:val="Char Char Char Char Char Char Char Char Char Cha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720C8"/>
    <w:pPr>
      <w:spacing w:after="0" w:line="240" w:lineRule="auto"/>
    </w:pPr>
    <w:rPr>
      <w:rFonts w:ascii="Times New Roman" w:eastAsia="Times New Roman" w:hAnsi="Times New Roman"/>
      <w:sz w:val="24"/>
      <w:szCs w:val="24"/>
      <w:lang w:val="pl-PL" w:eastAsia="pl-PL"/>
    </w:rPr>
  </w:style>
  <w:style w:type="character" w:customStyle="1" w:styleId="Char11">
    <w:name w:val="Char11"/>
    <w:rsid w:val="00E720C8"/>
    <w:rPr>
      <w:sz w:val="24"/>
      <w:szCs w:val="24"/>
      <w:lang w:val="ro-RO"/>
    </w:rPr>
  </w:style>
  <w:style w:type="paragraph" w:customStyle="1" w:styleId="xl22">
    <w:name w:val="xl22"/>
    <w:basedOn w:val="Normal"/>
    <w:rsid w:val="00E720C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E720C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E720C8"/>
    <w:rPr>
      <w:rFonts w:ascii="Times New Roman" w:hAnsi="Times New Roman" w:cs="Times New Roman"/>
      <w:sz w:val="20"/>
      <w:szCs w:val="20"/>
    </w:rPr>
  </w:style>
  <w:style w:type="character" w:customStyle="1" w:styleId="FontStyle509">
    <w:name w:val="Font Style509"/>
    <w:rsid w:val="00E720C8"/>
    <w:rPr>
      <w:rFonts w:ascii="Times New Roman" w:hAnsi="Times New Roman" w:cs="Times New Roman"/>
      <w:b/>
      <w:bCs/>
      <w:sz w:val="20"/>
      <w:szCs w:val="20"/>
    </w:rPr>
  </w:style>
  <w:style w:type="paragraph" w:customStyle="1" w:styleId="Style164">
    <w:name w:val="Style164"/>
    <w:basedOn w:val="Normal"/>
    <w:rsid w:val="00E720C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E720C8"/>
    <w:rPr>
      <w:i/>
      <w:iCs/>
    </w:rPr>
  </w:style>
  <w:style w:type="numbering" w:customStyle="1" w:styleId="NoList4">
    <w:name w:val="No List4"/>
    <w:next w:val="NoList"/>
    <w:uiPriority w:val="99"/>
    <w:semiHidden/>
    <w:unhideWhenUsed/>
    <w:rsid w:val="00E720C8"/>
  </w:style>
  <w:style w:type="paragraph" w:styleId="Caption">
    <w:name w:val="caption"/>
    <w:basedOn w:val="Normal"/>
    <w:next w:val="Normal"/>
    <w:qFormat/>
    <w:rsid w:val="00E720C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E720C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E720C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720C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720C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720C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720C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720C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E720C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720C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720C8"/>
    <w:pPr>
      <w:spacing w:before="120"/>
      <w:jc w:val="center"/>
    </w:pPr>
    <w:rPr>
      <w:sz w:val="20"/>
    </w:rPr>
  </w:style>
  <w:style w:type="paragraph" w:customStyle="1" w:styleId="textcslovan">
    <w:name w:val="text císlovaný"/>
    <w:basedOn w:val="text"/>
    <w:rsid w:val="00E720C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720C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720C8"/>
    <w:pPr>
      <w:pageBreakBefore w:val="0"/>
      <w:spacing w:before="0"/>
    </w:pPr>
    <w:rPr>
      <w:sz w:val="32"/>
    </w:rPr>
  </w:style>
  <w:style w:type="table" w:customStyle="1" w:styleId="TableGrid6">
    <w:name w:val="Table Grid6"/>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720C8"/>
    <w:rPr>
      <w:b/>
      <w:bCs/>
      <w:sz w:val="24"/>
      <w:szCs w:val="24"/>
    </w:rPr>
  </w:style>
  <w:style w:type="character" w:customStyle="1" w:styleId="NormalWeb2Char">
    <w:name w:val="Normal (Web)2 Char"/>
    <w:link w:val="NormalWeb2"/>
    <w:rsid w:val="00E720C8"/>
    <w:rPr>
      <w:rFonts w:ascii="Times New Roman" w:eastAsia="Times New Roman" w:hAnsi="Times New Roman" w:cs="Times New Roman"/>
      <w:kern w:val="0"/>
      <w:sz w:val="24"/>
      <w:szCs w:val="24"/>
      <w:lang w:val="x-none" w:eastAsia="x-none"/>
      <w14:ligatures w14:val="none"/>
    </w:rPr>
  </w:style>
  <w:style w:type="paragraph" w:customStyle="1" w:styleId="Default">
    <w:name w:val="Default"/>
    <w:qFormat/>
    <w:rsid w:val="00E720C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numbering" w:customStyle="1" w:styleId="NoList5">
    <w:name w:val="No List5"/>
    <w:next w:val="NoList"/>
    <w:uiPriority w:val="99"/>
    <w:semiHidden/>
    <w:unhideWhenUsed/>
    <w:rsid w:val="00E720C8"/>
  </w:style>
  <w:style w:type="table" w:customStyle="1" w:styleId="TableGrid7">
    <w:name w:val="Table Grid7"/>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720C8"/>
  </w:style>
  <w:style w:type="table" w:customStyle="1" w:styleId="TableGrid10">
    <w:name w:val="Table Grid10"/>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E720C8"/>
    <w:rPr>
      <w:rFonts w:ascii="Times New Roman" w:eastAsia="Times New Roman" w:hAnsi="Times New Roman"/>
      <w:b/>
      <w:sz w:val="24"/>
      <w:szCs w:val="24"/>
      <w:lang w:eastAsia="fr-FR"/>
    </w:rPr>
  </w:style>
  <w:style w:type="paragraph" w:customStyle="1" w:styleId="msolistparagraph0">
    <w:name w:val="msolistparagraph"/>
    <w:basedOn w:val="Normal"/>
    <w:qFormat/>
    <w:rsid w:val="00E720C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720C8"/>
  </w:style>
  <w:style w:type="numbering" w:customStyle="1" w:styleId="NoList31">
    <w:name w:val="No List31"/>
    <w:next w:val="NoList"/>
    <w:uiPriority w:val="99"/>
    <w:semiHidden/>
    <w:unhideWhenUsed/>
    <w:rsid w:val="00E720C8"/>
  </w:style>
  <w:style w:type="character" w:customStyle="1" w:styleId="NoSpacingChar">
    <w:name w:val="No Spacing Char"/>
    <w:link w:val="NoSpacing"/>
    <w:uiPriority w:val="1"/>
    <w:rsid w:val="00E720C8"/>
    <w:rPr>
      <w:rFonts w:ascii="Arial" w:eastAsia="Times New Roman" w:hAnsi="Arial" w:cs="Times New Roman"/>
      <w:kern w:val="0"/>
      <w:sz w:val="28"/>
      <w:szCs w:val="28"/>
      <w:lang w:val="en-US"/>
      <w14:ligatures w14:val="none"/>
    </w:rPr>
  </w:style>
  <w:style w:type="table" w:customStyle="1" w:styleId="TableGrid71">
    <w:name w:val="Table Grid7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720C8"/>
  </w:style>
  <w:style w:type="numbering" w:customStyle="1" w:styleId="NoList22">
    <w:name w:val="No List22"/>
    <w:next w:val="NoList"/>
    <w:uiPriority w:val="99"/>
    <w:semiHidden/>
    <w:unhideWhenUsed/>
    <w:rsid w:val="00E720C8"/>
  </w:style>
  <w:style w:type="numbering" w:customStyle="1" w:styleId="NoList112">
    <w:name w:val="No List112"/>
    <w:next w:val="NoList"/>
    <w:uiPriority w:val="99"/>
    <w:semiHidden/>
    <w:unhideWhenUsed/>
    <w:rsid w:val="00E720C8"/>
  </w:style>
  <w:style w:type="table" w:customStyle="1" w:styleId="TableGrid41">
    <w:name w:val="Table Grid4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720C8"/>
  </w:style>
  <w:style w:type="numbering" w:customStyle="1" w:styleId="NoList32">
    <w:name w:val="No List32"/>
    <w:next w:val="NoList"/>
    <w:uiPriority w:val="99"/>
    <w:semiHidden/>
    <w:unhideWhenUsed/>
    <w:rsid w:val="00E720C8"/>
  </w:style>
  <w:style w:type="table" w:customStyle="1" w:styleId="TableGrid51">
    <w:name w:val="Table Grid51"/>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E720C8"/>
  </w:style>
  <w:style w:type="paragraph" w:customStyle="1" w:styleId="List2">
    <w:name w:val="List2"/>
    <w:basedOn w:val="Normal"/>
    <w:rsid w:val="00E720C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720C8"/>
  </w:style>
  <w:style w:type="table" w:customStyle="1" w:styleId="TableGrid15">
    <w:name w:val="Table Grid15"/>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720C8"/>
  </w:style>
  <w:style w:type="table" w:customStyle="1" w:styleId="TableGrid17">
    <w:name w:val="Table Grid17"/>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E720C8"/>
  </w:style>
  <w:style w:type="numbering" w:customStyle="1" w:styleId="NoList11111">
    <w:name w:val="No List11111"/>
    <w:next w:val="NoList"/>
    <w:uiPriority w:val="99"/>
    <w:semiHidden/>
    <w:unhideWhenUsed/>
    <w:rsid w:val="00E720C8"/>
  </w:style>
  <w:style w:type="table" w:customStyle="1" w:styleId="TableGrid191">
    <w:name w:val="Table Grid191"/>
    <w:basedOn w:val="TableNormal"/>
    <w:next w:val="TableGrid"/>
    <w:uiPriority w:val="59"/>
    <w:rsid w:val="00E720C8"/>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E720C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E720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E720C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E720C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E720C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E720C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E720C8"/>
  </w:style>
  <w:style w:type="paragraph" w:customStyle="1" w:styleId="StilStil1Stnga">
    <w:name w:val="Stil Stil1 + Stânga"/>
    <w:basedOn w:val="Normal"/>
    <w:qFormat/>
    <w:rsid w:val="00E720C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E720C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720C8"/>
    <w:rPr>
      <w:rFonts w:ascii="Times New Roman" w:eastAsia="Times New Roman" w:hAnsi="Times New Roman" w:cs="Times New Roman"/>
      <w:b/>
      <w:sz w:val="20"/>
      <w:szCs w:val="20"/>
      <w:u w:val="single"/>
      <w:lang w:val="fr-FR" w:eastAsia="fr-FR"/>
    </w:rPr>
  </w:style>
  <w:style w:type="character" w:customStyle="1" w:styleId="CharChar14">
    <w:name w:val="Char Char14"/>
    <w:rsid w:val="00E720C8"/>
    <w:rPr>
      <w:rFonts w:ascii="Times New Roman" w:eastAsia="Times New Roman" w:hAnsi="Times New Roman" w:cs="Times New Roman"/>
      <w:sz w:val="24"/>
      <w:szCs w:val="24"/>
      <w:lang w:val="fr-FR" w:eastAsia="fr-FR"/>
    </w:rPr>
  </w:style>
  <w:style w:type="character" w:customStyle="1" w:styleId="CharChar141">
    <w:name w:val="Char Char141"/>
    <w:locked/>
    <w:rsid w:val="00E720C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720C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E720C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E720C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720C8"/>
    <w:rPr>
      <w:rFonts w:ascii="Calibri" w:eastAsia="Calibri" w:hAnsi="Calibri" w:cs="Times New Roman"/>
      <w:lang w:val="ro-RO"/>
    </w:rPr>
  </w:style>
  <w:style w:type="character" w:customStyle="1" w:styleId="BodyTextChar1">
    <w:name w:val="Body Text Char1"/>
    <w:semiHidden/>
    <w:rsid w:val="00E720C8"/>
    <w:rPr>
      <w:rFonts w:ascii="Calibri" w:eastAsia="Calibri" w:hAnsi="Calibri" w:cs="Times New Roman"/>
      <w:lang w:val="ro-RO"/>
    </w:rPr>
  </w:style>
  <w:style w:type="character" w:customStyle="1" w:styleId="CommentTextChar1">
    <w:name w:val="Comment Text Char1"/>
    <w:uiPriority w:val="99"/>
    <w:semiHidden/>
    <w:rsid w:val="00E720C8"/>
    <w:rPr>
      <w:rFonts w:ascii="Calibri" w:eastAsia="Calibri" w:hAnsi="Calibri" w:cs="Times New Roman"/>
      <w:sz w:val="20"/>
      <w:szCs w:val="20"/>
      <w:lang w:val="ro-RO"/>
    </w:rPr>
  </w:style>
  <w:style w:type="character" w:customStyle="1" w:styleId="SubtitleChar1">
    <w:name w:val="Subtitle Char1"/>
    <w:rsid w:val="00E720C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720C8"/>
    <w:rPr>
      <w:rFonts w:ascii="Cambria" w:eastAsia="Times New Roman" w:hAnsi="Cambria" w:cs="Times New Roman"/>
      <w:i/>
      <w:iCs/>
      <w:color w:val="404040"/>
      <w:sz w:val="22"/>
      <w:szCs w:val="22"/>
      <w:lang w:val="ro-RO"/>
    </w:rPr>
  </w:style>
  <w:style w:type="character" w:customStyle="1" w:styleId="Heading8Char1">
    <w:name w:val="Heading 8 Char1"/>
    <w:semiHidden/>
    <w:rsid w:val="00E720C8"/>
    <w:rPr>
      <w:rFonts w:ascii="Cambria" w:eastAsia="Times New Roman" w:hAnsi="Cambria" w:cs="Times New Roman"/>
      <w:color w:val="404040"/>
      <w:lang w:val="ro-RO"/>
    </w:rPr>
  </w:style>
  <w:style w:type="character" w:customStyle="1" w:styleId="Heading9Char1">
    <w:name w:val="Heading 9 Char1"/>
    <w:semiHidden/>
    <w:rsid w:val="00E720C8"/>
    <w:rPr>
      <w:rFonts w:ascii="Cambria" w:eastAsia="Times New Roman" w:hAnsi="Cambria" w:cs="Times New Roman"/>
      <w:i/>
      <w:iCs/>
      <w:color w:val="404040"/>
      <w:lang w:val="ro-RO"/>
    </w:rPr>
  </w:style>
  <w:style w:type="character" w:customStyle="1" w:styleId="BalloonTextChar1">
    <w:name w:val="Balloon Text Char1"/>
    <w:uiPriority w:val="99"/>
    <w:semiHidden/>
    <w:rsid w:val="00E720C8"/>
    <w:rPr>
      <w:rFonts w:ascii="Tahoma" w:eastAsia="Calibri" w:hAnsi="Tahoma" w:cs="Tahoma"/>
      <w:sz w:val="16"/>
      <w:szCs w:val="16"/>
      <w:lang w:val="ro-RO"/>
    </w:rPr>
  </w:style>
  <w:style w:type="character" w:customStyle="1" w:styleId="CommentSubjectChar1">
    <w:name w:val="Comment Subject Char1"/>
    <w:uiPriority w:val="99"/>
    <w:semiHidden/>
    <w:rsid w:val="00E720C8"/>
    <w:rPr>
      <w:rFonts w:ascii="Calibri" w:eastAsia="Calibri" w:hAnsi="Calibri" w:cs="Times New Roman"/>
      <w:b/>
      <w:bCs/>
      <w:sz w:val="20"/>
      <w:szCs w:val="20"/>
      <w:lang w:val="ro-RO"/>
    </w:rPr>
  </w:style>
  <w:style w:type="character" w:customStyle="1" w:styleId="EndnoteTextChar1">
    <w:name w:val="Endnote Text Char1"/>
    <w:uiPriority w:val="99"/>
    <w:semiHidden/>
    <w:rsid w:val="00E720C8"/>
    <w:rPr>
      <w:rFonts w:ascii="Calibri" w:eastAsia="Calibri" w:hAnsi="Calibri" w:cs="Times New Roman"/>
      <w:sz w:val="20"/>
      <w:szCs w:val="20"/>
      <w:lang w:val="ro-RO"/>
    </w:rPr>
  </w:style>
  <w:style w:type="character" w:customStyle="1" w:styleId="TitleChar1">
    <w:name w:val="Title Char1"/>
    <w:rsid w:val="00E720C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720C8"/>
    <w:rPr>
      <w:rFonts w:ascii="Calibri" w:eastAsia="Calibri" w:hAnsi="Calibri" w:cs="Times New Roman"/>
      <w:lang w:val="ro-RO"/>
    </w:rPr>
  </w:style>
  <w:style w:type="character" w:customStyle="1" w:styleId="NoteHeadingChar1">
    <w:name w:val="Note Heading Char1"/>
    <w:semiHidden/>
    <w:rsid w:val="00E720C8"/>
    <w:rPr>
      <w:rFonts w:ascii="Calibri" w:eastAsia="Calibri" w:hAnsi="Calibri" w:cs="Times New Roman"/>
      <w:lang w:val="ro-RO"/>
    </w:rPr>
  </w:style>
  <w:style w:type="character" w:customStyle="1" w:styleId="BodyText2Char1">
    <w:name w:val="Body Text 2 Char1"/>
    <w:semiHidden/>
    <w:rsid w:val="00E720C8"/>
    <w:rPr>
      <w:rFonts w:ascii="Calibri" w:eastAsia="Calibri" w:hAnsi="Calibri" w:cs="Times New Roman"/>
      <w:lang w:val="ro-RO"/>
    </w:rPr>
  </w:style>
  <w:style w:type="character" w:customStyle="1" w:styleId="BodyText3Char1">
    <w:name w:val="Body Text 3 Char1"/>
    <w:semiHidden/>
    <w:rsid w:val="00E720C8"/>
    <w:rPr>
      <w:rFonts w:ascii="Calibri" w:eastAsia="Calibri" w:hAnsi="Calibri" w:cs="Times New Roman"/>
      <w:sz w:val="16"/>
      <w:szCs w:val="16"/>
      <w:lang w:val="ro-RO"/>
    </w:rPr>
  </w:style>
  <w:style w:type="character" w:customStyle="1" w:styleId="BodyTextIndent3Char1">
    <w:name w:val="Body Text Indent 3 Char1"/>
    <w:uiPriority w:val="99"/>
    <w:semiHidden/>
    <w:rsid w:val="00E720C8"/>
    <w:rPr>
      <w:rFonts w:ascii="Calibri" w:eastAsia="Calibri" w:hAnsi="Calibri" w:cs="Times New Roman"/>
      <w:sz w:val="16"/>
      <w:szCs w:val="16"/>
      <w:lang w:val="ro-RO"/>
    </w:rPr>
  </w:style>
  <w:style w:type="character" w:customStyle="1" w:styleId="DocumentMapChar1">
    <w:name w:val="Document Map Char1"/>
    <w:semiHidden/>
    <w:rsid w:val="00E720C8"/>
    <w:rPr>
      <w:rFonts w:ascii="Tahoma" w:eastAsia="Calibri" w:hAnsi="Tahoma" w:cs="Tahoma"/>
      <w:sz w:val="16"/>
      <w:szCs w:val="16"/>
      <w:lang w:val="ro-RO"/>
    </w:rPr>
  </w:style>
  <w:style w:type="character" w:customStyle="1" w:styleId="PlainTextChar1">
    <w:name w:val="Plain Text Char1"/>
    <w:uiPriority w:val="99"/>
    <w:semiHidden/>
    <w:rsid w:val="00E720C8"/>
    <w:rPr>
      <w:rFonts w:ascii="Consolas" w:eastAsia="Calibri" w:hAnsi="Consolas" w:cs="Consolas"/>
      <w:sz w:val="21"/>
      <w:szCs w:val="21"/>
      <w:lang w:val="ro-RO"/>
    </w:rPr>
  </w:style>
  <w:style w:type="character" w:customStyle="1" w:styleId="BodyTextIndent2Char1">
    <w:name w:val="Body Text Indent 2 Char1"/>
    <w:uiPriority w:val="99"/>
    <w:semiHidden/>
    <w:rsid w:val="00E720C8"/>
    <w:rPr>
      <w:rFonts w:ascii="Calibri" w:eastAsia="Calibri" w:hAnsi="Calibri" w:cs="Times New Roman"/>
      <w:lang w:val="ro-RO"/>
    </w:rPr>
  </w:style>
  <w:style w:type="character" w:customStyle="1" w:styleId="label1">
    <w:name w:val="label1"/>
    <w:rsid w:val="00E720C8"/>
    <w:rPr>
      <w:b/>
      <w:bCs/>
      <w:vanish/>
      <w:webHidden w:val="0"/>
      <w:color w:val="FFFFFF"/>
      <w:sz w:val="18"/>
      <w:szCs w:val="18"/>
      <w:vertAlign w:val="baseline"/>
      <w:specVanish/>
    </w:rPr>
  </w:style>
  <w:style w:type="paragraph" w:customStyle="1" w:styleId="instruct">
    <w:name w:val="instruct"/>
    <w:basedOn w:val="Normal"/>
    <w:rsid w:val="00E720C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E720C8"/>
    <w:rPr>
      <w:color w:val="0000FF"/>
      <w:u w:val="single"/>
    </w:rPr>
  </w:style>
  <w:style w:type="character" w:customStyle="1" w:styleId="Fontdeparagrafimplicit2">
    <w:name w:val="Font de paragraf implicit2"/>
    <w:rsid w:val="00E720C8"/>
  </w:style>
  <w:style w:type="character" w:customStyle="1" w:styleId="sp1">
    <w:name w:val="sp1"/>
    <w:rsid w:val="00E720C8"/>
    <w:rPr>
      <w:b/>
      <w:bCs/>
      <w:color w:val="8F0000"/>
    </w:rPr>
  </w:style>
  <w:style w:type="character" w:customStyle="1" w:styleId="Fontdeparagrafimplicit1">
    <w:name w:val="Font de paragraf implicit1"/>
    <w:rsid w:val="00E720C8"/>
  </w:style>
  <w:style w:type="table" w:customStyle="1" w:styleId="GridTable1Light-Accent511">
    <w:name w:val="Grid Table 1 Light - Accent 511"/>
    <w:basedOn w:val="TableNormal"/>
    <w:uiPriority w:val="46"/>
    <w:rsid w:val="00E720C8"/>
    <w:pPr>
      <w:spacing w:after="0" w:line="240" w:lineRule="auto"/>
    </w:pPr>
    <w:rPr>
      <w:rFonts w:ascii="Calibri" w:eastAsia="Calibri" w:hAnsi="Calibri" w:cs="Times New Roman"/>
      <w:kern w:val="0"/>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E720C8"/>
  </w:style>
  <w:style w:type="numbering" w:customStyle="1" w:styleId="NoList13">
    <w:name w:val="No List13"/>
    <w:next w:val="NoList"/>
    <w:semiHidden/>
    <w:unhideWhenUsed/>
    <w:rsid w:val="00E720C8"/>
  </w:style>
  <w:style w:type="table" w:customStyle="1" w:styleId="TableGrid25">
    <w:name w:val="Table Grid25"/>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E720C8"/>
  </w:style>
  <w:style w:type="character" w:customStyle="1" w:styleId="MeniuneNerezolvat">
    <w:name w:val="Mențiune Nerezolvat"/>
    <w:uiPriority w:val="99"/>
    <w:semiHidden/>
    <w:unhideWhenUsed/>
    <w:rsid w:val="00E720C8"/>
    <w:rPr>
      <w:color w:val="605E5C"/>
      <w:shd w:val="clear" w:color="auto" w:fill="E1DFDD"/>
    </w:rPr>
  </w:style>
  <w:style w:type="character" w:customStyle="1" w:styleId="Fontdeparagrafimplicit">
    <w:name w:val="Font de paragraf implicit"/>
    <w:rsid w:val="00E720C8"/>
  </w:style>
  <w:style w:type="table" w:customStyle="1" w:styleId="TableGrid26">
    <w:name w:val="Table Grid26"/>
    <w:basedOn w:val="TableNormal"/>
    <w:next w:val="TableGrid"/>
    <w:uiPriority w:val="39"/>
    <w:rsid w:val="00E720C8"/>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720C8"/>
  </w:style>
  <w:style w:type="character" w:customStyle="1" w:styleId="eop">
    <w:name w:val="eop"/>
    <w:basedOn w:val="DefaultParagraphFont"/>
    <w:rsid w:val="00E720C8"/>
  </w:style>
  <w:style w:type="paragraph" w:customStyle="1" w:styleId="paragraph">
    <w:name w:val="paragraph"/>
    <w:basedOn w:val="Normal"/>
    <w:rsid w:val="00E720C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E720C8"/>
    <w:rPr>
      <w:color w:val="605E5C"/>
      <w:shd w:val="clear" w:color="auto" w:fill="E1DFDD"/>
    </w:rPr>
  </w:style>
  <w:style w:type="numbering" w:customStyle="1" w:styleId="NoList9">
    <w:name w:val="No List9"/>
    <w:next w:val="NoList"/>
    <w:uiPriority w:val="99"/>
    <w:semiHidden/>
    <w:unhideWhenUsed/>
    <w:rsid w:val="00E720C8"/>
  </w:style>
  <w:style w:type="table" w:customStyle="1" w:styleId="TableGrid27">
    <w:name w:val="Table Grid27"/>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720C8"/>
  </w:style>
  <w:style w:type="table" w:customStyle="1" w:styleId="TableGrid113">
    <w:name w:val="Table Grid113"/>
    <w:basedOn w:val="TableNormal"/>
    <w:next w:val="TableGrid"/>
    <w:rsid w:val="00E720C8"/>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E720C8"/>
  </w:style>
  <w:style w:type="numbering" w:customStyle="1" w:styleId="NoList23">
    <w:name w:val="No List23"/>
    <w:next w:val="NoList"/>
    <w:uiPriority w:val="99"/>
    <w:semiHidden/>
    <w:unhideWhenUsed/>
    <w:rsid w:val="00E720C8"/>
  </w:style>
  <w:style w:type="numbering" w:customStyle="1" w:styleId="NoList1113">
    <w:name w:val="No List1113"/>
    <w:next w:val="NoList"/>
    <w:uiPriority w:val="99"/>
    <w:semiHidden/>
    <w:unhideWhenUsed/>
    <w:rsid w:val="00E720C8"/>
  </w:style>
  <w:style w:type="table" w:customStyle="1" w:styleId="TableGrid212">
    <w:name w:val="Table Grid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E720C8"/>
  </w:style>
  <w:style w:type="numbering" w:customStyle="1" w:styleId="NoList33">
    <w:name w:val="No List33"/>
    <w:next w:val="NoList"/>
    <w:uiPriority w:val="99"/>
    <w:semiHidden/>
    <w:unhideWhenUsed/>
    <w:rsid w:val="00E720C8"/>
  </w:style>
  <w:style w:type="table" w:customStyle="1" w:styleId="TableGrid52">
    <w:name w:val="Table Grid5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E720C8"/>
  </w:style>
  <w:style w:type="table" w:customStyle="1" w:styleId="TableGrid62">
    <w:name w:val="Table Grid62"/>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720C8"/>
  </w:style>
  <w:style w:type="table" w:customStyle="1" w:styleId="TableGrid72">
    <w:name w:val="Table Grid7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720C8"/>
  </w:style>
  <w:style w:type="table" w:customStyle="1" w:styleId="TableGrid101">
    <w:name w:val="Table Grid10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720C8"/>
  </w:style>
  <w:style w:type="numbering" w:customStyle="1" w:styleId="NoList311">
    <w:name w:val="No List311"/>
    <w:next w:val="NoList"/>
    <w:uiPriority w:val="99"/>
    <w:semiHidden/>
    <w:unhideWhenUsed/>
    <w:rsid w:val="00E720C8"/>
  </w:style>
  <w:style w:type="table" w:customStyle="1" w:styleId="TableGrid711">
    <w:name w:val="Table Grid71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720C8"/>
  </w:style>
  <w:style w:type="numbering" w:customStyle="1" w:styleId="NoList221">
    <w:name w:val="No List221"/>
    <w:next w:val="NoList"/>
    <w:uiPriority w:val="99"/>
    <w:semiHidden/>
    <w:unhideWhenUsed/>
    <w:rsid w:val="00E720C8"/>
  </w:style>
  <w:style w:type="numbering" w:customStyle="1" w:styleId="NoList1121">
    <w:name w:val="No List1121"/>
    <w:next w:val="NoList"/>
    <w:uiPriority w:val="99"/>
    <w:semiHidden/>
    <w:unhideWhenUsed/>
    <w:rsid w:val="00E720C8"/>
  </w:style>
  <w:style w:type="table" w:customStyle="1" w:styleId="TableGrid411">
    <w:name w:val="Table Grid41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E720C8"/>
  </w:style>
  <w:style w:type="numbering" w:customStyle="1" w:styleId="NoList321">
    <w:name w:val="No List321"/>
    <w:next w:val="NoList"/>
    <w:uiPriority w:val="99"/>
    <w:semiHidden/>
    <w:unhideWhenUsed/>
    <w:rsid w:val="00E720C8"/>
  </w:style>
  <w:style w:type="table" w:customStyle="1" w:styleId="TableGrid511">
    <w:name w:val="Table Grid511"/>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E720C8"/>
  </w:style>
  <w:style w:type="table" w:customStyle="1" w:styleId="TableGrid611">
    <w:name w:val="Table Grid611"/>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720C8"/>
  </w:style>
  <w:style w:type="table" w:customStyle="1" w:styleId="TableGrid151">
    <w:name w:val="Table Grid15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720C8"/>
  </w:style>
  <w:style w:type="table" w:customStyle="1" w:styleId="TableGrid171">
    <w:name w:val="Table Grid17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E720C8"/>
  </w:style>
  <w:style w:type="table" w:customStyle="1" w:styleId="TableGrid1911">
    <w:name w:val="Table Grid1911"/>
    <w:basedOn w:val="TableNormal"/>
    <w:next w:val="TableGrid"/>
    <w:uiPriority w:val="59"/>
    <w:rsid w:val="00E720C8"/>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E720C8"/>
    <w:pPr>
      <w:spacing w:after="0" w:line="240" w:lineRule="auto"/>
    </w:pPr>
    <w:rPr>
      <w:rFonts w:ascii="Calibri" w:eastAsia="Calibri" w:hAnsi="Calibri" w:cs="Times New Roman"/>
      <w:kern w:val="0"/>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E720C8"/>
  </w:style>
  <w:style w:type="numbering" w:customStyle="1" w:styleId="NoList131">
    <w:name w:val="No List131"/>
    <w:next w:val="NoList"/>
    <w:semiHidden/>
    <w:unhideWhenUsed/>
    <w:rsid w:val="00E720C8"/>
  </w:style>
  <w:style w:type="table" w:customStyle="1" w:styleId="TableGrid251">
    <w:name w:val="Table Grid251"/>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E720C8"/>
  </w:style>
  <w:style w:type="table" w:customStyle="1" w:styleId="TableGrid29">
    <w:name w:val="Table Grid29"/>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720C8"/>
  </w:style>
  <w:style w:type="table" w:customStyle="1" w:styleId="TableGrid115">
    <w:name w:val="Table Grid115"/>
    <w:basedOn w:val="TableNormal"/>
    <w:next w:val="TableGrid"/>
    <w:rsid w:val="00E720C8"/>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E720C8"/>
  </w:style>
  <w:style w:type="numbering" w:customStyle="1" w:styleId="NoList24">
    <w:name w:val="No List24"/>
    <w:next w:val="NoList"/>
    <w:uiPriority w:val="99"/>
    <w:semiHidden/>
    <w:unhideWhenUsed/>
    <w:rsid w:val="00E720C8"/>
  </w:style>
  <w:style w:type="numbering" w:customStyle="1" w:styleId="NoList1114">
    <w:name w:val="No List1114"/>
    <w:next w:val="NoList"/>
    <w:uiPriority w:val="99"/>
    <w:semiHidden/>
    <w:unhideWhenUsed/>
    <w:rsid w:val="00E720C8"/>
  </w:style>
  <w:style w:type="table" w:customStyle="1" w:styleId="TableGrid213">
    <w:name w:val="Table Grid21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E720C8"/>
  </w:style>
  <w:style w:type="numbering" w:customStyle="1" w:styleId="NoList34">
    <w:name w:val="No List34"/>
    <w:next w:val="NoList"/>
    <w:uiPriority w:val="99"/>
    <w:semiHidden/>
    <w:unhideWhenUsed/>
    <w:rsid w:val="00E720C8"/>
  </w:style>
  <w:style w:type="table" w:customStyle="1" w:styleId="TableGrid53">
    <w:name w:val="Table Grid53"/>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E720C8"/>
  </w:style>
  <w:style w:type="table" w:customStyle="1" w:styleId="TableGrid63">
    <w:name w:val="Table Grid63"/>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720C8"/>
  </w:style>
  <w:style w:type="table" w:customStyle="1" w:styleId="TableGrid73">
    <w:name w:val="Table Grid7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720C8"/>
  </w:style>
  <w:style w:type="table" w:customStyle="1" w:styleId="TableGrid102">
    <w:name w:val="Table Grid10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E720C8"/>
  </w:style>
  <w:style w:type="numbering" w:customStyle="1" w:styleId="NoList312">
    <w:name w:val="No List312"/>
    <w:next w:val="NoList"/>
    <w:uiPriority w:val="99"/>
    <w:semiHidden/>
    <w:unhideWhenUsed/>
    <w:rsid w:val="00E720C8"/>
  </w:style>
  <w:style w:type="table" w:customStyle="1" w:styleId="TableGrid712">
    <w:name w:val="Table Grid71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720C8"/>
  </w:style>
  <w:style w:type="numbering" w:customStyle="1" w:styleId="NoList222">
    <w:name w:val="No List222"/>
    <w:next w:val="NoList"/>
    <w:uiPriority w:val="99"/>
    <w:semiHidden/>
    <w:unhideWhenUsed/>
    <w:rsid w:val="00E720C8"/>
  </w:style>
  <w:style w:type="numbering" w:customStyle="1" w:styleId="NoList1122">
    <w:name w:val="No List1122"/>
    <w:next w:val="NoList"/>
    <w:uiPriority w:val="99"/>
    <w:semiHidden/>
    <w:unhideWhenUsed/>
    <w:rsid w:val="00E720C8"/>
  </w:style>
  <w:style w:type="table" w:customStyle="1" w:styleId="TableGrid412">
    <w:name w:val="Table Grid41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E720C8"/>
  </w:style>
  <w:style w:type="numbering" w:customStyle="1" w:styleId="NoList322">
    <w:name w:val="No List322"/>
    <w:next w:val="NoList"/>
    <w:uiPriority w:val="99"/>
    <w:semiHidden/>
    <w:unhideWhenUsed/>
    <w:rsid w:val="00E720C8"/>
  </w:style>
  <w:style w:type="table" w:customStyle="1" w:styleId="TableGrid512">
    <w:name w:val="Table Grid512"/>
    <w:basedOn w:val="TableNormal"/>
    <w:next w:val="TableGrid"/>
    <w:uiPriority w:val="59"/>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E720C8"/>
  </w:style>
  <w:style w:type="table" w:customStyle="1" w:styleId="TableGrid612">
    <w:name w:val="Table Grid612"/>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E720C8"/>
  </w:style>
  <w:style w:type="table" w:customStyle="1" w:styleId="TableGrid152">
    <w:name w:val="Table Grid15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E720C8"/>
  </w:style>
  <w:style w:type="table" w:customStyle="1" w:styleId="TableGrid172">
    <w:name w:val="Table Grid17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E720C8"/>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E720C8"/>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E720C8"/>
  </w:style>
  <w:style w:type="table" w:customStyle="1" w:styleId="TableGrid1912">
    <w:name w:val="Table Grid1912"/>
    <w:basedOn w:val="TableNormal"/>
    <w:next w:val="TableGrid"/>
    <w:uiPriority w:val="59"/>
    <w:rsid w:val="00E720C8"/>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E720C8"/>
    <w:pPr>
      <w:spacing w:after="0" w:line="240" w:lineRule="auto"/>
    </w:pPr>
    <w:rPr>
      <w:rFonts w:ascii="Calibri" w:eastAsia="Calibri" w:hAnsi="Calibri" w:cs="Times New Roman"/>
      <w:kern w:val="0"/>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E720C8"/>
  </w:style>
  <w:style w:type="numbering" w:customStyle="1" w:styleId="NoList132">
    <w:name w:val="No List132"/>
    <w:next w:val="NoList"/>
    <w:semiHidden/>
    <w:unhideWhenUsed/>
    <w:rsid w:val="00E720C8"/>
  </w:style>
  <w:style w:type="table" w:customStyle="1" w:styleId="TableGrid252">
    <w:name w:val="Table Grid252"/>
    <w:basedOn w:val="TableNormal"/>
    <w:next w:val="TableGrid"/>
    <w:rsid w:val="00E720C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E720C8"/>
  </w:style>
  <w:style w:type="numbering" w:customStyle="1" w:styleId="NoList17">
    <w:name w:val="No List17"/>
    <w:next w:val="NoList"/>
    <w:uiPriority w:val="99"/>
    <w:semiHidden/>
    <w:unhideWhenUsed/>
    <w:rsid w:val="00E720C8"/>
  </w:style>
  <w:style w:type="paragraph" w:customStyle="1" w:styleId="TableParagraph">
    <w:name w:val="Table Paragraph"/>
    <w:basedOn w:val="Normal"/>
    <w:uiPriority w:val="1"/>
    <w:qFormat/>
    <w:rsid w:val="00E720C8"/>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E720C8"/>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eastAsia="fr-FR"/>
    </w:rPr>
  </w:style>
  <w:style w:type="paragraph" w:customStyle="1" w:styleId="CaracterCharCaracterCharCaracter">
    <w:name w:val="Caracter Char Caracter Char Caracter"/>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E720C8"/>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E720C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E720C8"/>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E720C8"/>
    <w:rPr>
      <w:rFonts w:ascii="Times New Roman" w:eastAsia="Times New Roman" w:hAnsi="Times New Roman" w:cs="Times New Roman"/>
      <w:sz w:val="20"/>
      <w:szCs w:val="20"/>
      <w:lang w:val="en-US"/>
    </w:rPr>
  </w:style>
  <w:style w:type="paragraph" w:customStyle="1" w:styleId="ZCom">
    <w:name w:val="Z_Com"/>
    <w:basedOn w:val="Normal"/>
    <w:next w:val="ZDGName"/>
    <w:rsid w:val="00E720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E720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E720C8"/>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E720C8"/>
    <w:rPr>
      <w:rFonts w:ascii="Times New Roman" w:eastAsia="Times New Roman" w:hAnsi="Times New Roman" w:cs="Times New Roman"/>
      <w:kern w:val="0"/>
      <w:sz w:val="24"/>
      <w:szCs w:val="20"/>
      <w14:ligatures w14:val="none"/>
    </w:rPr>
  </w:style>
  <w:style w:type="paragraph" w:customStyle="1" w:styleId="References">
    <w:name w:val="References"/>
    <w:basedOn w:val="Normal"/>
    <w:next w:val="Normal"/>
    <w:rsid w:val="00E720C8"/>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E720C8"/>
    <w:pPr>
      <w:spacing w:after="0" w:line="240" w:lineRule="auto"/>
    </w:pPr>
    <w:rPr>
      <w:rFonts w:ascii="Times New Roman" w:eastAsia="Times New Roman" w:hAnsi="Times New Roman"/>
      <w:sz w:val="24"/>
      <w:szCs w:val="24"/>
      <w:lang w:val="pl-PL" w:eastAsia="pl-PL"/>
    </w:rPr>
  </w:style>
  <w:style w:type="character" w:customStyle="1" w:styleId="tar1">
    <w:name w:val="tar1"/>
    <w:rsid w:val="00E720C8"/>
    <w:rPr>
      <w:b/>
      <w:bCs/>
      <w:sz w:val="22"/>
      <w:szCs w:val="22"/>
    </w:rPr>
  </w:style>
  <w:style w:type="paragraph" w:customStyle="1" w:styleId="Head2-Alin">
    <w:name w:val="Head2-Alin"/>
    <w:basedOn w:val="Normal"/>
    <w:rsid w:val="00E720C8"/>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E720C8"/>
  </w:style>
  <w:style w:type="character" w:customStyle="1" w:styleId="titlu1Char">
    <w:name w:val="titlu1 Char"/>
    <w:basedOn w:val="DefaultParagraphFont"/>
    <w:link w:val="titlu1"/>
    <w:rsid w:val="00E720C8"/>
    <w:rPr>
      <w:rFonts w:ascii="Calibri" w:eastAsia="Calibri" w:hAnsi="Calibri" w:cs="Times New Roman"/>
      <w:kern w:val="0"/>
      <w:lang w:val="ro-RO"/>
      <w14:ligatures w14:val="none"/>
    </w:rPr>
  </w:style>
  <w:style w:type="character" w:customStyle="1" w:styleId="UnresolvedMention2">
    <w:name w:val="Unresolved Mention2"/>
    <w:basedOn w:val="DefaultParagraphFont"/>
    <w:uiPriority w:val="99"/>
    <w:semiHidden/>
    <w:unhideWhenUsed/>
    <w:rsid w:val="00E720C8"/>
    <w:rPr>
      <w:color w:val="605E5C"/>
      <w:shd w:val="clear" w:color="auto" w:fill="E1DFDD"/>
    </w:rPr>
  </w:style>
  <w:style w:type="character" w:customStyle="1" w:styleId="EmailStyle571">
    <w:name w:val="EmailStyle571"/>
    <w:semiHidden/>
    <w:rsid w:val="00E720C8"/>
    <w:rPr>
      <w:rFonts w:ascii="Arial" w:hAnsi="Arial" w:cs="Arial"/>
      <w:color w:val="auto"/>
      <w:sz w:val="20"/>
      <w:szCs w:val="20"/>
    </w:rPr>
  </w:style>
  <w:style w:type="paragraph" w:customStyle="1" w:styleId="CaracterCaracter5">
    <w:name w:val="Caracter Caracter5"/>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E720C8"/>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E720C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E720C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E720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E720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E720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E720C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E720C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E720C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E720C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E720C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E720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E720C8"/>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E720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E720C8"/>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E720C8"/>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E720C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E720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E720C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E720C8"/>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E720C8"/>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E720C8"/>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E720C8"/>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E720C8"/>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E720C8"/>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E720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E720C8"/>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E720C8"/>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E720C8"/>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E720C8"/>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E720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E720C8"/>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E720C8"/>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E720C8"/>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E720C8"/>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E720C8"/>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E720C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E720C8"/>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E720C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E720C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E720C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E720C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E720C8"/>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E720C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E720C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E720C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E720C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E720C8"/>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E720C8"/>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E720C8"/>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E720C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E720C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E720C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E720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E720C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E720C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E720C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E720C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E720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E720C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E720C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E720C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E720C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E720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E720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E720C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E720C8"/>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E720C8"/>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E720C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E720C8"/>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E720C8"/>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E720C8"/>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E720C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E720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E720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E720C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E720C8"/>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E720C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E720C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E720C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E720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E720C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E720C8"/>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E720C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E720C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E720C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E72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E720C8"/>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E720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E720C8"/>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E720C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E720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E720C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E720C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E720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E720C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E720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E720C8"/>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E720C8"/>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E720C8"/>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E720C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E720C8"/>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E720C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E720C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E720C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E720C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E720C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E720C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E720C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E720C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E720C8"/>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E720C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E720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E720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E720C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E720C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E720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E720C8"/>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E720C8"/>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E720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E720C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E720C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E720C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E720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E720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E720C8"/>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E720C8"/>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E720C8"/>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E720C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E720C8"/>
  </w:style>
  <w:style w:type="character" w:customStyle="1" w:styleId="ListLabel2">
    <w:name w:val="ListLabel 2"/>
    <w:rsid w:val="00E720C8"/>
    <w:rPr>
      <w:rFonts w:cs="Wingdings"/>
    </w:rPr>
  </w:style>
  <w:style w:type="character" w:customStyle="1" w:styleId="HeaderChar2">
    <w:name w:val="Header Char2"/>
    <w:uiPriority w:val="99"/>
    <w:rsid w:val="00E720C8"/>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hyperlink" Target="https://eidas.ec.europa.eu/efda/tl-brows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s://afir-app:44381/RegistrulCFsm19_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atrim.fiscnet.ro/"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afir-app:44381/RegistrulCFsm19_2" TargetMode="External"/><Relationship Id="rId5" Type="http://schemas.openxmlformats.org/officeDocument/2006/relationships/hyperlink" Target="http://www.ecb.int/index.html" TargetMode="External"/><Relationship Id="rId15" Type="http://schemas.openxmlformats.org/officeDocument/2006/relationships/header" Target="header4.xml"/><Relationship Id="rId10" Type="http://schemas.openxmlformats.org/officeDocument/2006/relationships/hyperlink" Target="file:///\\fs\metodologie%20nou\PNDR%202014-2020\Proceduri%202014%20-%202020\Proceduri%202016\lista%20proiectelor%20finantate%20din%20alte%20surse%20infrastructura%20" TargetMode="External"/><Relationship Id="rId4" Type="http://schemas.openxmlformats.org/officeDocument/2006/relationships/webSettings" Target="webSettings.xml"/><Relationship Id="rId9" Type="http://schemas.openxmlformats.org/officeDocument/2006/relationships/hyperlink" Target="http://spcdrdba/ReportS_SPCDRDBA/report/Rapoarte%20IT%20AFIR/Informatiiverificari%20cereri%20de%20finantare"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101</Pages>
  <Words>37145</Words>
  <Characters>211733</Characters>
  <Application>Microsoft Office Word</Application>
  <DocSecurity>0</DocSecurity>
  <Lines>1764</Lines>
  <Paragraphs>496</Paragraphs>
  <ScaleCrop>false</ScaleCrop>
  <Company/>
  <LinksUpToDate>false</LinksUpToDate>
  <CharactersWithSpaces>248382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2025-08-05T09:22:00Z</dcterms:created>
  <dcterms:modified xsi:type="dcterms:W3CDTF">2025-08-05T09:27:00Z</dcterms:modified>
</cp:coreProperties>
</file>